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DD25" w14:textId="77777777" w:rsidR="0074696E" w:rsidRPr="004C6EEE" w:rsidRDefault="0074696E" w:rsidP="00EC40D5">
      <w:pPr>
        <w:pStyle w:val="Sectionbreakfirstpage"/>
      </w:pPr>
    </w:p>
    <w:p w14:paraId="636CAA75"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1E026044" wp14:editId="5C33C3E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A8572FC" w14:textId="77777777" w:rsidTr="00B07FF7">
        <w:trPr>
          <w:trHeight w:val="622"/>
        </w:trPr>
        <w:tc>
          <w:tcPr>
            <w:tcW w:w="10348" w:type="dxa"/>
            <w:tcMar>
              <w:top w:w="1531" w:type="dxa"/>
              <w:left w:w="0" w:type="dxa"/>
              <w:right w:w="0" w:type="dxa"/>
            </w:tcMar>
          </w:tcPr>
          <w:p w14:paraId="5AD4386C" w14:textId="77777777" w:rsidR="003B5733" w:rsidRPr="003B5733" w:rsidRDefault="00926DDB" w:rsidP="003B5733">
            <w:pPr>
              <w:pStyle w:val="Documenttitle"/>
            </w:pPr>
            <w:r>
              <w:t>So, you want to run a food business?</w:t>
            </w:r>
          </w:p>
        </w:tc>
      </w:tr>
      <w:tr w:rsidR="003B5733" w14:paraId="6122A7A9" w14:textId="77777777" w:rsidTr="00B07FF7">
        <w:tc>
          <w:tcPr>
            <w:tcW w:w="10348" w:type="dxa"/>
          </w:tcPr>
          <w:p w14:paraId="0C98E8AB" w14:textId="77777777" w:rsidR="003B5733" w:rsidRPr="00A1389F" w:rsidRDefault="00926DDB" w:rsidP="00376DF3">
            <w:pPr>
              <w:pStyle w:val="Documentsubtitle"/>
            </w:pPr>
            <w:r>
              <w:t>Food Safety Unit</w:t>
            </w:r>
          </w:p>
        </w:tc>
      </w:tr>
      <w:tr w:rsidR="003B5733" w14:paraId="15504567" w14:textId="77777777" w:rsidTr="00B07FF7">
        <w:tc>
          <w:tcPr>
            <w:tcW w:w="10348" w:type="dxa"/>
          </w:tcPr>
          <w:p w14:paraId="0986D970" w14:textId="77777777" w:rsidR="003B5733" w:rsidRPr="001E5058" w:rsidRDefault="000E79B1" w:rsidP="001E5058">
            <w:pPr>
              <w:pStyle w:val="Bannermarking"/>
            </w:pPr>
            <w:fldSimple w:instr="FILLIN  &quot;Type the protective marking&quot; \d OFFICIAL \o  \* MERGEFORMAT">
              <w:r w:rsidR="00AD0044">
                <w:t>OFFICIAL</w:t>
              </w:r>
            </w:fldSimple>
          </w:p>
        </w:tc>
      </w:tr>
    </w:tbl>
    <w:p w14:paraId="43833E3C" w14:textId="77777777" w:rsidR="00AD784C" w:rsidRPr="00B57329" w:rsidRDefault="00AD784C" w:rsidP="002365B4">
      <w:pPr>
        <w:pStyle w:val="TOCheadingfactsheet"/>
      </w:pPr>
      <w:r w:rsidRPr="00B57329">
        <w:t>Contents</w:t>
      </w:r>
    </w:p>
    <w:p w14:paraId="1CF75805" w14:textId="2C40AA34" w:rsidR="0007704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8450885" w:history="1">
        <w:r w:rsidR="00077044" w:rsidRPr="00D1288C">
          <w:rPr>
            <w:rStyle w:val="Hyperlink"/>
          </w:rPr>
          <w:t>Important things to know</w:t>
        </w:r>
        <w:r w:rsidR="00077044">
          <w:rPr>
            <w:webHidden/>
          </w:rPr>
          <w:tab/>
        </w:r>
        <w:r w:rsidR="00077044">
          <w:rPr>
            <w:webHidden/>
          </w:rPr>
          <w:fldChar w:fldCharType="begin"/>
        </w:r>
        <w:r w:rsidR="00077044">
          <w:rPr>
            <w:webHidden/>
          </w:rPr>
          <w:instrText xml:space="preserve"> PAGEREF _Toc108450885 \h </w:instrText>
        </w:r>
        <w:r w:rsidR="00077044">
          <w:rPr>
            <w:webHidden/>
          </w:rPr>
        </w:r>
        <w:r w:rsidR="00077044">
          <w:rPr>
            <w:webHidden/>
          </w:rPr>
          <w:fldChar w:fldCharType="separate"/>
        </w:r>
        <w:r w:rsidR="000E79B1">
          <w:rPr>
            <w:webHidden/>
          </w:rPr>
          <w:t>1</w:t>
        </w:r>
        <w:r w:rsidR="00077044">
          <w:rPr>
            <w:webHidden/>
          </w:rPr>
          <w:fldChar w:fldCharType="end"/>
        </w:r>
      </w:hyperlink>
    </w:p>
    <w:p w14:paraId="57F87196" w14:textId="330C55E3" w:rsidR="00077044" w:rsidRDefault="00065588">
      <w:pPr>
        <w:pStyle w:val="TOC2"/>
        <w:rPr>
          <w:rFonts w:asciiTheme="minorHAnsi" w:eastAsiaTheme="minorEastAsia" w:hAnsiTheme="minorHAnsi" w:cstheme="minorBidi"/>
          <w:sz w:val="22"/>
          <w:szCs w:val="22"/>
          <w:lang w:eastAsia="en-AU"/>
        </w:rPr>
      </w:pPr>
      <w:hyperlink w:anchor="_Toc108450886" w:history="1">
        <w:r w:rsidR="00077044" w:rsidRPr="00D1288C">
          <w:rPr>
            <w:rStyle w:val="Hyperlink"/>
          </w:rPr>
          <w:t>What do the food laws mean for me?</w:t>
        </w:r>
        <w:r w:rsidR="00077044">
          <w:rPr>
            <w:webHidden/>
          </w:rPr>
          <w:tab/>
        </w:r>
        <w:r w:rsidR="00077044">
          <w:rPr>
            <w:webHidden/>
          </w:rPr>
          <w:fldChar w:fldCharType="begin"/>
        </w:r>
        <w:r w:rsidR="00077044">
          <w:rPr>
            <w:webHidden/>
          </w:rPr>
          <w:instrText xml:space="preserve"> PAGEREF _Toc108450886 \h </w:instrText>
        </w:r>
        <w:r w:rsidR="00077044">
          <w:rPr>
            <w:webHidden/>
          </w:rPr>
        </w:r>
        <w:r w:rsidR="00077044">
          <w:rPr>
            <w:webHidden/>
          </w:rPr>
          <w:fldChar w:fldCharType="separate"/>
        </w:r>
        <w:r w:rsidR="000E79B1">
          <w:rPr>
            <w:webHidden/>
          </w:rPr>
          <w:t>2</w:t>
        </w:r>
        <w:r w:rsidR="00077044">
          <w:rPr>
            <w:webHidden/>
          </w:rPr>
          <w:fldChar w:fldCharType="end"/>
        </w:r>
      </w:hyperlink>
    </w:p>
    <w:p w14:paraId="712A630D" w14:textId="0807A198" w:rsidR="00077044" w:rsidRDefault="00065588">
      <w:pPr>
        <w:pStyle w:val="TOC2"/>
        <w:rPr>
          <w:rFonts w:asciiTheme="minorHAnsi" w:eastAsiaTheme="minorEastAsia" w:hAnsiTheme="minorHAnsi" w:cstheme="minorBidi"/>
          <w:sz w:val="22"/>
          <w:szCs w:val="22"/>
          <w:lang w:eastAsia="en-AU"/>
        </w:rPr>
      </w:pPr>
      <w:hyperlink w:anchor="_Toc108450887" w:history="1">
        <w:r w:rsidR="00077044" w:rsidRPr="00D1288C">
          <w:rPr>
            <w:rStyle w:val="Hyperlink"/>
          </w:rPr>
          <w:t>Food business classes</w:t>
        </w:r>
        <w:r w:rsidR="00077044">
          <w:rPr>
            <w:webHidden/>
          </w:rPr>
          <w:tab/>
        </w:r>
        <w:r w:rsidR="00077044">
          <w:rPr>
            <w:webHidden/>
          </w:rPr>
          <w:fldChar w:fldCharType="begin"/>
        </w:r>
        <w:r w:rsidR="00077044">
          <w:rPr>
            <w:webHidden/>
          </w:rPr>
          <w:instrText xml:space="preserve"> PAGEREF _Toc108450887 \h </w:instrText>
        </w:r>
        <w:r w:rsidR="00077044">
          <w:rPr>
            <w:webHidden/>
          </w:rPr>
        </w:r>
        <w:r w:rsidR="00077044">
          <w:rPr>
            <w:webHidden/>
          </w:rPr>
          <w:fldChar w:fldCharType="separate"/>
        </w:r>
        <w:r w:rsidR="000E79B1">
          <w:rPr>
            <w:webHidden/>
          </w:rPr>
          <w:t>2</w:t>
        </w:r>
        <w:r w:rsidR="00077044">
          <w:rPr>
            <w:webHidden/>
          </w:rPr>
          <w:fldChar w:fldCharType="end"/>
        </w:r>
      </w:hyperlink>
    </w:p>
    <w:p w14:paraId="0226E895" w14:textId="48748B2F" w:rsidR="00077044" w:rsidRDefault="00065588">
      <w:pPr>
        <w:pStyle w:val="TOC2"/>
        <w:rPr>
          <w:rFonts w:asciiTheme="minorHAnsi" w:eastAsiaTheme="minorEastAsia" w:hAnsiTheme="minorHAnsi" w:cstheme="minorBidi"/>
          <w:sz w:val="22"/>
          <w:szCs w:val="22"/>
          <w:lang w:eastAsia="en-AU"/>
        </w:rPr>
      </w:pPr>
      <w:hyperlink w:anchor="_Toc108450888" w:history="1">
        <w:r w:rsidR="00077044" w:rsidRPr="00D1288C">
          <w:rPr>
            <w:rStyle w:val="Hyperlink"/>
          </w:rPr>
          <w:t>Can I run a food business from home?</w:t>
        </w:r>
        <w:r w:rsidR="00077044">
          <w:rPr>
            <w:webHidden/>
          </w:rPr>
          <w:tab/>
        </w:r>
        <w:r w:rsidR="00077044">
          <w:rPr>
            <w:webHidden/>
          </w:rPr>
          <w:fldChar w:fldCharType="begin"/>
        </w:r>
        <w:r w:rsidR="00077044">
          <w:rPr>
            <w:webHidden/>
          </w:rPr>
          <w:instrText xml:space="preserve"> PAGEREF _Toc108450888 \h </w:instrText>
        </w:r>
        <w:r w:rsidR="00077044">
          <w:rPr>
            <w:webHidden/>
          </w:rPr>
        </w:r>
        <w:r w:rsidR="00077044">
          <w:rPr>
            <w:webHidden/>
          </w:rPr>
          <w:fldChar w:fldCharType="separate"/>
        </w:r>
        <w:r w:rsidR="000E79B1">
          <w:rPr>
            <w:webHidden/>
          </w:rPr>
          <w:t>2</w:t>
        </w:r>
        <w:r w:rsidR="00077044">
          <w:rPr>
            <w:webHidden/>
          </w:rPr>
          <w:fldChar w:fldCharType="end"/>
        </w:r>
      </w:hyperlink>
    </w:p>
    <w:p w14:paraId="29B53D2D" w14:textId="074DE619" w:rsidR="00077044" w:rsidRDefault="00065588">
      <w:pPr>
        <w:pStyle w:val="TOC1"/>
        <w:rPr>
          <w:rFonts w:asciiTheme="minorHAnsi" w:eastAsiaTheme="minorEastAsia" w:hAnsiTheme="minorHAnsi" w:cstheme="minorBidi"/>
          <w:b w:val="0"/>
          <w:sz w:val="22"/>
          <w:szCs w:val="22"/>
          <w:lang w:eastAsia="en-AU"/>
        </w:rPr>
      </w:pPr>
      <w:hyperlink w:anchor="_Toc108450889" w:history="1">
        <w:r w:rsidR="00077044" w:rsidRPr="00D1288C">
          <w:rPr>
            <w:rStyle w:val="Hyperlink"/>
          </w:rPr>
          <w:t>Where do I start?</w:t>
        </w:r>
        <w:r w:rsidR="00077044">
          <w:rPr>
            <w:webHidden/>
          </w:rPr>
          <w:tab/>
        </w:r>
        <w:r w:rsidR="00077044">
          <w:rPr>
            <w:webHidden/>
          </w:rPr>
          <w:fldChar w:fldCharType="begin"/>
        </w:r>
        <w:r w:rsidR="00077044">
          <w:rPr>
            <w:webHidden/>
          </w:rPr>
          <w:instrText xml:space="preserve"> PAGEREF _Toc108450889 \h </w:instrText>
        </w:r>
        <w:r w:rsidR="00077044">
          <w:rPr>
            <w:webHidden/>
          </w:rPr>
        </w:r>
        <w:r w:rsidR="00077044">
          <w:rPr>
            <w:webHidden/>
          </w:rPr>
          <w:fldChar w:fldCharType="separate"/>
        </w:r>
        <w:r w:rsidR="000E79B1">
          <w:rPr>
            <w:webHidden/>
          </w:rPr>
          <w:t>3</w:t>
        </w:r>
        <w:r w:rsidR="00077044">
          <w:rPr>
            <w:webHidden/>
          </w:rPr>
          <w:fldChar w:fldCharType="end"/>
        </w:r>
      </w:hyperlink>
    </w:p>
    <w:p w14:paraId="28F89ECC" w14:textId="3BB9EBB5" w:rsidR="00077044" w:rsidRDefault="00065588">
      <w:pPr>
        <w:pStyle w:val="TOC2"/>
        <w:rPr>
          <w:rFonts w:asciiTheme="minorHAnsi" w:eastAsiaTheme="minorEastAsia" w:hAnsiTheme="minorHAnsi" w:cstheme="minorBidi"/>
          <w:sz w:val="22"/>
          <w:szCs w:val="22"/>
          <w:lang w:eastAsia="en-AU"/>
        </w:rPr>
      </w:pPr>
      <w:hyperlink w:anchor="_Toc108450890" w:history="1">
        <w:r w:rsidR="00077044" w:rsidRPr="00D1288C">
          <w:rPr>
            <w:rStyle w:val="Hyperlink"/>
          </w:rPr>
          <w:t>Who do I apply to for permission to operate my business?</w:t>
        </w:r>
        <w:r w:rsidR="00077044">
          <w:rPr>
            <w:webHidden/>
          </w:rPr>
          <w:tab/>
        </w:r>
        <w:r w:rsidR="00077044">
          <w:rPr>
            <w:webHidden/>
          </w:rPr>
          <w:fldChar w:fldCharType="begin"/>
        </w:r>
        <w:r w:rsidR="00077044">
          <w:rPr>
            <w:webHidden/>
          </w:rPr>
          <w:instrText xml:space="preserve"> PAGEREF _Toc108450890 \h </w:instrText>
        </w:r>
        <w:r w:rsidR="00077044">
          <w:rPr>
            <w:webHidden/>
          </w:rPr>
        </w:r>
        <w:r w:rsidR="00077044">
          <w:rPr>
            <w:webHidden/>
          </w:rPr>
          <w:fldChar w:fldCharType="separate"/>
        </w:r>
        <w:r w:rsidR="000E79B1">
          <w:rPr>
            <w:webHidden/>
          </w:rPr>
          <w:t>3</w:t>
        </w:r>
        <w:r w:rsidR="00077044">
          <w:rPr>
            <w:webHidden/>
          </w:rPr>
          <w:fldChar w:fldCharType="end"/>
        </w:r>
      </w:hyperlink>
    </w:p>
    <w:p w14:paraId="64F0D279" w14:textId="60E7359E" w:rsidR="00077044" w:rsidRDefault="00065588">
      <w:pPr>
        <w:pStyle w:val="TOC2"/>
        <w:rPr>
          <w:rFonts w:asciiTheme="minorHAnsi" w:eastAsiaTheme="minorEastAsia" w:hAnsiTheme="minorHAnsi" w:cstheme="minorBidi"/>
          <w:sz w:val="22"/>
          <w:szCs w:val="22"/>
          <w:lang w:eastAsia="en-AU"/>
        </w:rPr>
      </w:pPr>
      <w:hyperlink w:anchor="_Toc108450891" w:history="1">
        <w:r w:rsidR="00077044" w:rsidRPr="00D1288C">
          <w:rPr>
            <w:rStyle w:val="Hyperlink"/>
          </w:rPr>
          <w:t>Temporary and mobile premises – state-wide approval</w:t>
        </w:r>
        <w:r w:rsidR="00077044">
          <w:rPr>
            <w:webHidden/>
          </w:rPr>
          <w:tab/>
        </w:r>
        <w:r w:rsidR="00077044">
          <w:rPr>
            <w:webHidden/>
          </w:rPr>
          <w:fldChar w:fldCharType="begin"/>
        </w:r>
        <w:r w:rsidR="00077044">
          <w:rPr>
            <w:webHidden/>
          </w:rPr>
          <w:instrText xml:space="preserve"> PAGEREF _Toc108450891 \h </w:instrText>
        </w:r>
        <w:r w:rsidR="00077044">
          <w:rPr>
            <w:webHidden/>
          </w:rPr>
        </w:r>
        <w:r w:rsidR="00077044">
          <w:rPr>
            <w:webHidden/>
          </w:rPr>
          <w:fldChar w:fldCharType="separate"/>
        </w:r>
        <w:r w:rsidR="000E79B1">
          <w:rPr>
            <w:webHidden/>
          </w:rPr>
          <w:t>4</w:t>
        </w:r>
        <w:r w:rsidR="00077044">
          <w:rPr>
            <w:webHidden/>
          </w:rPr>
          <w:fldChar w:fldCharType="end"/>
        </w:r>
      </w:hyperlink>
    </w:p>
    <w:p w14:paraId="05C7480C" w14:textId="38E8BCFC" w:rsidR="00077044" w:rsidRDefault="00065588">
      <w:pPr>
        <w:pStyle w:val="TOC2"/>
        <w:rPr>
          <w:rFonts w:asciiTheme="minorHAnsi" w:eastAsiaTheme="minorEastAsia" w:hAnsiTheme="minorHAnsi" w:cstheme="minorBidi"/>
          <w:sz w:val="22"/>
          <w:szCs w:val="22"/>
          <w:lang w:eastAsia="en-AU"/>
        </w:rPr>
      </w:pPr>
      <w:hyperlink w:anchor="_Toc108450892" w:history="1">
        <w:r w:rsidR="00077044" w:rsidRPr="00D1288C">
          <w:rPr>
            <w:rStyle w:val="Hyperlink"/>
          </w:rPr>
          <w:t>What do I need to do to register under the Act?</w:t>
        </w:r>
        <w:r w:rsidR="00077044">
          <w:rPr>
            <w:webHidden/>
          </w:rPr>
          <w:tab/>
        </w:r>
        <w:r w:rsidR="00077044">
          <w:rPr>
            <w:webHidden/>
          </w:rPr>
          <w:fldChar w:fldCharType="begin"/>
        </w:r>
        <w:r w:rsidR="00077044">
          <w:rPr>
            <w:webHidden/>
          </w:rPr>
          <w:instrText xml:space="preserve"> PAGEREF _Toc108450892 \h </w:instrText>
        </w:r>
        <w:r w:rsidR="00077044">
          <w:rPr>
            <w:webHidden/>
          </w:rPr>
        </w:r>
        <w:r w:rsidR="00077044">
          <w:rPr>
            <w:webHidden/>
          </w:rPr>
          <w:fldChar w:fldCharType="separate"/>
        </w:r>
        <w:r w:rsidR="000E79B1">
          <w:rPr>
            <w:webHidden/>
          </w:rPr>
          <w:t>5</w:t>
        </w:r>
        <w:r w:rsidR="00077044">
          <w:rPr>
            <w:webHidden/>
          </w:rPr>
          <w:fldChar w:fldCharType="end"/>
        </w:r>
      </w:hyperlink>
    </w:p>
    <w:p w14:paraId="4923B0E7" w14:textId="439F604B" w:rsidR="00077044" w:rsidRDefault="00065588">
      <w:pPr>
        <w:pStyle w:val="TOC2"/>
        <w:rPr>
          <w:rFonts w:asciiTheme="minorHAnsi" w:eastAsiaTheme="minorEastAsia" w:hAnsiTheme="minorHAnsi" w:cstheme="minorBidi"/>
          <w:sz w:val="22"/>
          <w:szCs w:val="22"/>
          <w:lang w:eastAsia="en-AU"/>
        </w:rPr>
      </w:pPr>
      <w:hyperlink w:anchor="_Toc108450893" w:history="1">
        <w:r w:rsidR="00077044" w:rsidRPr="00D1288C">
          <w:rPr>
            <w:rStyle w:val="Hyperlink"/>
          </w:rPr>
          <w:t>What is a food safety supervisor?</w:t>
        </w:r>
        <w:r w:rsidR="00077044">
          <w:rPr>
            <w:webHidden/>
          </w:rPr>
          <w:tab/>
        </w:r>
        <w:r w:rsidR="00077044">
          <w:rPr>
            <w:webHidden/>
          </w:rPr>
          <w:fldChar w:fldCharType="begin"/>
        </w:r>
        <w:r w:rsidR="00077044">
          <w:rPr>
            <w:webHidden/>
          </w:rPr>
          <w:instrText xml:space="preserve"> PAGEREF _Toc108450893 \h </w:instrText>
        </w:r>
        <w:r w:rsidR="00077044">
          <w:rPr>
            <w:webHidden/>
          </w:rPr>
        </w:r>
        <w:r w:rsidR="00077044">
          <w:rPr>
            <w:webHidden/>
          </w:rPr>
          <w:fldChar w:fldCharType="separate"/>
        </w:r>
        <w:r w:rsidR="000E79B1">
          <w:rPr>
            <w:webHidden/>
          </w:rPr>
          <w:t>6</w:t>
        </w:r>
        <w:r w:rsidR="00077044">
          <w:rPr>
            <w:webHidden/>
          </w:rPr>
          <w:fldChar w:fldCharType="end"/>
        </w:r>
      </w:hyperlink>
    </w:p>
    <w:p w14:paraId="79465EC3" w14:textId="6A0E83B6" w:rsidR="00077044" w:rsidRDefault="00065588">
      <w:pPr>
        <w:pStyle w:val="TOC2"/>
        <w:rPr>
          <w:rFonts w:asciiTheme="minorHAnsi" w:eastAsiaTheme="minorEastAsia" w:hAnsiTheme="minorHAnsi" w:cstheme="minorBidi"/>
          <w:sz w:val="22"/>
          <w:szCs w:val="22"/>
          <w:lang w:eastAsia="en-AU"/>
        </w:rPr>
      </w:pPr>
      <w:hyperlink w:anchor="_Toc108450894" w:history="1">
        <w:r w:rsidR="00077044" w:rsidRPr="00D1288C">
          <w:rPr>
            <w:rStyle w:val="Hyperlink"/>
          </w:rPr>
          <w:t>What formal training do I need?</w:t>
        </w:r>
        <w:r w:rsidR="00077044">
          <w:rPr>
            <w:webHidden/>
          </w:rPr>
          <w:tab/>
        </w:r>
        <w:r w:rsidR="00077044">
          <w:rPr>
            <w:webHidden/>
          </w:rPr>
          <w:fldChar w:fldCharType="begin"/>
        </w:r>
        <w:r w:rsidR="00077044">
          <w:rPr>
            <w:webHidden/>
          </w:rPr>
          <w:instrText xml:space="preserve"> PAGEREF _Toc108450894 \h </w:instrText>
        </w:r>
        <w:r w:rsidR="00077044">
          <w:rPr>
            <w:webHidden/>
          </w:rPr>
        </w:r>
        <w:r w:rsidR="00077044">
          <w:rPr>
            <w:webHidden/>
          </w:rPr>
          <w:fldChar w:fldCharType="separate"/>
        </w:r>
        <w:r w:rsidR="000E79B1">
          <w:rPr>
            <w:webHidden/>
          </w:rPr>
          <w:t>6</w:t>
        </w:r>
        <w:r w:rsidR="00077044">
          <w:rPr>
            <w:webHidden/>
          </w:rPr>
          <w:fldChar w:fldCharType="end"/>
        </w:r>
      </w:hyperlink>
    </w:p>
    <w:p w14:paraId="1BAE5EAC" w14:textId="29D8FFE1" w:rsidR="00077044" w:rsidRDefault="00065588">
      <w:pPr>
        <w:pStyle w:val="TOC2"/>
        <w:rPr>
          <w:rFonts w:asciiTheme="minorHAnsi" w:eastAsiaTheme="minorEastAsia" w:hAnsiTheme="minorHAnsi" w:cstheme="minorBidi"/>
          <w:sz w:val="22"/>
          <w:szCs w:val="22"/>
          <w:lang w:eastAsia="en-AU"/>
        </w:rPr>
      </w:pPr>
      <w:hyperlink w:anchor="_Toc108450895" w:history="1">
        <w:r w:rsidR="00077044" w:rsidRPr="00D1288C">
          <w:rPr>
            <w:rStyle w:val="Hyperlink"/>
          </w:rPr>
          <w:t>What if I plan to build or renovate a food premises?</w:t>
        </w:r>
        <w:r w:rsidR="00077044">
          <w:rPr>
            <w:webHidden/>
          </w:rPr>
          <w:tab/>
        </w:r>
        <w:r w:rsidR="00077044">
          <w:rPr>
            <w:webHidden/>
          </w:rPr>
          <w:fldChar w:fldCharType="begin"/>
        </w:r>
        <w:r w:rsidR="00077044">
          <w:rPr>
            <w:webHidden/>
          </w:rPr>
          <w:instrText xml:space="preserve"> PAGEREF _Toc108450895 \h </w:instrText>
        </w:r>
        <w:r w:rsidR="00077044">
          <w:rPr>
            <w:webHidden/>
          </w:rPr>
        </w:r>
        <w:r w:rsidR="00077044">
          <w:rPr>
            <w:webHidden/>
          </w:rPr>
          <w:fldChar w:fldCharType="separate"/>
        </w:r>
        <w:r w:rsidR="000E79B1">
          <w:rPr>
            <w:webHidden/>
          </w:rPr>
          <w:t>6</w:t>
        </w:r>
        <w:r w:rsidR="00077044">
          <w:rPr>
            <w:webHidden/>
          </w:rPr>
          <w:fldChar w:fldCharType="end"/>
        </w:r>
      </w:hyperlink>
    </w:p>
    <w:p w14:paraId="0B729B78" w14:textId="33D83337" w:rsidR="00077044" w:rsidRDefault="00065588">
      <w:pPr>
        <w:pStyle w:val="TOC2"/>
        <w:rPr>
          <w:rFonts w:asciiTheme="minorHAnsi" w:eastAsiaTheme="minorEastAsia" w:hAnsiTheme="minorHAnsi" w:cstheme="minorBidi"/>
          <w:sz w:val="22"/>
          <w:szCs w:val="22"/>
          <w:lang w:eastAsia="en-AU"/>
        </w:rPr>
      </w:pPr>
      <w:hyperlink w:anchor="_Toc108450896" w:history="1">
        <w:r w:rsidR="00077044" w:rsidRPr="00D1288C">
          <w:rPr>
            <w:rStyle w:val="Hyperlink"/>
          </w:rPr>
          <w:t>What labelling do I need on packaged food?</w:t>
        </w:r>
        <w:r w:rsidR="00077044">
          <w:rPr>
            <w:webHidden/>
          </w:rPr>
          <w:tab/>
        </w:r>
        <w:r w:rsidR="00077044">
          <w:rPr>
            <w:webHidden/>
          </w:rPr>
          <w:fldChar w:fldCharType="begin"/>
        </w:r>
        <w:r w:rsidR="00077044">
          <w:rPr>
            <w:webHidden/>
          </w:rPr>
          <w:instrText xml:space="preserve"> PAGEREF _Toc108450896 \h </w:instrText>
        </w:r>
        <w:r w:rsidR="00077044">
          <w:rPr>
            <w:webHidden/>
          </w:rPr>
        </w:r>
        <w:r w:rsidR="00077044">
          <w:rPr>
            <w:webHidden/>
          </w:rPr>
          <w:fldChar w:fldCharType="separate"/>
        </w:r>
        <w:r w:rsidR="000E79B1">
          <w:rPr>
            <w:webHidden/>
          </w:rPr>
          <w:t>7</w:t>
        </w:r>
        <w:r w:rsidR="00077044">
          <w:rPr>
            <w:webHidden/>
          </w:rPr>
          <w:fldChar w:fldCharType="end"/>
        </w:r>
      </w:hyperlink>
    </w:p>
    <w:p w14:paraId="46C2F9CC" w14:textId="7330A9C0" w:rsidR="00077044" w:rsidRDefault="00065588">
      <w:pPr>
        <w:pStyle w:val="TOC2"/>
        <w:rPr>
          <w:rFonts w:asciiTheme="minorHAnsi" w:eastAsiaTheme="minorEastAsia" w:hAnsiTheme="minorHAnsi" w:cstheme="minorBidi"/>
          <w:sz w:val="22"/>
          <w:szCs w:val="22"/>
          <w:lang w:eastAsia="en-AU"/>
        </w:rPr>
      </w:pPr>
      <w:hyperlink w:anchor="_Toc108450897" w:history="1">
        <w:r w:rsidR="00077044" w:rsidRPr="00D1288C">
          <w:rPr>
            <w:rStyle w:val="Hyperlink"/>
          </w:rPr>
          <w:t>More information on food safety programs (class 1 and 2 activities)</w:t>
        </w:r>
        <w:r w:rsidR="00077044">
          <w:rPr>
            <w:webHidden/>
          </w:rPr>
          <w:tab/>
        </w:r>
        <w:r w:rsidR="00077044">
          <w:rPr>
            <w:webHidden/>
          </w:rPr>
          <w:fldChar w:fldCharType="begin"/>
        </w:r>
        <w:r w:rsidR="00077044">
          <w:rPr>
            <w:webHidden/>
          </w:rPr>
          <w:instrText xml:space="preserve"> PAGEREF _Toc108450897 \h </w:instrText>
        </w:r>
        <w:r w:rsidR="00077044">
          <w:rPr>
            <w:webHidden/>
          </w:rPr>
        </w:r>
        <w:r w:rsidR="00077044">
          <w:rPr>
            <w:webHidden/>
          </w:rPr>
          <w:fldChar w:fldCharType="separate"/>
        </w:r>
        <w:r w:rsidR="000E79B1">
          <w:rPr>
            <w:webHidden/>
          </w:rPr>
          <w:t>7</w:t>
        </w:r>
        <w:r w:rsidR="00077044">
          <w:rPr>
            <w:webHidden/>
          </w:rPr>
          <w:fldChar w:fldCharType="end"/>
        </w:r>
      </w:hyperlink>
    </w:p>
    <w:p w14:paraId="40F5F195" w14:textId="209E6F83" w:rsidR="00077044" w:rsidRDefault="00065588">
      <w:pPr>
        <w:pStyle w:val="TOC1"/>
        <w:rPr>
          <w:rFonts w:asciiTheme="minorHAnsi" w:eastAsiaTheme="minorEastAsia" w:hAnsiTheme="minorHAnsi" w:cstheme="minorBidi"/>
          <w:b w:val="0"/>
          <w:sz w:val="22"/>
          <w:szCs w:val="22"/>
          <w:lang w:eastAsia="en-AU"/>
        </w:rPr>
      </w:pPr>
      <w:hyperlink w:anchor="_Toc108450898" w:history="1">
        <w:r w:rsidR="00077044" w:rsidRPr="00D1288C">
          <w:rPr>
            <w:rStyle w:val="Hyperlink"/>
          </w:rPr>
          <w:t>To find out more</w:t>
        </w:r>
        <w:r w:rsidR="00077044">
          <w:rPr>
            <w:webHidden/>
          </w:rPr>
          <w:tab/>
        </w:r>
        <w:r w:rsidR="00077044">
          <w:rPr>
            <w:webHidden/>
          </w:rPr>
          <w:fldChar w:fldCharType="begin"/>
        </w:r>
        <w:r w:rsidR="00077044">
          <w:rPr>
            <w:webHidden/>
          </w:rPr>
          <w:instrText xml:space="preserve"> PAGEREF _Toc108450898 \h </w:instrText>
        </w:r>
        <w:r w:rsidR="00077044">
          <w:rPr>
            <w:webHidden/>
          </w:rPr>
        </w:r>
        <w:r w:rsidR="00077044">
          <w:rPr>
            <w:webHidden/>
          </w:rPr>
          <w:fldChar w:fldCharType="separate"/>
        </w:r>
        <w:r w:rsidR="000E79B1">
          <w:rPr>
            <w:webHidden/>
          </w:rPr>
          <w:t>8</w:t>
        </w:r>
        <w:r w:rsidR="00077044">
          <w:rPr>
            <w:webHidden/>
          </w:rPr>
          <w:fldChar w:fldCharType="end"/>
        </w:r>
      </w:hyperlink>
    </w:p>
    <w:p w14:paraId="3641BF3D" w14:textId="2A1D2AD2" w:rsidR="00077044" w:rsidRDefault="00065588">
      <w:pPr>
        <w:pStyle w:val="TOC2"/>
        <w:rPr>
          <w:rFonts w:asciiTheme="minorHAnsi" w:eastAsiaTheme="minorEastAsia" w:hAnsiTheme="minorHAnsi" w:cstheme="minorBidi"/>
          <w:sz w:val="22"/>
          <w:szCs w:val="22"/>
          <w:lang w:eastAsia="en-AU"/>
        </w:rPr>
      </w:pPr>
      <w:hyperlink w:anchor="_Toc108450899" w:history="1">
        <w:r w:rsidR="00077044" w:rsidRPr="00D1288C">
          <w:rPr>
            <w:rStyle w:val="Hyperlink"/>
          </w:rPr>
          <w:t>Publications and resources</w:t>
        </w:r>
        <w:r w:rsidR="00077044">
          <w:rPr>
            <w:webHidden/>
          </w:rPr>
          <w:tab/>
        </w:r>
        <w:r w:rsidR="00077044">
          <w:rPr>
            <w:webHidden/>
          </w:rPr>
          <w:fldChar w:fldCharType="begin"/>
        </w:r>
        <w:r w:rsidR="00077044">
          <w:rPr>
            <w:webHidden/>
          </w:rPr>
          <w:instrText xml:space="preserve"> PAGEREF _Toc108450899 \h </w:instrText>
        </w:r>
        <w:r w:rsidR="00077044">
          <w:rPr>
            <w:webHidden/>
          </w:rPr>
        </w:r>
        <w:r w:rsidR="00077044">
          <w:rPr>
            <w:webHidden/>
          </w:rPr>
          <w:fldChar w:fldCharType="separate"/>
        </w:r>
        <w:r w:rsidR="000E79B1">
          <w:rPr>
            <w:webHidden/>
          </w:rPr>
          <w:t>8</w:t>
        </w:r>
        <w:r w:rsidR="00077044">
          <w:rPr>
            <w:webHidden/>
          </w:rPr>
          <w:fldChar w:fldCharType="end"/>
        </w:r>
      </w:hyperlink>
    </w:p>
    <w:p w14:paraId="13526666" w14:textId="7A99262E" w:rsidR="00077044" w:rsidRDefault="00065588">
      <w:pPr>
        <w:pStyle w:val="TOC2"/>
        <w:rPr>
          <w:rFonts w:asciiTheme="minorHAnsi" w:eastAsiaTheme="minorEastAsia" w:hAnsiTheme="minorHAnsi" w:cstheme="minorBidi"/>
          <w:sz w:val="22"/>
          <w:szCs w:val="22"/>
          <w:lang w:eastAsia="en-AU"/>
        </w:rPr>
      </w:pPr>
      <w:hyperlink w:anchor="_Toc108450900" w:history="1">
        <w:r w:rsidR="00077044" w:rsidRPr="00D1288C">
          <w:rPr>
            <w:rStyle w:val="Hyperlink"/>
          </w:rPr>
          <w:t>Contacting us</w:t>
        </w:r>
        <w:r w:rsidR="00077044">
          <w:rPr>
            <w:webHidden/>
          </w:rPr>
          <w:tab/>
        </w:r>
        <w:r w:rsidR="00077044">
          <w:rPr>
            <w:webHidden/>
          </w:rPr>
          <w:fldChar w:fldCharType="begin"/>
        </w:r>
        <w:r w:rsidR="00077044">
          <w:rPr>
            <w:webHidden/>
          </w:rPr>
          <w:instrText xml:space="preserve"> PAGEREF _Toc108450900 \h </w:instrText>
        </w:r>
        <w:r w:rsidR="00077044">
          <w:rPr>
            <w:webHidden/>
          </w:rPr>
        </w:r>
        <w:r w:rsidR="00077044">
          <w:rPr>
            <w:webHidden/>
          </w:rPr>
          <w:fldChar w:fldCharType="separate"/>
        </w:r>
        <w:r w:rsidR="000E79B1">
          <w:rPr>
            <w:webHidden/>
          </w:rPr>
          <w:t>8</w:t>
        </w:r>
        <w:r w:rsidR="00077044">
          <w:rPr>
            <w:webHidden/>
          </w:rPr>
          <w:fldChar w:fldCharType="end"/>
        </w:r>
      </w:hyperlink>
    </w:p>
    <w:p w14:paraId="5B2F055C" w14:textId="0EC2F878" w:rsidR="00077044" w:rsidRDefault="00065588">
      <w:pPr>
        <w:pStyle w:val="TOC2"/>
        <w:rPr>
          <w:rFonts w:asciiTheme="minorHAnsi" w:eastAsiaTheme="minorEastAsia" w:hAnsiTheme="minorHAnsi" w:cstheme="minorBidi"/>
          <w:sz w:val="22"/>
          <w:szCs w:val="22"/>
          <w:lang w:eastAsia="en-AU"/>
        </w:rPr>
      </w:pPr>
      <w:hyperlink w:anchor="_Toc108450901" w:history="1">
        <w:r w:rsidR="00077044" w:rsidRPr="00D1288C">
          <w:rPr>
            <w:rStyle w:val="Hyperlink"/>
          </w:rPr>
          <w:t>Other contacts</w:t>
        </w:r>
        <w:r w:rsidR="00077044">
          <w:rPr>
            <w:webHidden/>
          </w:rPr>
          <w:tab/>
        </w:r>
        <w:r w:rsidR="00077044">
          <w:rPr>
            <w:webHidden/>
          </w:rPr>
          <w:fldChar w:fldCharType="begin"/>
        </w:r>
        <w:r w:rsidR="00077044">
          <w:rPr>
            <w:webHidden/>
          </w:rPr>
          <w:instrText xml:space="preserve"> PAGEREF _Toc108450901 \h </w:instrText>
        </w:r>
        <w:r w:rsidR="00077044">
          <w:rPr>
            <w:webHidden/>
          </w:rPr>
        </w:r>
        <w:r w:rsidR="00077044">
          <w:rPr>
            <w:webHidden/>
          </w:rPr>
          <w:fldChar w:fldCharType="separate"/>
        </w:r>
        <w:r w:rsidR="000E79B1">
          <w:rPr>
            <w:webHidden/>
          </w:rPr>
          <w:t>9</w:t>
        </w:r>
        <w:r w:rsidR="00077044">
          <w:rPr>
            <w:webHidden/>
          </w:rPr>
          <w:fldChar w:fldCharType="end"/>
        </w:r>
      </w:hyperlink>
    </w:p>
    <w:p w14:paraId="35ED7E01" w14:textId="77777777" w:rsidR="007173CA" w:rsidRDefault="00AD784C" w:rsidP="00D079AA">
      <w:pPr>
        <w:pStyle w:val="Body"/>
      </w:pPr>
      <w:r>
        <w:fldChar w:fldCharType="end"/>
      </w:r>
    </w:p>
    <w:p w14:paraId="7307AF32"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8D91245" w14:textId="77777777" w:rsidR="00F32368" w:rsidRPr="00F32368" w:rsidRDefault="00F32368" w:rsidP="00F32368">
      <w:pPr>
        <w:pStyle w:val="Body"/>
      </w:pPr>
      <w:bookmarkStart w:id="0" w:name="_Hlk41913885"/>
    </w:p>
    <w:p w14:paraId="0A9E9359" w14:textId="77777777" w:rsidR="00F33BE5" w:rsidRDefault="00F33BE5" w:rsidP="00F33BE5">
      <w:pPr>
        <w:pStyle w:val="Heading1"/>
        <w:spacing w:before="0"/>
      </w:pPr>
      <w:bookmarkStart w:id="1" w:name="_Toc534706618"/>
      <w:bookmarkStart w:id="2" w:name="_Toc108450885"/>
      <w:bookmarkEnd w:id="0"/>
      <w:r>
        <w:t>Important things to know</w:t>
      </w:r>
      <w:bookmarkEnd w:id="1"/>
      <w:bookmarkEnd w:id="2"/>
    </w:p>
    <w:p w14:paraId="00876C3E" w14:textId="77777777" w:rsidR="00F33BE5" w:rsidRPr="00F33BE5" w:rsidRDefault="00F33BE5" w:rsidP="00F33BE5">
      <w:pPr>
        <w:pStyle w:val="Body"/>
        <w:rPr>
          <w:color w:val="C63663" w:themeColor="text2"/>
        </w:rPr>
      </w:pPr>
      <w:r w:rsidRPr="00F33BE5">
        <w:rPr>
          <w:color w:val="C63663" w:themeColor="text2"/>
        </w:rPr>
        <w:t xml:space="preserve">If you are thinking about buying an existing food business or starting your own, there are some important things to know. This publication will tell you about: </w:t>
      </w:r>
    </w:p>
    <w:p w14:paraId="66502EC2" w14:textId="77777777" w:rsidR="00F33BE5" w:rsidRPr="00F33BE5" w:rsidRDefault="00F33BE5" w:rsidP="00F33BE5">
      <w:pPr>
        <w:pStyle w:val="Bullet1"/>
        <w:rPr>
          <w:color w:val="C63663" w:themeColor="text2"/>
        </w:rPr>
      </w:pPr>
      <w:bookmarkStart w:id="3" w:name="_Int_7zlyb3jS"/>
      <w:r w:rsidRPr="00F33BE5">
        <w:rPr>
          <w:color w:val="C63663" w:themeColor="text2"/>
        </w:rPr>
        <w:t>how</w:t>
      </w:r>
      <w:bookmarkEnd w:id="3"/>
      <w:r w:rsidRPr="00F33BE5">
        <w:rPr>
          <w:color w:val="C63663" w:themeColor="text2"/>
        </w:rPr>
        <w:t xml:space="preserve"> Victorian laws, particularly the food laws, affect what you might be planning to do in your new food business</w:t>
      </w:r>
    </w:p>
    <w:p w14:paraId="2D1EB713" w14:textId="77777777" w:rsidR="00F33BE5" w:rsidRPr="00F33BE5" w:rsidRDefault="00F33BE5" w:rsidP="00F33BE5">
      <w:pPr>
        <w:pStyle w:val="Bullet1"/>
        <w:rPr>
          <w:color w:val="C63663" w:themeColor="text2"/>
        </w:rPr>
      </w:pPr>
      <w:r w:rsidRPr="00F33BE5">
        <w:rPr>
          <w:color w:val="C63663" w:themeColor="text2"/>
        </w:rPr>
        <w:t>how to meet your obligations</w:t>
      </w:r>
    </w:p>
    <w:p w14:paraId="0E6216BE" w14:textId="77777777" w:rsidR="00F33BE5" w:rsidRPr="00F33BE5" w:rsidRDefault="00F33BE5" w:rsidP="00F33BE5">
      <w:pPr>
        <w:pStyle w:val="Bullet1"/>
        <w:rPr>
          <w:color w:val="C63663" w:themeColor="text2"/>
        </w:rPr>
      </w:pPr>
      <w:r w:rsidRPr="00F33BE5">
        <w:rPr>
          <w:color w:val="C63663" w:themeColor="text2"/>
        </w:rPr>
        <w:t xml:space="preserve">how to get more help and information if you need it. </w:t>
      </w:r>
    </w:p>
    <w:p w14:paraId="640F2B65" w14:textId="77777777" w:rsidR="00F33BE5" w:rsidRDefault="00F33BE5" w:rsidP="00F33BE5">
      <w:pPr>
        <w:pStyle w:val="Heading2"/>
      </w:pPr>
      <w:bookmarkStart w:id="4" w:name="_Toc534706619"/>
      <w:bookmarkStart w:id="5" w:name="_Toc108450886"/>
      <w:r>
        <w:lastRenderedPageBreak/>
        <w:t>What do the food laws mean for me?</w:t>
      </w:r>
      <w:bookmarkEnd w:id="4"/>
      <w:bookmarkEnd w:id="5"/>
    </w:p>
    <w:p w14:paraId="3500C09F" w14:textId="4F2E3D88" w:rsidR="00F33BE5" w:rsidRDefault="0FE4DFA3" w:rsidP="00F33BE5">
      <w:pPr>
        <w:pStyle w:val="Body"/>
      </w:pPr>
      <w:r>
        <w:t>A business that sells food in Victoria must register the place where they sell or prepare the food - their ‘food premises’ – with the relevant local council. This applies even if you do not charge directly for the food but include it as part of another service, such as for promotional purposes, tourist packages, at a bed and breakfast</w:t>
      </w:r>
      <w:r w:rsidR="6A551FE9">
        <w:t>,</w:t>
      </w:r>
      <w:r w:rsidR="05A39D38">
        <w:t xml:space="preserve"> or a community group fundraiser</w:t>
      </w:r>
      <w:r>
        <w:t xml:space="preserve">. </w:t>
      </w:r>
    </w:p>
    <w:p w14:paraId="78EA620F" w14:textId="4B9952D1" w:rsidR="00F33BE5" w:rsidRDefault="00F33BE5" w:rsidP="00F33BE5">
      <w:pPr>
        <w:pStyle w:val="Body"/>
      </w:pPr>
      <w:r>
        <w:t>Making and selling food carries certain responsibilities. The food must be safe to eat and free of any contamination. Poisoning your customers is no way to stay in business!</w:t>
      </w:r>
    </w:p>
    <w:p w14:paraId="52C0D288" w14:textId="77777777" w:rsidR="00F33BE5" w:rsidRDefault="00F33BE5" w:rsidP="00F33BE5">
      <w:pPr>
        <w:pStyle w:val="Body"/>
      </w:pPr>
      <w:r>
        <w:t xml:space="preserve">Victoria’s food laws are part of a national food safety strategy that aims to have consistent food safety standards across Australia. </w:t>
      </w:r>
    </w:p>
    <w:p w14:paraId="4A5999A0" w14:textId="77777777" w:rsidR="00F33BE5" w:rsidRDefault="00F33BE5" w:rsidP="00F33BE5">
      <w:pPr>
        <w:pStyle w:val="Body"/>
      </w:pPr>
      <w:r>
        <w:t>If you plan to run a food business, you need to be familiar with the national Australia New Zealand Food Standards Code (the Code). The Code covers:</w:t>
      </w:r>
    </w:p>
    <w:p w14:paraId="6A677061" w14:textId="77777777" w:rsidR="00F33BE5" w:rsidRPr="00B50CD4" w:rsidRDefault="00F33BE5" w:rsidP="00F33BE5">
      <w:pPr>
        <w:pStyle w:val="Bullet1"/>
      </w:pPr>
      <w:r>
        <w:t>w</w:t>
      </w:r>
      <w:r w:rsidRPr="00B50CD4">
        <w:t>hat can and should be in foods</w:t>
      </w:r>
    </w:p>
    <w:p w14:paraId="1D4F309A" w14:textId="77777777" w:rsidR="00F33BE5" w:rsidRPr="00B50CD4" w:rsidRDefault="00F33BE5" w:rsidP="00F33BE5">
      <w:pPr>
        <w:pStyle w:val="Bullet1"/>
      </w:pPr>
      <w:r>
        <w:t>w</w:t>
      </w:r>
      <w:r w:rsidRPr="00B50CD4">
        <w:t>hat must be included on label</w:t>
      </w:r>
      <w:r>
        <w:t xml:space="preserve">s </w:t>
      </w:r>
      <w:r w:rsidRPr="00B50CD4">
        <w:t xml:space="preserve">and packaging </w:t>
      </w:r>
    </w:p>
    <w:p w14:paraId="020844FD" w14:textId="77777777" w:rsidR="00F33BE5" w:rsidRDefault="00F33BE5" w:rsidP="00F33BE5">
      <w:pPr>
        <w:pStyle w:val="Bullet1"/>
      </w:pPr>
      <w:r>
        <w:t>h</w:t>
      </w:r>
      <w:r w:rsidRPr="00B50CD4">
        <w:t xml:space="preserve">ow </w:t>
      </w:r>
      <w:r>
        <w:t>to</w:t>
      </w:r>
      <w:r w:rsidRPr="00B50CD4">
        <w:t xml:space="preserve"> manag</w:t>
      </w:r>
      <w:r>
        <w:t>e food safety in your business (Chapter 3 - Food Safety Standards).</w:t>
      </w:r>
    </w:p>
    <w:p w14:paraId="124B4480" w14:textId="5CB65DA4" w:rsidR="00F33BE5" w:rsidRDefault="00F33BE5" w:rsidP="00F33BE5">
      <w:pPr>
        <w:pStyle w:val="Bodyafterbullets"/>
      </w:pPr>
      <w:r>
        <w:t xml:space="preserve">The Code is available on the </w:t>
      </w:r>
      <w:hyperlink r:id="rId19" w:history="1">
        <w:r w:rsidRPr="002F1F9C">
          <w:rPr>
            <w:rStyle w:val="Hyperlink"/>
          </w:rPr>
          <w:t>Food Standards Australia New Zealand (FSANZ) website</w:t>
        </w:r>
      </w:hyperlink>
      <w:r>
        <w:t>: &lt;www.foodstandards.gov.au/code/Pages/default.aspx&gt;.</w:t>
      </w:r>
    </w:p>
    <w:p w14:paraId="6C8FAAE1" w14:textId="5B334A46" w:rsidR="00F33BE5" w:rsidRDefault="00F33BE5" w:rsidP="00F33BE5">
      <w:pPr>
        <w:pStyle w:val="Body"/>
      </w:pPr>
      <w:r>
        <w:t xml:space="preserve">For more information, visit </w:t>
      </w:r>
      <w:hyperlink r:id="rId20" w:history="1">
        <w:r w:rsidRPr="002F1F9C">
          <w:rPr>
            <w:rStyle w:val="Hyperlink"/>
          </w:rPr>
          <w:t>the FSANZ website</w:t>
        </w:r>
      </w:hyperlink>
      <w:r>
        <w:t xml:space="preserve"> at: &lt;www.foodstandards.gov.au&gt; or call 1300 652 166.</w:t>
      </w:r>
    </w:p>
    <w:p w14:paraId="5E9B7C69" w14:textId="77777777" w:rsidR="00F33BE5" w:rsidRPr="00B50CD4" w:rsidRDefault="00F33BE5" w:rsidP="00F33BE5">
      <w:pPr>
        <w:pStyle w:val="Heading2"/>
      </w:pPr>
      <w:bookmarkStart w:id="6" w:name="_Toc534706620"/>
      <w:bookmarkStart w:id="7" w:name="_Toc108450887"/>
      <w:r>
        <w:t>Food business class</w:t>
      </w:r>
      <w:bookmarkEnd w:id="6"/>
      <w:bookmarkEnd w:id="7"/>
      <w:r w:rsidR="00926DDB">
        <w:t>ification</w:t>
      </w:r>
    </w:p>
    <w:p w14:paraId="0E00BFF5" w14:textId="75AADA69" w:rsidR="00F33BE5" w:rsidRDefault="0FE4DFA3" w:rsidP="00F33BE5">
      <w:pPr>
        <w:pStyle w:val="Body"/>
      </w:pPr>
      <w:r>
        <w:t xml:space="preserve">Local councils classify all food businesses </w:t>
      </w:r>
      <w:r w:rsidR="0BA86D31">
        <w:t xml:space="preserve">in their municipality </w:t>
      </w:r>
      <w:r>
        <w:t xml:space="preserve">according to the </w:t>
      </w:r>
      <w:r w:rsidR="1C5D65DE">
        <w:t xml:space="preserve">highest </w:t>
      </w:r>
      <w:r>
        <w:t>risk</w:t>
      </w:r>
      <w:r w:rsidR="0BA86D31">
        <w:t xml:space="preserve"> </w:t>
      </w:r>
      <w:r w:rsidR="1E6E883A">
        <w:t xml:space="preserve">food </w:t>
      </w:r>
      <w:r w:rsidR="0BA86D31">
        <w:t>activity undertaken at the food premises</w:t>
      </w:r>
      <w:r>
        <w:t xml:space="preserve">. Depending on the premises’ food handling activities, different regulatory requirements apply under Victoria’s </w:t>
      </w:r>
      <w:r w:rsidRPr="0C35ED9B">
        <w:rPr>
          <w:i/>
          <w:iCs/>
        </w:rPr>
        <w:t>Food Act 1984</w:t>
      </w:r>
      <w:r>
        <w:t xml:space="preserve"> (the Act). There are </w:t>
      </w:r>
      <w:r w:rsidR="1C5D65DE">
        <w:t>five</w:t>
      </w:r>
      <w:r>
        <w:t xml:space="preserve"> classes of food business in Victoria, with class 1 premises having the highest risk and class 4 the lowest. </w:t>
      </w:r>
    </w:p>
    <w:p w14:paraId="4DD0DE7D" w14:textId="77777777" w:rsidR="00F33BE5" w:rsidRDefault="00F33BE5" w:rsidP="00F33BE5">
      <w:pPr>
        <w:pStyle w:val="Body"/>
      </w:pPr>
      <w:r>
        <w:t>As you would expect, requirements for premises carrying out only lower risk food handling activities, such as a greengrocer, are much simpler than for a restaurant or nursing home where more complex food preparation can increase the chances of something going wrong.</w:t>
      </w:r>
    </w:p>
    <w:p w14:paraId="14AE96A2" w14:textId="2026EEC4" w:rsidR="00F33BE5" w:rsidRDefault="00F33BE5" w:rsidP="00F33BE5">
      <w:pPr>
        <w:pStyle w:val="Body"/>
      </w:pPr>
      <w:r>
        <w:t xml:space="preserve">Your local council </w:t>
      </w:r>
      <w:r w:rsidR="00807FCD">
        <w:t xml:space="preserve">environmental health officer (EHO) </w:t>
      </w:r>
      <w:r>
        <w:t xml:space="preserve">can tell you what class your food premises falls within and whether you will need to register annually with your council or only notify council of your operations </w:t>
      </w:r>
      <w:r w:rsidR="4FB6E5FA">
        <w:t>once.</w:t>
      </w:r>
      <w:r w:rsidR="004D4DB9">
        <w:t xml:space="preserve"> </w:t>
      </w:r>
      <w:r>
        <w:t xml:space="preserve">If your business only </w:t>
      </w:r>
      <w:r w:rsidR="00AD0044">
        <w:t xml:space="preserve">undertakes </w:t>
      </w:r>
      <w:r>
        <w:t>low</w:t>
      </w:r>
      <w:r w:rsidR="00EF3E42">
        <w:t>-</w:t>
      </w:r>
      <w:r>
        <w:t>risk</w:t>
      </w:r>
      <w:r w:rsidR="00AD0044">
        <w:t xml:space="preserve"> food activitie</w:t>
      </w:r>
      <w:r>
        <w:t>s, such as a newsagency or a bottle shop selling only pre-packaged low-risk foods, you</w:t>
      </w:r>
      <w:r w:rsidR="00807FCD">
        <w:t xml:space="preserve"> may </w:t>
      </w:r>
      <w:r w:rsidR="00EF3E42">
        <w:t>only</w:t>
      </w:r>
      <w:r>
        <w:t xml:space="preserve"> need to notify your principal (local) council that you will be running a food business. You </w:t>
      </w:r>
      <w:r w:rsidR="00EF3E42">
        <w:t xml:space="preserve">will </w:t>
      </w:r>
      <w:r>
        <w:t>need to do this only once. You do not need to obtain formal annual approval through registration.</w:t>
      </w:r>
      <w:r w:rsidR="00807FCD">
        <w:t xml:space="preserve"> </w:t>
      </w:r>
    </w:p>
    <w:p w14:paraId="08D57509" w14:textId="69D32F3C" w:rsidR="00F33BE5" w:rsidRPr="003760CC" w:rsidRDefault="00F33BE5" w:rsidP="00F33BE5">
      <w:pPr>
        <w:pStyle w:val="Body"/>
      </w:pPr>
      <w:r>
        <w:t>For an indication of which class your proposed food business activity falls within, go to the Department of Health’</w:t>
      </w:r>
      <w:r w:rsidR="00807FCD">
        <w:t>s</w:t>
      </w:r>
      <w:r>
        <w:t xml:space="preserve"> (the department) </w:t>
      </w:r>
      <w:hyperlink r:id="rId21" w:history="1">
        <w:r w:rsidRPr="00EF3E42">
          <w:rPr>
            <w:rStyle w:val="Hyperlink"/>
          </w:rPr>
          <w:t>website, Health.vic - Food businesses</w:t>
        </w:r>
      </w:hyperlink>
      <w:r>
        <w:rPr>
          <w:rStyle w:val="Hyperlink"/>
        </w:rPr>
        <w:t xml:space="preserve"> </w:t>
      </w:r>
      <w:r>
        <w:t>&lt;</w:t>
      </w:r>
      <w:r w:rsidR="00EF3E42" w:rsidRPr="00EF3E42">
        <w:t>https://www.health.vic.gov.au/food-safety/food-businesses</w:t>
      </w:r>
      <w:r>
        <w:t>&gt;.</w:t>
      </w:r>
    </w:p>
    <w:p w14:paraId="7FF785E0" w14:textId="170C0597" w:rsidR="00F33BE5" w:rsidRPr="004414E3" w:rsidRDefault="00EF3E42" w:rsidP="00F33BE5">
      <w:pPr>
        <w:pStyle w:val="Heading2"/>
      </w:pPr>
      <w:bookmarkStart w:id="8" w:name="_Toc459114299"/>
      <w:bookmarkStart w:id="9" w:name="_Toc534706621"/>
      <w:bookmarkStart w:id="10" w:name="_Toc108450888"/>
      <w:r>
        <w:t>Running a home-based</w:t>
      </w:r>
      <w:r w:rsidR="00F33BE5" w:rsidRPr="004414E3">
        <w:t xml:space="preserve"> food business</w:t>
      </w:r>
      <w:bookmarkEnd w:id="8"/>
      <w:bookmarkEnd w:id="9"/>
      <w:bookmarkEnd w:id="10"/>
    </w:p>
    <w:p w14:paraId="55D7D7A3" w14:textId="77777777" w:rsidR="00F33BE5" w:rsidRPr="00381D35" w:rsidRDefault="00F33BE5" w:rsidP="00F33BE5">
      <w:pPr>
        <w:pStyle w:val="Body"/>
      </w:pPr>
      <w:r w:rsidRPr="00381D35">
        <w:t xml:space="preserve">Depending on your activities, you must either be registered with, or notify, your local council to operate a food business from home. </w:t>
      </w:r>
    </w:p>
    <w:p w14:paraId="54786C65" w14:textId="4446748C" w:rsidR="00F33BE5" w:rsidRPr="00B50CD4" w:rsidRDefault="00F33BE5" w:rsidP="00F33BE5">
      <w:pPr>
        <w:pStyle w:val="Body"/>
      </w:pPr>
      <w:r>
        <w:t xml:space="preserve">If you are thinking about running a food business from home, your local council EHO can advise you how to comply with the </w:t>
      </w:r>
      <w:r w:rsidR="00EF3E42">
        <w:t xml:space="preserve">Act and the </w:t>
      </w:r>
      <w:r>
        <w:t>Code.</w:t>
      </w:r>
    </w:p>
    <w:p w14:paraId="577402AB" w14:textId="24D0934B" w:rsidR="0FB020A7" w:rsidRDefault="0FB020A7" w:rsidP="70BEBBAF">
      <w:pPr>
        <w:pStyle w:val="Body"/>
      </w:pPr>
      <w:r>
        <w:t>The department has a short animation on starting a home-based foo</w:t>
      </w:r>
      <w:r w:rsidR="6678327A">
        <w:t>d</w:t>
      </w:r>
      <w:r>
        <w:t xml:space="preserve"> business</w:t>
      </w:r>
      <w:r w:rsidR="451B4203">
        <w:t xml:space="preserve">, </w:t>
      </w:r>
      <w:r w:rsidR="13E4B390">
        <w:t xml:space="preserve">which is </w:t>
      </w:r>
      <w:r w:rsidR="451B4203">
        <w:t xml:space="preserve">available from </w:t>
      </w:r>
      <w:hyperlink r:id="rId22">
        <w:r w:rsidR="451B4203" w:rsidRPr="70BEBBAF">
          <w:rPr>
            <w:rStyle w:val="Hyperlink"/>
          </w:rPr>
          <w:t>health.vic</w:t>
        </w:r>
      </w:hyperlink>
      <w:r w:rsidR="451B4203">
        <w:t xml:space="preserve"> at &lt;</w:t>
      </w:r>
      <w:r w:rsidR="0FB75105">
        <w:t>https://www.health.vic.gov.au/food-safety/starting-a-food-business&gt;.</w:t>
      </w:r>
    </w:p>
    <w:p w14:paraId="2AE332EA" w14:textId="77777777" w:rsidR="00F33BE5" w:rsidRPr="00482626" w:rsidRDefault="00F33BE5" w:rsidP="00F33BE5">
      <w:pPr>
        <w:pStyle w:val="Heading1"/>
      </w:pPr>
      <w:bookmarkStart w:id="11" w:name="_Toc459114300"/>
      <w:bookmarkStart w:id="12" w:name="_Toc534706622"/>
      <w:bookmarkStart w:id="13" w:name="_Toc108450889"/>
      <w:r w:rsidRPr="00482626">
        <w:lastRenderedPageBreak/>
        <w:t>Where do I start?</w:t>
      </w:r>
      <w:bookmarkEnd w:id="11"/>
      <w:bookmarkEnd w:id="12"/>
      <w:bookmarkEnd w:id="13"/>
    </w:p>
    <w:p w14:paraId="6924F4C6" w14:textId="4805FA00" w:rsidR="00F33BE5" w:rsidRDefault="00F33BE5" w:rsidP="00F33BE5">
      <w:pPr>
        <w:pStyle w:val="Body"/>
      </w:pPr>
      <w:r w:rsidRPr="00B50CD4">
        <w:t xml:space="preserve">One of the best places to start is </w:t>
      </w:r>
      <w:r w:rsidR="005E67F0">
        <w:t xml:space="preserve">talking </w:t>
      </w:r>
      <w:r w:rsidRPr="00B50CD4">
        <w:t xml:space="preserve">with your </w:t>
      </w:r>
      <w:r>
        <w:t>local EHO</w:t>
      </w:r>
      <w:r w:rsidRPr="00B50CD4">
        <w:t>. Whether you are thinking abo</w:t>
      </w:r>
      <w:r>
        <w:t xml:space="preserve">ut buying an existing business </w:t>
      </w:r>
      <w:r w:rsidRPr="00B50CD4">
        <w:t xml:space="preserve">or even operating from home, </w:t>
      </w:r>
      <w:bookmarkStart w:id="14" w:name="_Int_1Hg7z1H7"/>
      <w:r>
        <w:t>EHOs</w:t>
      </w:r>
      <w:bookmarkEnd w:id="14"/>
      <w:r w:rsidRPr="00B50CD4">
        <w:t xml:space="preserve"> can guide you toward</w:t>
      </w:r>
      <w:r w:rsidR="00DB4F1D">
        <w:t>s</w:t>
      </w:r>
      <w:r w:rsidRPr="00B50CD4">
        <w:t xml:space="preserve"> making your </w:t>
      </w:r>
      <w:r>
        <w:t>plans a reality</w:t>
      </w:r>
      <w:r w:rsidRPr="00B50CD4">
        <w:t>, with the least amount of fuss.</w:t>
      </w:r>
    </w:p>
    <w:p w14:paraId="43A0ECDE" w14:textId="2F5E236E" w:rsidR="004E7771" w:rsidRPr="00B50CD4" w:rsidRDefault="004E7771" w:rsidP="00F33BE5">
      <w:pPr>
        <w:pStyle w:val="Body"/>
      </w:pPr>
      <w:r>
        <w:t xml:space="preserve">You can also find some more information </w:t>
      </w:r>
      <w:r w:rsidR="00344242">
        <w:t>on the department’s website</w:t>
      </w:r>
      <w:r w:rsidR="00A50D1E">
        <w:t xml:space="preserve">, </w:t>
      </w:r>
      <w:hyperlink r:id="rId23" w:history="1">
        <w:r w:rsidR="00A50D1E" w:rsidRPr="00A50D1E">
          <w:rPr>
            <w:rStyle w:val="Hyperlink"/>
          </w:rPr>
          <w:t>health.vic</w:t>
        </w:r>
      </w:hyperlink>
      <w:r w:rsidR="006D4C51">
        <w:t xml:space="preserve"> </w:t>
      </w:r>
      <w:r w:rsidR="00A50D1E">
        <w:t>&lt;</w:t>
      </w:r>
      <w:r w:rsidR="00A50D1E" w:rsidRPr="00A50D1E">
        <w:t>https://www.health.vic.gov.au/public-health/food-safety</w:t>
      </w:r>
      <w:r w:rsidR="00A50D1E">
        <w:t>&gt;.</w:t>
      </w:r>
    </w:p>
    <w:p w14:paraId="49CF51DB" w14:textId="77777777" w:rsidR="00F33BE5" w:rsidRPr="00B50CD4" w:rsidRDefault="00F33BE5" w:rsidP="00F33BE5">
      <w:pPr>
        <w:pStyle w:val="Body"/>
      </w:pPr>
      <w:r>
        <w:t xml:space="preserve">Preparing food for customers is different to preparing food for yourself and your family. The amounts will probably be larger. The time between preparing and eating your food might not be so predictable. You might have customers who are allergic to some types of food. </w:t>
      </w:r>
    </w:p>
    <w:p w14:paraId="3184170D" w14:textId="2854B788" w:rsidR="00F33BE5" w:rsidRPr="00B50CD4" w:rsidRDefault="00F33BE5" w:rsidP="00F33BE5">
      <w:pPr>
        <w:pStyle w:val="Body"/>
      </w:pPr>
      <w:r>
        <w:t>Here</w:t>
      </w:r>
      <w:r w:rsidRPr="00B50CD4">
        <w:t xml:space="preserve"> are a few things you should think ab</w:t>
      </w:r>
      <w:r>
        <w:t>out before taking the big step</w:t>
      </w:r>
      <w:r w:rsidR="00A13F04">
        <w:t>.</w:t>
      </w:r>
    </w:p>
    <w:p w14:paraId="3375150E" w14:textId="77777777" w:rsidR="00F33BE5" w:rsidRPr="00B50CD4" w:rsidRDefault="00F33BE5" w:rsidP="00F33BE5">
      <w:pPr>
        <w:pStyle w:val="Bullet1"/>
      </w:pPr>
      <w:r>
        <w:t>W</w:t>
      </w:r>
      <w:r w:rsidRPr="00B50CD4">
        <w:t xml:space="preserve">hat laws </w:t>
      </w:r>
      <w:r>
        <w:t xml:space="preserve">will </w:t>
      </w:r>
      <w:r w:rsidRPr="00B50CD4">
        <w:t xml:space="preserve">affect my plans? </w:t>
      </w:r>
    </w:p>
    <w:p w14:paraId="2DB590EE" w14:textId="77777777" w:rsidR="00F33BE5" w:rsidRPr="00B50CD4" w:rsidRDefault="00F33BE5" w:rsidP="00F33BE5">
      <w:pPr>
        <w:pStyle w:val="Bullet1"/>
      </w:pPr>
      <w:r>
        <w:t>D</w:t>
      </w:r>
      <w:r w:rsidRPr="00B50CD4">
        <w:t xml:space="preserve">o I know enough </w:t>
      </w:r>
      <w:r>
        <w:t>to make</w:t>
      </w:r>
      <w:r w:rsidRPr="00B50CD4">
        <w:t xml:space="preserve"> sure the food I sell is safe? </w:t>
      </w:r>
    </w:p>
    <w:p w14:paraId="2985C1F2" w14:textId="77777777" w:rsidR="00F33BE5" w:rsidRDefault="00F33BE5" w:rsidP="00F33BE5">
      <w:pPr>
        <w:pStyle w:val="Bullet1"/>
      </w:pPr>
      <w:r>
        <w:t>Will I need a</w:t>
      </w:r>
      <w:r w:rsidRPr="00B50CD4">
        <w:t xml:space="preserve"> planning permit from the local </w:t>
      </w:r>
      <w:r>
        <w:t>council</w:t>
      </w:r>
      <w:r w:rsidRPr="00B50CD4">
        <w:t xml:space="preserve">? </w:t>
      </w:r>
    </w:p>
    <w:p w14:paraId="0B6E1F55" w14:textId="77777777" w:rsidR="00F33BE5" w:rsidRPr="00B50CD4" w:rsidRDefault="00F33BE5" w:rsidP="00F33BE5">
      <w:pPr>
        <w:pStyle w:val="Bullet1"/>
      </w:pPr>
      <w:r>
        <w:t>If I want to alter the building, do I need a building permit from council?</w:t>
      </w:r>
    </w:p>
    <w:p w14:paraId="1AB4BF1F" w14:textId="77777777" w:rsidR="00F33BE5" w:rsidRPr="00B50CD4" w:rsidRDefault="00F33BE5" w:rsidP="00F33BE5">
      <w:pPr>
        <w:pStyle w:val="Bullet1"/>
      </w:pPr>
      <w:r>
        <w:t>W</w:t>
      </w:r>
      <w:r w:rsidRPr="00B50CD4">
        <w:t xml:space="preserve">ill the kitchen equipment and storage facilities be appropriate for the things I plan to do? </w:t>
      </w:r>
    </w:p>
    <w:p w14:paraId="2314C76E" w14:textId="3EB06EC7" w:rsidR="00F33BE5" w:rsidRPr="00B50CD4" w:rsidRDefault="00F33BE5" w:rsidP="00F33BE5">
      <w:pPr>
        <w:pStyle w:val="Bullet1"/>
      </w:pPr>
      <w:r>
        <w:t xml:space="preserve">Is there a </w:t>
      </w:r>
      <w:r w:rsidR="02BA4CF1">
        <w:t xml:space="preserve">dedicated </w:t>
      </w:r>
      <w:r>
        <w:t xml:space="preserve">place to wash and dry my hands before I start preparing food? </w:t>
      </w:r>
    </w:p>
    <w:p w14:paraId="6F337F28" w14:textId="0421FEC8" w:rsidR="00F33BE5" w:rsidRDefault="00F33BE5" w:rsidP="00F33BE5">
      <w:pPr>
        <w:pStyle w:val="Bullet1"/>
      </w:pPr>
      <w:r>
        <w:t xml:space="preserve">Is there enough room in the fridge to </w:t>
      </w:r>
      <w:r w:rsidR="04417ED1">
        <w:t xml:space="preserve">safely </w:t>
      </w:r>
      <w:r>
        <w:t xml:space="preserve">store the amount of food I plan to make? </w:t>
      </w:r>
    </w:p>
    <w:p w14:paraId="25A20437" w14:textId="77777777" w:rsidR="00F33BE5" w:rsidRDefault="00F33BE5" w:rsidP="00F33BE5">
      <w:pPr>
        <w:pStyle w:val="Bullet1"/>
      </w:pPr>
      <w:r>
        <w:t>Will I need a food safety supervisor for my business?</w:t>
      </w:r>
    </w:p>
    <w:p w14:paraId="53886DFF" w14:textId="7ECA6E6D" w:rsidR="00F33BE5" w:rsidRPr="00482626" w:rsidRDefault="547896FE" w:rsidP="00F33BE5">
      <w:pPr>
        <w:pStyle w:val="Heading2"/>
        <w:rPr>
          <w:rStyle w:val="Heading2Char"/>
          <w:rFonts w:eastAsia="Times"/>
          <w:b/>
        </w:rPr>
      </w:pPr>
      <w:bookmarkStart w:id="15" w:name="_Toc459114301"/>
      <w:bookmarkStart w:id="16" w:name="_Toc534706623"/>
      <w:bookmarkStart w:id="17" w:name="_Toc108450890"/>
      <w:r w:rsidRPr="3D907651">
        <w:rPr>
          <w:rStyle w:val="Heading2Char"/>
          <w:b/>
          <w:bCs/>
        </w:rPr>
        <w:t xml:space="preserve">Where </w:t>
      </w:r>
      <w:r w:rsidR="00F33BE5" w:rsidRPr="3D907651">
        <w:rPr>
          <w:rStyle w:val="Heading2Char"/>
          <w:b/>
          <w:bCs/>
        </w:rPr>
        <w:t>do</w:t>
      </w:r>
      <w:r w:rsidR="00F33BE5" w:rsidRPr="00482626">
        <w:rPr>
          <w:rStyle w:val="Heading2Char"/>
          <w:b/>
        </w:rPr>
        <w:t xml:space="preserve"> I apply for permission to operate my business?</w:t>
      </w:r>
      <w:bookmarkEnd w:id="15"/>
      <w:bookmarkEnd w:id="16"/>
      <w:bookmarkEnd w:id="17"/>
    </w:p>
    <w:p w14:paraId="33F0BC6F" w14:textId="77777777" w:rsidR="00F33BE5" w:rsidRPr="00470A3F" w:rsidRDefault="00F33BE5" w:rsidP="004D0927">
      <w:pPr>
        <w:pStyle w:val="Heading3"/>
      </w:pPr>
      <w:bookmarkStart w:id="18" w:name="_Toc534706624"/>
      <w:r w:rsidRPr="004D0927">
        <w:rPr>
          <w:color w:val="C63663" w:themeColor="text2"/>
        </w:rPr>
        <w:t>Fixed premises</w:t>
      </w:r>
      <w:bookmarkEnd w:id="18"/>
    </w:p>
    <w:p w14:paraId="3579BE46" w14:textId="1B7101CF" w:rsidR="00F33BE5" w:rsidRPr="00572AFB" w:rsidRDefault="0FE4DFA3" w:rsidP="000E7CAD">
      <w:pPr>
        <w:pStyle w:val="Body"/>
      </w:pPr>
      <w:r>
        <w:t xml:space="preserve">Who you apply to for permission depends on the type of food business that you plan to operate. If you operate from a fixed premises – such as a café, shop, </w:t>
      </w:r>
      <w:r w:rsidR="54C48876">
        <w:t xml:space="preserve">or </w:t>
      </w:r>
      <w:r>
        <w:t xml:space="preserve">factory – then you must contact the </w:t>
      </w:r>
      <w:r w:rsidR="116FD110">
        <w:t xml:space="preserve">local </w:t>
      </w:r>
      <w:r>
        <w:t xml:space="preserve">council in whose municipality </w:t>
      </w:r>
      <w:r w:rsidR="4454C303">
        <w:t xml:space="preserve">your </w:t>
      </w:r>
      <w:r>
        <w:t xml:space="preserve">premises is located. You can search for the relevant council on the </w:t>
      </w:r>
      <w:hyperlink r:id="rId24">
        <w:r w:rsidR="4454C303" w:rsidRPr="0C35ED9B">
          <w:rPr>
            <w:rStyle w:val="Hyperlink"/>
            <w:rFonts w:cs="Arial"/>
            <w:i/>
            <w:iCs/>
          </w:rPr>
          <w:t>Know your council</w:t>
        </w:r>
        <w:r w:rsidR="4454C303" w:rsidRPr="0C35ED9B">
          <w:rPr>
            <w:rStyle w:val="Hyperlink"/>
            <w:rFonts w:cs="Arial"/>
          </w:rPr>
          <w:t xml:space="preserve"> website</w:t>
        </w:r>
        <w:r w:rsidRPr="0C35ED9B">
          <w:rPr>
            <w:rStyle w:val="Hyperlink"/>
          </w:rPr>
          <w:t>:</w:t>
        </w:r>
      </w:hyperlink>
      <w:r>
        <w:t xml:space="preserve"> &lt;</w:t>
      </w:r>
      <w:r w:rsidR="4454C303">
        <w:t>https://knowyourcouncil.vic.gov.au/</w:t>
      </w:r>
      <w:r>
        <w:t>&gt;.</w:t>
      </w:r>
    </w:p>
    <w:p w14:paraId="1A855601" w14:textId="77777777" w:rsidR="00F33BE5" w:rsidRDefault="00F33BE5" w:rsidP="000E7CAD">
      <w:pPr>
        <w:pStyle w:val="Body"/>
      </w:pPr>
      <w:r>
        <w:t xml:space="preserve">Other specialist regulators cover a small number of primary food processing businesses, such as butchers and dairy manufacturers. </w:t>
      </w:r>
    </w:p>
    <w:p w14:paraId="08411E49" w14:textId="77777777" w:rsidR="00F33BE5" w:rsidRPr="005361BC" w:rsidRDefault="00F33BE5" w:rsidP="000E7CAD">
      <w:pPr>
        <w:pStyle w:val="Body"/>
      </w:pPr>
      <w:r>
        <w:t>Look at the table below to see who your business’ food regulator is.</w:t>
      </w:r>
    </w:p>
    <w:p w14:paraId="453399A8" w14:textId="77777777" w:rsidR="00F33BE5" w:rsidRPr="000E7CAD" w:rsidRDefault="00F33BE5" w:rsidP="004D0927">
      <w:pPr>
        <w:pStyle w:val="Tablecaption"/>
      </w:pPr>
      <w:r w:rsidRPr="000E7CAD">
        <w:t>Table 1: Determining your fixed premises food regulator</w:t>
      </w:r>
    </w:p>
    <w:tbl>
      <w:tblPr>
        <w:tblStyle w:val="TableGridLight"/>
        <w:tblW w:w="10320" w:type="dxa"/>
        <w:tblBorders>
          <w:left w:val="none" w:sz="0" w:space="0" w:color="auto"/>
          <w:right w:val="none" w:sz="0" w:space="0" w:color="auto"/>
        </w:tblBorders>
        <w:tblLook w:val="00A0" w:firstRow="1" w:lastRow="0" w:firstColumn="1" w:lastColumn="0" w:noHBand="0" w:noVBand="0"/>
      </w:tblPr>
      <w:tblGrid>
        <w:gridCol w:w="5245"/>
        <w:gridCol w:w="5075"/>
      </w:tblGrid>
      <w:tr w:rsidR="000E7CAD" w:rsidRPr="000E7CAD" w14:paraId="56789FF5" w14:textId="77777777" w:rsidTr="70BEBBAF">
        <w:trPr>
          <w:trHeight w:val="567"/>
          <w:tblHeader/>
        </w:trPr>
        <w:tc>
          <w:tcPr>
            <w:tcW w:w="5245" w:type="dxa"/>
            <w:shd w:val="clear" w:color="auto" w:fill="C63663" w:themeFill="text2"/>
          </w:tcPr>
          <w:p w14:paraId="679A9247" w14:textId="77777777" w:rsidR="00F33BE5" w:rsidRPr="000E7CAD" w:rsidRDefault="00F33BE5" w:rsidP="000E7CAD">
            <w:pPr>
              <w:pStyle w:val="Tablecolhead"/>
              <w:rPr>
                <w:color w:val="FFFFFF" w:themeColor="accent2"/>
              </w:rPr>
            </w:pPr>
            <w:r w:rsidRPr="000E7CAD">
              <w:rPr>
                <w:color w:val="FFFFFF" w:themeColor="accent2"/>
              </w:rPr>
              <w:t>The main food business activity at a fixed premises</w:t>
            </w:r>
          </w:p>
        </w:tc>
        <w:tc>
          <w:tcPr>
            <w:tcW w:w="5075" w:type="dxa"/>
            <w:shd w:val="clear" w:color="auto" w:fill="C63663" w:themeFill="text2"/>
          </w:tcPr>
          <w:p w14:paraId="2FEA9C3D" w14:textId="77777777" w:rsidR="00F33BE5" w:rsidRPr="000E7CAD" w:rsidRDefault="00F33BE5" w:rsidP="000E7CAD">
            <w:pPr>
              <w:pStyle w:val="Tablecolhead"/>
              <w:rPr>
                <w:color w:val="FFFFFF" w:themeColor="accent2"/>
              </w:rPr>
            </w:pPr>
            <w:r w:rsidRPr="000E7CAD">
              <w:rPr>
                <w:color w:val="FFFFFF" w:themeColor="accent2"/>
              </w:rPr>
              <w:t>Your food regulator</w:t>
            </w:r>
          </w:p>
        </w:tc>
      </w:tr>
      <w:tr w:rsidR="00F33BE5" w:rsidRPr="00556ACC" w14:paraId="7E71C7A3" w14:textId="77777777" w:rsidTr="70BEBBAF">
        <w:tc>
          <w:tcPr>
            <w:tcW w:w="5245" w:type="dxa"/>
          </w:tcPr>
          <w:p w14:paraId="6C9D6500" w14:textId="230C1C62" w:rsidR="00F33BE5" w:rsidRPr="00A00DA6" w:rsidRDefault="00F33BE5" w:rsidP="000E7CAD">
            <w:pPr>
              <w:pStyle w:val="Tabletext6pt"/>
            </w:pPr>
            <w:r>
              <w:t xml:space="preserve">Selling uncooked meat or chicken (for example, a </w:t>
            </w:r>
            <w:r w:rsidRPr="00B879CB">
              <w:t>butcher</w:t>
            </w:r>
            <w:r>
              <w:t xml:space="preserve">’s shop), processing </w:t>
            </w:r>
            <w:r w:rsidRPr="00B879CB">
              <w:t>meat or chicken, or</w:t>
            </w:r>
            <w:r>
              <w:t>,</w:t>
            </w:r>
            <w:r w:rsidRPr="00B879CB">
              <w:t xml:space="preserve"> mak</w:t>
            </w:r>
            <w:r>
              <w:t>ing</w:t>
            </w:r>
            <w:r w:rsidRPr="00B879CB">
              <w:t xml:space="preserve"> smallgoods</w:t>
            </w:r>
            <w:r>
              <w:t>,</w:t>
            </w:r>
            <w:r w:rsidRPr="00B879CB">
              <w:t xml:space="preserve"> or transport</w:t>
            </w:r>
            <w:r>
              <w:t>ing</w:t>
            </w:r>
            <w:r w:rsidRPr="00B879CB">
              <w:t xml:space="preserve"> meat or fresh chicken</w:t>
            </w:r>
            <w:r w:rsidR="00017879">
              <w:t>.</w:t>
            </w:r>
          </w:p>
        </w:tc>
        <w:tc>
          <w:tcPr>
            <w:tcW w:w="5075" w:type="dxa"/>
          </w:tcPr>
          <w:p w14:paraId="6D389986" w14:textId="2FA4BD33" w:rsidR="00F33BE5" w:rsidRPr="00BB4E6D" w:rsidRDefault="00065588" w:rsidP="000E7CAD">
            <w:pPr>
              <w:pStyle w:val="Tabletext6pt"/>
              <w:rPr>
                <w:b/>
                <w:bCs/>
              </w:rPr>
            </w:pPr>
            <w:hyperlink r:id="rId25" w:history="1">
              <w:r w:rsidR="00F33BE5" w:rsidRPr="002B7167">
                <w:rPr>
                  <w:rStyle w:val="Hyperlink"/>
                  <w:b/>
                  <w:bCs/>
                </w:rPr>
                <w:t>PrimeSafe</w:t>
              </w:r>
            </w:hyperlink>
          </w:p>
          <w:p w14:paraId="0D0F3D34" w14:textId="0B45266F" w:rsidR="00F33BE5" w:rsidRPr="001576D7" w:rsidRDefault="00917072" w:rsidP="000E7CAD">
            <w:pPr>
              <w:pStyle w:val="Tabletext6pt"/>
            </w:pPr>
            <w:r>
              <w:t>t</w:t>
            </w:r>
            <w:r w:rsidR="00F33BE5" w:rsidRPr="001576D7">
              <w:t>el</w:t>
            </w:r>
            <w:r>
              <w:t>:</w:t>
            </w:r>
            <w:r w:rsidR="00F33BE5" w:rsidRPr="001576D7">
              <w:t xml:space="preserve"> (03) 9685 7333</w:t>
            </w:r>
            <w:r w:rsidR="000D577D">
              <w:br/>
            </w:r>
            <w:r w:rsidR="00B7293A">
              <w:t xml:space="preserve">web: </w:t>
            </w:r>
            <w:r w:rsidR="00F33BE5">
              <w:t>&lt;</w:t>
            </w:r>
            <w:r w:rsidR="00BB4E6D" w:rsidRPr="00BB4E6D">
              <w:t>https://www.primesafe.vic.gov.au/</w:t>
            </w:r>
            <w:r w:rsidR="00F33BE5">
              <w:t>&gt;</w:t>
            </w:r>
          </w:p>
          <w:p w14:paraId="1CAB9B4E" w14:textId="77777777" w:rsidR="00F33BE5" w:rsidRPr="001576D7" w:rsidRDefault="00F33BE5" w:rsidP="000E7CAD">
            <w:pPr>
              <w:pStyle w:val="Tabletext6pt"/>
            </w:pPr>
            <w:r w:rsidRPr="001576D7">
              <w:t>A licence is required.</w:t>
            </w:r>
          </w:p>
        </w:tc>
      </w:tr>
      <w:tr w:rsidR="00F33BE5" w:rsidRPr="00556ACC" w14:paraId="381B79B3" w14:textId="77777777" w:rsidTr="70BEBBAF">
        <w:tc>
          <w:tcPr>
            <w:tcW w:w="5245" w:type="dxa"/>
          </w:tcPr>
          <w:p w14:paraId="6E04C347" w14:textId="2E458999" w:rsidR="00F33BE5" w:rsidRPr="00A00DA6" w:rsidRDefault="00F33BE5" w:rsidP="000E7CAD">
            <w:pPr>
              <w:pStyle w:val="Tabletext6pt"/>
              <w:rPr>
                <w:color w:val="000000"/>
              </w:rPr>
            </w:pPr>
            <w:r>
              <w:t>S</w:t>
            </w:r>
            <w:r w:rsidRPr="70BEBBAF">
              <w:rPr>
                <w:color w:val="000000"/>
              </w:rPr>
              <w:t>elling, transporting, preparing</w:t>
            </w:r>
            <w:r w:rsidR="7B6EF072" w:rsidRPr="70BEBBAF">
              <w:rPr>
                <w:color w:val="000000"/>
              </w:rPr>
              <w:t>,</w:t>
            </w:r>
            <w:r w:rsidRPr="70BEBBAF">
              <w:rPr>
                <w:color w:val="000000"/>
              </w:rPr>
              <w:t xml:space="preserve"> or processing fish or seafood</w:t>
            </w:r>
            <w:r w:rsidR="5E9ACB94" w:rsidRPr="70BEBBAF">
              <w:rPr>
                <w:color w:val="000000"/>
              </w:rPr>
              <w:t>.</w:t>
            </w:r>
          </w:p>
        </w:tc>
        <w:tc>
          <w:tcPr>
            <w:tcW w:w="5075" w:type="dxa"/>
          </w:tcPr>
          <w:p w14:paraId="47C47FCA" w14:textId="1B286DD0" w:rsidR="00F33BE5" w:rsidRPr="00E43553" w:rsidRDefault="00065588" w:rsidP="000E7CAD">
            <w:pPr>
              <w:pStyle w:val="Tabletext6pt"/>
              <w:rPr>
                <w:b/>
                <w:bCs/>
              </w:rPr>
            </w:pPr>
            <w:hyperlink r:id="rId26" w:history="1">
              <w:r w:rsidR="00F33BE5" w:rsidRPr="002B7167">
                <w:rPr>
                  <w:rStyle w:val="Hyperlink"/>
                  <w:b/>
                  <w:bCs/>
                </w:rPr>
                <w:t>PrimeSafe</w:t>
              </w:r>
            </w:hyperlink>
          </w:p>
          <w:p w14:paraId="0EC5BAF7" w14:textId="333038E6" w:rsidR="00F33BE5" w:rsidRPr="001576D7" w:rsidRDefault="00917072" w:rsidP="000E7CAD">
            <w:pPr>
              <w:pStyle w:val="Tabletext6pt"/>
            </w:pPr>
            <w:r>
              <w:t>t</w:t>
            </w:r>
            <w:r w:rsidR="00F33BE5" w:rsidRPr="001576D7">
              <w:t>el</w:t>
            </w:r>
            <w:r>
              <w:t>:</w:t>
            </w:r>
            <w:r w:rsidR="00F33BE5" w:rsidRPr="001576D7">
              <w:t xml:space="preserve"> (03) 9685 7333</w:t>
            </w:r>
            <w:r w:rsidR="000D577D">
              <w:br/>
            </w:r>
            <w:r w:rsidR="00B7293A">
              <w:t xml:space="preserve">web: </w:t>
            </w:r>
            <w:r w:rsidR="00F33BE5">
              <w:t>&lt;</w:t>
            </w:r>
            <w:r w:rsidR="00E43553" w:rsidRPr="00E43553">
              <w:t>https://www.primesafe.vic.gov.au/</w:t>
            </w:r>
            <w:r w:rsidR="00F33BE5">
              <w:t>&gt;</w:t>
            </w:r>
          </w:p>
          <w:p w14:paraId="52A25173" w14:textId="77777777" w:rsidR="00F33BE5" w:rsidRPr="001576D7" w:rsidRDefault="00F33BE5" w:rsidP="000E7CAD">
            <w:pPr>
              <w:pStyle w:val="Tabletext6pt"/>
            </w:pPr>
            <w:r w:rsidRPr="001576D7">
              <w:t>A licence is required.</w:t>
            </w:r>
          </w:p>
        </w:tc>
      </w:tr>
      <w:tr w:rsidR="00F33BE5" w:rsidRPr="002D5ABD" w14:paraId="5E5366DA" w14:textId="77777777" w:rsidTr="70BEBBAF">
        <w:trPr>
          <w:trHeight w:val="757"/>
        </w:trPr>
        <w:tc>
          <w:tcPr>
            <w:tcW w:w="5245" w:type="dxa"/>
          </w:tcPr>
          <w:p w14:paraId="1118A877" w14:textId="22A99021" w:rsidR="00F33BE5" w:rsidRPr="000E7CAD" w:rsidRDefault="00F33BE5" w:rsidP="000E7CAD">
            <w:pPr>
              <w:pStyle w:val="Tabletext6pt"/>
            </w:pPr>
            <w:r w:rsidRPr="000E7CAD">
              <w:lastRenderedPageBreak/>
              <w:t>Manufacturing ice cream and/or frozen yoghurt at a fixed premises and selling it on-site or from a van or stall</w:t>
            </w:r>
            <w:r w:rsidR="00017879">
              <w:t>.</w:t>
            </w:r>
          </w:p>
        </w:tc>
        <w:tc>
          <w:tcPr>
            <w:tcW w:w="5075" w:type="dxa"/>
          </w:tcPr>
          <w:p w14:paraId="7A0387F0" w14:textId="77777777" w:rsidR="00F33BE5" w:rsidRPr="001576D7" w:rsidRDefault="00F33BE5" w:rsidP="000E7CAD">
            <w:pPr>
              <w:pStyle w:val="Tabletext6pt"/>
            </w:pPr>
            <w:r w:rsidRPr="00E43553">
              <w:rPr>
                <w:b/>
                <w:bCs/>
              </w:rPr>
              <w:t>Your local council</w:t>
            </w:r>
          </w:p>
          <w:p w14:paraId="7482F08E" w14:textId="4E9EF131" w:rsidR="00F33BE5" w:rsidRPr="001576D7" w:rsidRDefault="00F33BE5" w:rsidP="000E7CAD">
            <w:pPr>
              <w:pStyle w:val="Tabletext6pt"/>
            </w:pPr>
            <w:r w:rsidRPr="001576D7">
              <w:t>Registration is required</w:t>
            </w:r>
            <w:r w:rsidR="00017879">
              <w:t>,</w:t>
            </w:r>
            <w:r w:rsidRPr="001576D7">
              <w:t xml:space="preserve"> and </w:t>
            </w:r>
            <w:r>
              <w:t xml:space="preserve">classification </w:t>
            </w:r>
            <w:r w:rsidR="00E43553">
              <w:t xml:space="preserve">is </w:t>
            </w:r>
            <w:r w:rsidRPr="001576D7">
              <w:t>based on the food handled.</w:t>
            </w:r>
          </w:p>
        </w:tc>
      </w:tr>
      <w:tr w:rsidR="00F33BE5" w:rsidRPr="00A00DA6" w14:paraId="759AE4DC" w14:textId="77777777" w:rsidTr="70BEBBAF">
        <w:tc>
          <w:tcPr>
            <w:tcW w:w="5245" w:type="dxa"/>
          </w:tcPr>
          <w:p w14:paraId="409DAF5C" w14:textId="1C24333B" w:rsidR="00F33BE5" w:rsidRPr="000E7CAD" w:rsidRDefault="00F33BE5" w:rsidP="000E7CAD">
            <w:pPr>
              <w:pStyle w:val="Tabletext6pt"/>
            </w:pPr>
            <w:r>
              <w:t>A dairy farm, a dairy manufacturer, a dairy distribution business, dairy wholesaler</w:t>
            </w:r>
            <w:r w:rsidR="7B6EF072">
              <w:t>,</w:t>
            </w:r>
            <w:r>
              <w:t xml:space="preserve"> or a dairy food carrier (such as a milk tanker)</w:t>
            </w:r>
            <w:r w:rsidR="5E9ACB94">
              <w:t>.</w:t>
            </w:r>
          </w:p>
        </w:tc>
        <w:tc>
          <w:tcPr>
            <w:tcW w:w="5075" w:type="dxa"/>
          </w:tcPr>
          <w:p w14:paraId="7C5D210E" w14:textId="785D3F18" w:rsidR="00F33BE5" w:rsidRPr="00E43553" w:rsidRDefault="00065588" w:rsidP="000E7CAD">
            <w:pPr>
              <w:pStyle w:val="Tabletext6pt"/>
              <w:rPr>
                <w:b/>
                <w:bCs/>
              </w:rPr>
            </w:pPr>
            <w:hyperlink r:id="rId27" w:history="1">
              <w:r w:rsidR="00F33BE5" w:rsidRPr="002B7167">
                <w:rPr>
                  <w:rStyle w:val="Hyperlink"/>
                  <w:b/>
                  <w:bCs/>
                </w:rPr>
                <w:t>Dairy Food Safety Victoria</w:t>
              </w:r>
            </w:hyperlink>
          </w:p>
          <w:p w14:paraId="2F398F7F" w14:textId="464C012C" w:rsidR="00F33BE5" w:rsidRPr="001576D7" w:rsidRDefault="00917072" w:rsidP="000E7CAD">
            <w:pPr>
              <w:pStyle w:val="Tabletext6pt"/>
            </w:pPr>
            <w:r>
              <w:t>t</w:t>
            </w:r>
            <w:r w:rsidR="00F33BE5" w:rsidRPr="001576D7">
              <w:t>el</w:t>
            </w:r>
            <w:r>
              <w:t>:</w:t>
            </w:r>
            <w:r w:rsidR="00F33BE5" w:rsidRPr="001576D7">
              <w:t xml:space="preserve"> (03) 9810 5900</w:t>
            </w:r>
            <w:r w:rsidR="000D577D">
              <w:t xml:space="preserve"> </w:t>
            </w:r>
            <w:r w:rsidR="00B7293A">
              <w:br/>
              <w:t xml:space="preserve">web: </w:t>
            </w:r>
            <w:r w:rsidR="00F33BE5">
              <w:t>&lt;</w:t>
            </w:r>
            <w:r w:rsidR="00E43553" w:rsidRPr="00E43553">
              <w:t>https://www.dairysafe.vic.gov.au/</w:t>
            </w:r>
            <w:r w:rsidR="00F33BE5">
              <w:t>&gt;</w:t>
            </w:r>
          </w:p>
          <w:p w14:paraId="4E42D965" w14:textId="77777777" w:rsidR="00F33BE5" w:rsidRPr="001576D7" w:rsidRDefault="00F33BE5" w:rsidP="000E7CAD">
            <w:pPr>
              <w:pStyle w:val="Tabletext6pt"/>
            </w:pPr>
            <w:r w:rsidRPr="001576D7">
              <w:t>A licence is required.</w:t>
            </w:r>
          </w:p>
        </w:tc>
      </w:tr>
      <w:tr w:rsidR="00F33BE5" w:rsidRPr="00A00DA6" w14:paraId="512023EE" w14:textId="77777777" w:rsidTr="70BEBBAF">
        <w:tc>
          <w:tcPr>
            <w:tcW w:w="5245" w:type="dxa"/>
          </w:tcPr>
          <w:p w14:paraId="524ABEB6" w14:textId="675D720B" w:rsidR="00F33BE5" w:rsidRPr="000E7CAD" w:rsidRDefault="00F33BE5" w:rsidP="000E7CAD">
            <w:pPr>
              <w:pStyle w:val="Tabletext6pt"/>
            </w:pPr>
            <w:r w:rsidRPr="000E7CAD">
              <w:t>Selling, making, transporting, or preparing other foods or a range of foods at a shop, factory or at other permanent building</w:t>
            </w:r>
            <w:r w:rsidR="00017879">
              <w:t>.</w:t>
            </w:r>
          </w:p>
        </w:tc>
        <w:tc>
          <w:tcPr>
            <w:tcW w:w="5075" w:type="dxa"/>
          </w:tcPr>
          <w:p w14:paraId="18833073" w14:textId="77777777" w:rsidR="00F33BE5" w:rsidRPr="00E43553" w:rsidRDefault="00F33BE5" w:rsidP="000E7CAD">
            <w:pPr>
              <w:pStyle w:val="Tabletext6pt"/>
              <w:rPr>
                <w:b/>
                <w:bCs/>
              </w:rPr>
            </w:pPr>
            <w:r w:rsidRPr="00E43553">
              <w:rPr>
                <w:b/>
                <w:bCs/>
              </w:rPr>
              <w:t>Your local council</w:t>
            </w:r>
          </w:p>
          <w:p w14:paraId="7BE66791" w14:textId="135BC15A" w:rsidR="00F33BE5" w:rsidRPr="001576D7" w:rsidRDefault="00F33BE5" w:rsidP="000E7CAD">
            <w:pPr>
              <w:pStyle w:val="Tabletext6pt"/>
            </w:pPr>
            <w:r w:rsidRPr="001576D7">
              <w:t>Registration or notification is required</w:t>
            </w:r>
            <w:r w:rsidR="00AE1E4C">
              <w:t>,</w:t>
            </w:r>
            <w:r>
              <w:t xml:space="preserve"> and classification</w:t>
            </w:r>
            <w:r w:rsidRPr="001576D7">
              <w:t xml:space="preserve"> </w:t>
            </w:r>
            <w:r w:rsidR="00E43553">
              <w:t xml:space="preserve">is </w:t>
            </w:r>
            <w:r w:rsidRPr="001576D7">
              <w:t>based on the food handled.</w:t>
            </w:r>
          </w:p>
        </w:tc>
      </w:tr>
    </w:tbl>
    <w:p w14:paraId="590F3DD9" w14:textId="77777777" w:rsidR="00F33BE5" w:rsidRPr="00375E21" w:rsidRDefault="00F33BE5" w:rsidP="00F33BE5">
      <w:pPr>
        <w:pStyle w:val="Heading2"/>
      </w:pPr>
      <w:bookmarkStart w:id="19" w:name="_Toc534706625"/>
      <w:bookmarkStart w:id="20" w:name="_Toc108450891"/>
      <w:r>
        <w:t>Temporary and mobile</w:t>
      </w:r>
      <w:r w:rsidRPr="00375E21">
        <w:t xml:space="preserve"> premises – state-wide approval</w:t>
      </w:r>
      <w:bookmarkEnd w:id="19"/>
      <w:bookmarkEnd w:id="20"/>
    </w:p>
    <w:p w14:paraId="38C48640" w14:textId="6C5DDC85" w:rsidR="00F33BE5" w:rsidRPr="007C28B9" w:rsidRDefault="00F33BE5" w:rsidP="000E7CAD">
      <w:pPr>
        <w:pStyle w:val="Body"/>
      </w:pPr>
      <w:r>
        <w:t>If you plan to operate a temporary or mobile business – such as a stall, a food van or trailer, a vending machine, you occasionally use a hall</w:t>
      </w:r>
      <w:r w:rsidR="00960E61">
        <w:t>,</w:t>
      </w:r>
      <w:r>
        <w:t xml:space="preserve"> or if you operate as a private water carter, then in most cases you will only have to register or notify with your ‘principal council’. </w:t>
      </w:r>
    </w:p>
    <w:p w14:paraId="665F059D" w14:textId="77777777" w:rsidR="00F33BE5" w:rsidRDefault="00F33BE5" w:rsidP="000E7CAD">
      <w:pPr>
        <w:pStyle w:val="Body"/>
      </w:pPr>
      <w:r w:rsidRPr="007C28B9">
        <w:t xml:space="preserve">Look at the </w:t>
      </w:r>
      <w:r w:rsidR="00974012">
        <w:t>T</w:t>
      </w:r>
      <w:r w:rsidRPr="007C28B9">
        <w:t xml:space="preserve">able </w:t>
      </w:r>
      <w:r w:rsidR="00974012">
        <w:t>2</w:t>
      </w:r>
      <w:r w:rsidRPr="007C28B9">
        <w:t xml:space="preserve"> to see which food regulator is the right one for your business.</w:t>
      </w:r>
    </w:p>
    <w:p w14:paraId="666732FF" w14:textId="77777777" w:rsidR="00F33BE5" w:rsidRDefault="00F33BE5" w:rsidP="000E7CAD">
      <w:pPr>
        <w:pStyle w:val="Tablecaption"/>
      </w:pPr>
      <w:r>
        <w:t>Table 2: Determining your temporary or mobile</w:t>
      </w:r>
      <w:r w:rsidR="00974012">
        <w:t xml:space="preserve"> premises</w:t>
      </w:r>
      <w:r>
        <w:t xml:space="preserve"> food regulator</w:t>
      </w:r>
    </w:p>
    <w:tbl>
      <w:tblPr>
        <w:tblStyle w:val="TableGridLight"/>
        <w:tblW w:w="10320" w:type="dxa"/>
        <w:tblBorders>
          <w:left w:val="none" w:sz="0" w:space="0" w:color="auto"/>
          <w:right w:val="none" w:sz="0" w:space="0" w:color="auto"/>
        </w:tblBorders>
        <w:tblLayout w:type="fixed"/>
        <w:tblLook w:val="00A0" w:firstRow="1" w:lastRow="0" w:firstColumn="1" w:lastColumn="0" w:noHBand="0" w:noVBand="0"/>
      </w:tblPr>
      <w:tblGrid>
        <w:gridCol w:w="5245"/>
        <w:gridCol w:w="5075"/>
      </w:tblGrid>
      <w:tr w:rsidR="000E7CAD" w:rsidRPr="000E7CAD" w14:paraId="4240E804" w14:textId="77777777" w:rsidTr="70BEBBAF">
        <w:trPr>
          <w:trHeight w:val="567"/>
          <w:tblHeader/>
        </w:trPr>
        <w:tc>
          <w:tcPr>
            <w:tcW w:w="5245" w:type="dxa"/>
            <w:shd w:val="clear" w:color="auto" w:fill="C63663" w:themeFill="text2"/>
          </w:tcPr>
          <w:p w14:paraId="201C4E1C" w14:textId="77777777" w:rsidR="00F33BE5" w:rsidRPr="000E7CAD" w:rsidRDefault="00F33BE5" w:rsidP="00974012">
            <w:pPr>
              <w:pStyle w:val="Tablecolhead"/>
              <w:rPr>
                <w:color w:val="FFFFFF" w:themeColor="accent2"/>
              </w:rPr>
            </w:pPr>
            <w:r w:rsidRPr="000E7CAD">
              <w:rPr>
                <w:color w:val="FFFFFF" w:themeColor="accent2"/>
              </w:rPr>
              <w:t>The main food business activity at a temporary or mobile premises</w:t>
            </w:r>
          </w:p>
        </w:tc>
        <w:tc>
          <w:tcPr>
            <w:tcW w:w="5075" w:type="dxa"/>
            <w:shd w:val="clear" w:color="auto" w:fill="C63663" w:themeFill="text2"/>
          </w:tcPr>
          <w:p w14:paraId="78ED4A1B" w14:textId="77777777" w:rsidR="00F33BE5" w:rsidRPr="000E7CAD" w:rsidRDefault="00F33BE5" w:rsidP="00974012">
            <w:pPr>
              <w:pStyle w:val="Tablecolhead"/>
              <w:rPr>
                <w:color w:val="FFFFFF" w:themeColor="accent2"/>
              </w:rPr>
            </w:pPr>
            <w:r w:rsidRPr="000E7CAD">
              <w:rPr>
                <w:color w:val="FFFFFF" w:themeColor="accent2"/>
              </w:rPr>
              <w:t>Your food regulator</w:t>
            </w:r>
          </w:p>
        </w:tc>
      </w:tr>
      <w:tr w:rsidR="00F33BE5" w:rsidRPr="00B9609F" w14:paraId="124A9355" w14:textId="77777777" w:rsidTr="70BEBBAF">
        <w:tc>
          <w:tcPr>
            <w:tcW w:w="5245" w:type="dxa"/>
          </w:tcPr>
          <w:p w14:paraId="4F11C52F" w14:textId="77777777" w:rsidR="00F33BE5" w:rsidRPr="009A4665" w:rsidRDefault="00F33BE5" w:rsidP="00974012">
            <w:pPr>
              <w:pStyle w:val="Tabletext6pt"/>
            </w:pPr>
            <w:r>
              <w:t>S</w:t>
            </w:r>
            <w:r w:rsidRPr="009A4665">
              <w:t>ell</w:t>
            </w:r>
            <w:r>
              <w:t>ing</w:t>
            </w:r>
            <w:r w:rsidRPr="009A4665">
              <w:t xml:space="preserve"> packaged meat at a market from a Prime</w:t>
            </w:r>
            <w:r>
              <w:t>S</w:t>
            </w:r>
            <w:r w:rsidRPr="009A4665">
              <w:t>afe licensed meat transport vehicle</w:t>
            </w:r>
            <w:r w:rsidR="00974012">
              <w:t>.</w:t>
            </w:r>
          </w:p>
        </w:tc>
        <w:tc>
          <w:tcPr>
            <w:tcW w:w="5075" w:type="dxa"/>
          </w:tcPr>
          <w:p w14:paraId="77C66CD8" w14:textId="77777777" w:rsidR="00F33BE5" w:rsidRPr="009A4665" w:rsidRDefault="00F33BE5" w:rsidP="00974012">
            <w:pPr>
              <w:pStyle w:val="Tabletext6pt"/>
            </w:pPr>
            <w:r>
              <w:t>Y</w:t>
            </w:r>
            <w:r w:rsidRPr="009A4665">
              <w:t>our principal council</w:t>
            </w:r>
            <w:r>
              <w:t xml:space="preserve"> (as </w:t>
            </w:r>
            <w:r w:rsidRPr="009A4665">
              <w:t xml:space="preserve">outlined in </w:t>
            </w:r>
            <w:r>
              <w:t>Table 3)</w:t>
            </w:r>
            <w:r w:rsidRPr="009A4665">
              <w:t>.</w:t>
            </w:r>
          </w:p>
        </w:tc>
      </w:tr>
      <w:tr w:rsidR="00F33BE5" w:rsidRPr="00B9609F" w14:paraId="58B1A729" w14:textId="77777777" w:rsidTr="70BEBBAF">
        <w:tc>
          <w:tcPr>
            <w:tcW w:w="5245" w:type="dxa"/>
          </w:tcPr>
          <w:p w14:paraId="5202D6E8" w14:textId="77777777" w:rsidR="00F33BE5" w:rsidRPr="009A4665" w:rsidRDefault="00F33BE5" w:rsidP="00974012">
            <w:pPr>
              <w:pStyle w:val="Tabletext6pt"/>
            </w:pPr>
            <w:r>
              <w:t>S</w:t>
            </w:r>
            <w:r w:rsidRPr="009A4665">
              <w:t>ell</w:t>
            </w:r>
            <w:r>
              <w:t>ing</w:t>
            </w:r>
            <w:r w:rsidRPr="009A4665">
              <w:t xml:space="preserve"> packaged meat at a market from any other vehicle or stall</w:t>
            </w:r>
            <w:r w:rsidR="00974012">
              <w:t>.</w:t>
            </w:r>
          </w:p>
        </w:tc>
        <w:tc>
          <w:tcPr>
            <w:tcW w:w="5075" w:type="dxa"/>
          </w:tcPr>
          <w:p w14:paraId="51FB5081" w14:textId="77777777" w:rsidR="00F33BE5" w:rsidRPr="009A4665" w:rsidRDefault="00F33BE5" w:rsidP="00974012">
            <w:pPr>
              <w:pStyle w:val="Tabletext6pt"/>
            </w:pPr>
            <w:r>
              <w:t>Y</w:t>
            </w:r>
            <w:r w:rsidRPr="009A4665">
              <w:t>our principal council</w:t>
            </w:r>
            <w:r>
              <w:t xml:space="preserve"> (</w:t>
            </w:r>
            <w:r w:rsidRPr="009A4665">
              <w:t xml:space="preserve">as outlined in </w:t>
            </w:r>
            <w:r>
              <w:t>Table 3)</w:t>
            </w:r>
            <w:r w:rsidRPr="009A4665">
              <w:t>.</w:t>
            </w:r>
          </w:p>
          <w:p w14:paraId="314C56FB" w14:textId="6DB15DA1" w:rsidR="00F33BE5" w:rsidRPr="00292CB6" w:rsidRDefault="00F33BE5" w:rsidP="00974012">
            <w:pPr>
              <w:pStyle w:val="Tabletext6pt"/>
            </w:pPr>
            <w:r>
              <w:t xml:space="preserve">You can register on </w:t>
            </w:r>
            <w:hyperlink r:id="rId28" w:history="1">
              <w:r w:rsidR="480A4B65" w:rsidRPr="00B64BD4">
                <w:rPr>
                  <w:rStyle w:val="Hyperlink"/>
                </w:rPr>
                <w:t>FoodTrader</w:t>
              </w:r>
            </w:hyperlink>
            <w:r>
              <w:t xml:space="preserve">: </w:t>
            </w:r>
            <w:r w:rsidR="00786BF0">
              <w:br/>
              <w:t xml:space="preserve">web: </w:t>
            </w:r>
            <w:r>
              <w:t>&lt;https://</w:t>
            </w:r>
            <w:r w:rsidR="0113E607">
              <w:t>foodtrader</w:t>
            </w:r>
            <w:r>
              <w:t>.vic.gov.au&gt;</w:t>
            </w:r>
          </w:p>
        </w:tc>
      </w:tr>
      <w:tr w:rsidR="00F33BE5" w:rsidRPr="00170BD5" w14:paraId="1A61C4E0" w14:textId="77777777" w:rsidTr="70BEBBAF">
        <w:tc>
          <w:tcPr>
            <w:tcW w:w="5245" w:type="dxa"/>
          </w:tcPr>
          <w:p w14:paraId="3266B0C7" w14:textId="77777777" w:rsidR="00F33BE5" w:rsidRDefault="00F33BE5" w:rsidP="00974012">
            <w:pPr>
              <w:pStyle w:val="Tabletext6pt"/>
              <w:rPr>
                <w:rFonts w:cs="Arial"/>
              </w:rPr>
            </w:pPr>
            <w:r>
              <w:rPr>
                <w:rFonts w:cs="Arial"/>
              </w:rPr>
              <w:t>Selling raw fish or seafood from a van or stall</w:t>
            </w:r>
            <w:r w:rsidR="00974012">
              <w:rPr>
                <w:rFonts w:cs="Arial"/>
              </w:rPr>
              <w:t>.</w:t>
            </w:r>
          </w:p>
          <w:p w14:paraId="289896D0" w14:textId="77777777" w:rsidR="00F33BE5" w:rsidRPr="009A4665" w:rsidRDefault="00F33BE5" w:rsidP="00974012">
            <w:pPr>
              <w:pStyle w:val="Tabletext6pt"/>
            </w:pPr>
            <w:r>
              <w:t>Note: the sale of mainly raw fish or seafood at portable food premises is regulated by PrimeSafe, not by local government</w:t>
            </w:r>
            <w:r w:rsidR="00974012">
              <w:t>.</w:t>
            </w:r>
          </w:p>
        </w:tc>
        <w:tc>
          <w:tcPr>
            <w:tcW w:w="5075" w:type="dxa"/>
          </w:tcPr>
          <w:p w14:paraId="00DE7F36" w14:textId="75410E7F" w:rsidR="00F33BE5" w:rsidRPr="00292CB6" w:rsidRDefault="00065588" w:rsidP="00974012">
            <w:pPr>
              <w:pStyle w:val="Tabletext6pt"/>
            </w:pPr>
            <w:hyperlink r:id="rId29" w:history="1">
              <w:r w:rsidR="00F33BE5" w:rsidRPr="001242C2">
                <w:rPr>
                  <w:rStyle w:val="Hyperlink"/>
                </w:rPr>
                <w:t>PrimeSafe</w:t>
              </w:r>
            </w:hyperlink>
          </w:p>
          <w:p w14:paraId="38FE99DF" w14:textId="001311F3" w:rsidR="00F33BE5" w:rsidRPr="00292CB6" w:rsidRDefault="00F33BE5">
            <w:pPr>
              <w:pStyle w:val="Tabletext6pt"/>
            </w:pPr>
            <w:r w:rsidRPr="00292CB6">
              <w:t>tel: (03) 9685 7333</w:t>
            </w:r>
            <w:r w:rsidR="00AE7657">
              <w:t xml:space="preserve"> </w:t>
            </w:r>
            <w:r w:rsidR="00786BF0">
              <w:br/>
              <w:t xml:space="preserve">web: </w:t>
            </w:r>
            <w:r>
              <w:t>&lt;</w:t>
            </w:r>
            <w:r w:rsidR="00974012" w:rsidRPr="00811295">
              <w:t>https://www.primesafe.vic.gov.a</w:t>
            </w:r>
            <w:r w:rsidR="00974012">
              <w:t>u</w:t>
            </w:r>
            <w:r>
              <w:t>&gt;</w:t>
            </w:r>
          </w:p>
        </w:tc>
      </w:tr>
      <w:tr w:rsidR="00F33BE5" w:rsidRPr="00B9609F" w14:paraId="6132505B" w14:textId="77777777" w:rsidTr="70BEBBAF">
        <w:tc>
          <w:tcPr>
            <w:tcW w:w="5245" w:type="dxa"/>
          </w:tcPr>
          <w:p w14:paraId="33CA7614" w14:textId="77777777" w:rsidR="00F33BE5" w:rsidRPr="009A4665" w:rsidRDefault="00F33BE5" w:rsidP="00974012">
            <w:pPr>
              <w:pStyle w:val="Tabletext6pt"/>
            </w:pPr>
            <w:r>
              <w:t>S</w:t>
            </w:r>
            <w:r w:rsidRPr="009A4665">
              <w:t>ell</w:t>
            </w:r>
            <w:r>
              <w:t>ing</w:t>
            </w:r>
            <w:r w:rsidRPr="009A4665">
              <w:t xml:space="preserve"> </w:t>
            </w:r>
            <w:r>
              <w:t xml:space="preserve">dairy foods, including </w:t>
            </w:r>
            <w:r w:rsidRPr="009A4665">
              <w:t>ice cream and/or frozen yoghurt</w:t>
            </w:r>
            <w:r>
              <w:t xml:space="preserve">, </w:t>
            </w:r>
            <w:r w:rsidRPr="009A4665">
              <w:t>from a van or stall</w:t>
            </w:r>
            <w:r w:rsidR="00B40E16">
              <w:t>.</w:t>
            </w:r>
          </w:p>
        </w:tc>
        <w:tc>
          <w:tcPr>
            <w:tcW w:w="5075" w:type="dxa"/>
          </w:tcPr>
          <w:p w14:paraId="7920B9A6" w14:textId="77777777" w:rsidR="00F33BE5" w:rsidRPr="009A4665" w:rsidRDefault="00F33BE5" w:rsidP="00974012">
            <w:pPr>
              <w:pStyle w:val="Tabletext6pt"/>
            </w:pPr>
            <w:r w:rsidRPr="009A4665">
              <w:t xml:space="preserve">Your principal council </w:t>
            </w:r>
            <w:r>
              <w:t>(</w:t>
            </w:r>
            <w:r w:rsidRPr="009A4665">
              <w:t xml:space="preserve">as outlined in </w:t>
            </w:r>
            <w:r>
              <w:t>Table 3)</w:t>
            </w:r>
            <w:r w:rsidRPr="009A4665">
              <w:t>.</w:t>
            </w:r>
          </w:p>
          <w:p w14:paraId="777F1415" w14:textId="5A65D583" w:rsidR="00F33BE5" w:rsidRPr="00292CB6" w:rsidRDefault="00F33BE5" w:rsidP="00974012">
            <w:pPr>
              <w:pStyle w:val="Tabletext6pt"/>
            </w:pPr>
            <w:r>
              <w:t xml:space="preserve">You can register on </w:t>
            </w:r>
            <w:hyperlink r:id="rId30" w:history="1">
              <w:r w:rsidR="160E70CB" w:rsidRPr="00AE7657">
                <w:rPr>
                  <w:rStyle w:val="Hyperlink"/>
                </w:rPr>
                <w:t>FoodTrader</w:t>
              </w:r>
            </w:hyperlink>
            <w:r>
              <w:t xml:space="preserve">: </w:t>
            </w:r>
            <w:r w:rsidR="00786BF0">
              <w:br/>
              <w:t xml:space="preserve">web: </w:t>
            </w:r>
            <w:r>
              <w:t>&lt;https://</w:t>
            </w:r>
            <w:r w:rsidR="71C66BB3">
              <w:t>foodtrader</w:t>
            </w:r>
            <w:r>
              <w:t>.vic.gov.au&gt;</w:t>
            </w:r>
          </w:p>
        </w:tc>
      </w:tr>
      <w:tr w:rsidR="00F33BE5" w:rsidRPr="00A00DA6" w14:paraId="15DFAF57" w14:textId="77777777" w:rsidTr="70BEBBAF">
        <w:tc>
          <w:tcPr>
            <w:tcW w:w="5245" w:type="dxa"/>
          </w:tcPr>
          <w:p w14:paraId="62418E18" w14:textId="77777777" w:rsidR="00F33BE5" w:rsidRPr="009A4665" w:rsidRDefault="00F33BE5" w:rsidP="00974012">
            <w:pPr>
              <w:pStyle w:val="Tabletext6pt"/>
            </w:pPr>
            <w:r>
              <w:t>S</w:t>
            </w:r>
            <w:r w:rsidRPr="009A4665">
              <w:t>ell</w:t>
            </w:r>
            <w:r>
              <w:t>ing</w:t>
            </w:r>
            <w:r w:rsidRPr="009A4665">
              <w:t xml:space="preserve"> any other food from a stall, van, or hall you use occasionally, or from a vending machine</w:t>
            </w:r>
            <w:r w:rsidR="00B40E16">
              <w:t>.</w:t>
            </w:r>
          </w:p>
        </w:tc>
        <w:tc>
          <w:tcPr>
            <w:tcW w:w="5075" w:type="dxa"/>
          </w:tcPr>
          <w:p w14:paraId="07F52329" w14:textId="77777777" w:rsidR="00F33BE5" w:rsidRPr="009A4665" w:rsidRDefault="00F33BE5" w:rsidP="00974012">
            <w:pPr>
              <w:pStyle w:val="Tabletext6pt"/>
            </w:pPr>
            <w:r w:rsidRPr="009A4665">
              <w:t>Your principal council</w:t>
            </w:r>
            <w:r>
              <w:t xml:space="preserve"> (</w:t>
            </w:r>
            <w:r w:rsidRPr="009A4665">
              <w:t xml:space="preserve">as outlined in </w:t>
            </w:r>
            <w:r>
              <w:t>Table 3)</w:t>
            </w:r>
            <w:r w:rsidRPr="009A4665">
              <w:t>.</w:t>
            </w:r>
          </w:p>
          <w:p w14:paraId="625299B5" w14:textId="328F25AF" w:rsidR="00F33BE5" w:rsidRPr="00292CB6" w:rsidRDefault="00F33BE5" w:rsidP="00974012">
            <w:pPr>
              <w:pStyle w:val="Tabletext6pt"/>
            </w:pPr>
            <w:r>
              <w:t xml:space="preserve">You can register/notify in </w:t>
            </w:r>
            <w:hyperlink r:id="rId31" w:history="1">
              <w:r w:rsidR="1DCFFE62" w:rsidRPr="00AE7657">
                <w:rPr>
                  <w:rStyle w:val="Hyperlink"/>
                </w:rPr>
                <w:t>FoodTrader</w:t>
              </w:r>
            </w:hyperlink>
            <w:r w:rsidR="1DCFFE62">
              <w:t xml:space="preserve">: </w:t>
            </w:r>
            <w:r w:rsidR="00786BF0">
              <w:br/>
              <w:t xml:space="preserve">web: </w:t>
            </w:r>
            <w:r>
              <w:t>&lt;https://</w:t>
            </w:r>
            <w:r w:rsidR="2C8C283F">
              <w:t>foodtrader</w:t>
            </w:r>
            <w:r>
              <w:t>.vic.gov.au&gt;</w:t>
            </w:r>
          </w:p>
        </w:tc>
      </w:tr>
      <w:tr w:rsidR="00F33BE5" w:rsidRPr="00A00DA6" w14:paraId="1DC6850C" w14:textId="77777777" w:rsidTr="70BEBBAF">
        <w:tc>
          <w:tcPr>
            <w:tcW w:w="5245" w:type="dxa"/>
          </w:tcPr>
          <w:p w14:paraId="41565660" w14:textId="77777777" w:rsidR="00F33BE5" w:rsidRPr="009A4665" w:rsidRDefault="00F33BE5" w:rsidP="00974012">
            <w:pPr>
              <w:pStyle w:val="Tabletext6pt"/>
            </w:pPr>
            <w:r>
              <w:t>S</w:t>
            </w:r>
            <w:r w:rsidRPr="009A4665">
              <w:t>ell</w:t>
            </w:r>
            <w:r>
              <w:t>ing</w:t>
            </w:r>
            <w:r w:rsidRPr="009A4665">
              <w:t xml:space="preserve"> water for human consumption from a water transport vehicle</w:t>
            </w:r>
            <w:r w:rsidR="00B40E16">
              <w:t>.</w:t>
            </w:r>
          </w:p>
        </w:tc>
        <w:tc>
          <w:tcPr>
            <w:tcW w:w="5075" w:type="dxa"/>
          </w:tcPr>
          <w:p w14:paraId="337EAD2E" w14:textId="5328C35C" w:rsidR="00F33BE5" w:rsidRPr="00292CB6" w:rsidRDefault="00F33BE5" w:rsidP="00974012">
            <w:pPr>
              <w:pStyle w:val="Tabletext6pt"/>
            </w:pPr>
            <w:r w:rsidRPr="009A4665">
              <w:t xml:space="preserve">Your principal council </w:t>
            </w:r>
            <w:r>
              <w:t xml:space="preserve">(as </w:t>
            </w:r>
            <w:r w:rsidRPr="009A4665">
              <w:t xml:space="preserve">outlined in the </w:t>
            </w:r>
            <w:r>
              <w:t>following table)</w:t>
            </w:r>
            <w:r w:rsidRPr="009A4665">
              <w:t>.</w:t>
            </w:r>
          </w:p>
        </w:tc>
      </w:tr>
    </w:tbl>
    <w:p w14:paraId="63EACDD6" w14:textId="77777777" w:rsidR="00F33BE5" w:rsidRPr="004D0927" w:rsidRDefault="00F33BE5" w:rsidP="00F33BE5">
      <w:pPr>
        <w:pStyle w:val="Heading3"/>
        <w:rPr>
          <w:color w:val="C63663" w:themeColor="text2"/>
        </w:rPr>
      </w:pPr>
      <w:r w:rsidRPr="004D0927">
        <w:rPr>
          <w:color w:val="C63663" w:themeColor="text2"/>
        </w:rPr>
        <w:lastRenderedPageBreak/>
        <w:t>Businesses regulated by local council</w:t>
      </w:r>
    </w:p>
    <w:p w14:paraId="41E77896" w14:textId="22324BB7" w:rsidR="00F33BE5" w:rsidRPr="009A4665" w:rsidRDefault="00F33BE5" w:rsidP="000E7CAD">
      <w:pPr>
        <w:pStyle w:val="Body"/>
      </w:pPr>
      <w:r>
        <w:t xml:space="preserve">Regardless of where you plan to trade with your mobile or temporary premises, you will need to contact your ‘principal’ council. This applies regardless of whether or not </w:t>
      </w:r>
      <w:r w:rsidR="00B40E16">
        <w:t xml:space="preserve">your </w:t>
      </w:r>
      <w:r>
        <w:t>local council, PrimeSafe or Dairy Food Safety Victoria regulates you</w:t>
      </w:r>
      <w:r w:rsidR="404F0DFE">
        <w:t>r</w:t>
      </w:r>
      <w:r>
        <w:t xml:space="preserve"> premises.</w:t>
      </w:r>
    </w:p>
    <w:p w14:paraId="6809F745" w14:textId="77777777" w:rsidR="00F33BE5" w:rsidRDefault="00F33BE5" w:rsidP="000E7CAD">
      <w:pPr>
        <w:pStyle w:val="Body"/>
        <w:rPr>
          <w:rFonts w:cs="Arial"/>
          <w:color w:val="000000"/>
        </w:rPr>
      </w:pPr>
      <w:r w:rsidRPr="009A4665">
        <w:rPr>
          <w:rFonts w:cs="Arial"/>
          <w:color w:val="000000"/>
        </w:rPr>
        <w:t>Your principal council is the Victorian council in whose district your food is prepared or stored, your stall</w:t>
      </w:r>
      <w:r>
        <w:rPr>
          <w:rFonts w:cs="Arial"/>
          <w:color w:val="000000"/>
        </w:rPr>
        <w:t>,</w:t>
      </w:r>
      <w:r w:rsidRPr="009A4665">
        <w:rPr>
          <w:rFonts w:cs="Arial"/>
          <w:color w:val="000000"/>
        </w:rPr>
        <w:t xml:space="preserve"> van or trailer is garaged, or your busin</w:t>
      </w:r>
      <w:r>
        <w:rPr>
          <w:rFonts w:cs="Arial"/>
          <w:color w:val="000000"/>
        </w:rPr>
        <w:t>ess is based.</w:t>
      </w:r>
    </w:p>
    <w:p w14:paraId="615FF7AB" w14:textId="77777777" w:rsidR="00F33BE5" w:rsidRDefault="00F33BE5" w:rsidP="004D0927">
      <w:pPr>
        <w:pStyle w:val="Tablecaption"/>
        <w:rPr>
          <w:rFonts w:cs="Arial"/>
          <w:color w:val="000000"/>
        </w:rPr>
      </w:pPr>
      <w:r>
        <w:t xml:space="preserve">Table 3: </w:t>
      </w:r>
      <w:r w:rsidRPr="000B1A8F">
        <w:t>W</w:t>
      </w:r>
      <w:r>
        <w:t>ho</w:t>
      </w:r>
      <w:r w:rsidRPr="000B1A8F">
        <w:t xml:space="preserve"> is your principal council?</w:t>
      </w:r>
      <w:r>
        <w:t xml:space="preserve"> </w:t>
      </w:r>
    </w:p>
    <w:tbl>
      <w:tblPr>
        <w:tblStyle w:val="TableGridLight"/>
        <w:tblW w:w="10320" w:type="dxa"/>
        <w:tblBorders>
          <w:left w:val="none" w:sz="0" w:space="0" w:color="auto"/>
          <w:right w:val="none" w:sz="0" w:space="0" w:color="auto"/>
        </w:tblBorders>
        <w:tblLook w:val="01E0" w:firstRow="1" w:lastRow="1" w:firstColumn="1" w:lastColumn="1" w:noHBand="0" w:noVBand="0"/>
      </w:tblPr>
      <w:tblGrid>
        <w:gridCol w:w="4560"/>
        <w:gridCol w:w="5760"/>
      </w:tblGrid>
      <w:tr w:rsidR="004D0927" w:rsidRPr="004D0927" w14:paraId="035F46F8" w14:textId="77777777" w:rsidTr="006D4C51">
        <w:trPr>
          <w:trHeight w:val="567"/>
        </w:trPr>
        <w:tc>
          <w:tcPr>
            <w:tcW w:w="4560" w:type="dxa"/>
            <w:shd w:val="clear" w:color="auto" w:fill="C63663" w:themeFill="text2"/>
          </w:tcPr>
          <w:p w14:paraId="39AD40A6" w14:textId="5B69CEF1" w:rsidR="00F33BE5" w:rsidRPr="004D0927" w:rsidRDefault="00F33BE5" w:rsidP="004D0927">
            <w:pPr>
              <w:pStyle w:val="Tablecolhead"/>
              <w:rPr>
                <w:color w:val="FFFFFF" w:themeColor="accent2"/>
              </w:rPr>
            </w:pPr>
            <w:r w:rsidRPr="70BEBBAF">
              <w:rPr>
                <w:color w:val="FFFFFF" w:themeColor="accent2"/>
              </w:rPr>
              <w:t>Food businesses that operate from a stall, van, trailer</w:t>
            </w:r>
            <w:r w:rsidR="7B6EF072" w:rsidRPr="70BEBBAF">
              <w:rPr>
                <w:color w:val="FFFFFF" w:themeColor="accent2"/>
              </w:rPr>
              <w:t>,</w:t>
            </w:r>
            <w:r w:rsidRPr="70BEBBAF">
              <w:rPr>
                <w:color w:val="FFFFFF" w:themeColor="accent2"/>
              </w:rPr>
              <w:t xml:space="preserve"> or vending machine</w:t>
            </w:r>
          </w:p>
        </w:tc>
        <w:tc>
          <w:tcPr>
            <w:tcW w:w="5760" w:type="dxa"/>
            <w:shd w:val="clear" w:color="auto" w:fill="C63663" w:themeFill="text2"/>
          </w:tcPr>
          <w:p w14:paraId="4695FEDD" w14:textId="77777777" w:rsidR="00F33BE5" w:rsidRPr="004D0927" w:rsidRDefault="00F33BE5" w:rsidP="004D0927">
            <w:pPr>
              <w:pStyle w:val="Tablecolhead"/>
              <w:rPr>
                <w:color w:val="FFFFFF" w:themeColor="accent2"/>
              </w:rPr>
            </w:pPr>
            <w:r w:rsidRPr="004D0927">
              <w:rPr>
                <w:color w:val="FFFFFF" w:themeColor="accent2"/>
              </w:rPr>
              <w:t>Your principal council</w:t>
            </w:r>
          </w:p>
        </w:tc>
      </w:tr>
      <w:tr w:rsidR="00F33BE5" w:rsidRPr="00482626" w14:paraId="091F6A3B" w14:textId="77777777" w:rsidTr="006D4C51">
        <w:trPr>
          <w:trHeight w:val="605"/>
        </w:trPr>
        <w:tc>
          <w:tcPr>
            <w:tcW w:w="4560" w:type="dxa"/>
          </w:tcPr>
          <w:p w14:paraId="79325409" w14:textId="77777777" w:rsidR="00F33BE5" w:rsidRPr="00482626" w:rsidRDefault="00F33BE5" w:rsidP="004D0927">
            <w:pPr>
              <w:pStyle w:val="Tabletext6pt"/>
            </w:pPr>
            <w:r w:rsidRPr="00482626">
              <w:t>Food that is usually prepared or stored before it is sold</w:t>
            </w:r>
            <w:r w:rsidR="00B40E16">
              <w:t>.</w:t>
            </w:r>
          </w:p>
        </w:tc>
        <w:tc>
          <w:tcPr>
            <w:tcW w:w="5760" w:type="dxa"/>
          </w:tcPr>
          <w:p w14:paraId="1ACEC31A" w14:textId="77777777" w:rsidR="00F33BE5" w:rsidRPr="00482626" w:rsidRDefault="00F33BE5" w:rsidP="004D0927">
            <w:pPr>
              <w:pStyle w:val="Tabletext6pt"/>
            </w:pPr>
            <w:r w:rsidRPr="00482626">
              <w:t>Where your food is usually prepared or stored. For example, if your food is stored in Richmond, your principal council is Yarra City Council</w:t>
            </w:r>
            <w:r w:rsidR="00B40E16">
              <w:t>.</w:t>
            </w:r>
          </w:p>
        </w:tc>
      </w:tr>
      <w:tr w:rsidR="00F33BE5" w:rsidRPr="00482626" w14:paraId="6816FBCC" w14:textId="77777777" w:rsidTr="006D4C51">
        <w:tc>
          <w:tcPr>
            <w:tcW w:w="4560" w:type="dxa"/>
          </w:tcPr>
          <w:p w14:paraId="153B0C3D" w14:textId="77777777" w:rsidR="00F33BE5" w:rsidRPr="00482626" w:rsidRDefault="00F33BE5" w:rsidP="004D0927">
            <w:pPr>
              <w:pStyle w:val="Tabletext6pt"/>
            </w:pPr>
            <w:r w:rsidRPr="00482626">
              <w:t>Food that is not usually prepared or stored before it is sold</w:t>
            </w:r>
            <w:r w:rsidR="00B40E16">
              <w:t>.</w:t>
            </w:r>
          </w:p>
        </w:tc>
        <w:tc>
          <w:tcPr>
            <w:tcW w:w="5760" w:type="dxa"/>
          </w:tcPr>
          <w:p w14:paraId="1551397C" w14:textId="5620B969" w:rsidR="00F33BE5" w:rsidRPr="00482626" w:rsidRDefault="00F33BE5" w:rsidP="004D0927">
            <w:pPr>
              <w:pStyle w:val="Tabletext6pt"/>
            </w:pPr>
            <w:r w:rsidRPr="00482626">
              <w:t xml:space="preserve">The main place where </w:t>
            </w:r>
            <w:r w:rsidR="007D279A">
              <w:t xml:space="preserve">your </w:t>
            </w:r>
            <w:r w:rsidRPr="00482626">
              <w:t>equipment is stored</w:t>
            </w:r>
            <w:r w:rsidR="006D4C51">
              <w:t>,</w:t>
            </w:r>
            <w:r w:rsidRPr="00482626">
              <w:t xml:space="preserve"> or your vehicle is garaged</w:t>
            </w:r>
            <w:r w:rsidR="00B40E16">
              <w:t>.</w:t>
            </w:r>
          </w:p>
        </w:tc>
      </w:tr>
      <w:tr w:rsidR="00F33BE5" w:rsidRPr="00482626" w14:paraId="4647AA8E" w14:textId="77777777" w:rsidTr="006D4C51">
        <w:tc>
          <w:tcPr>
            <w:tcW w:w="4560" w:type="dxa"/>
          </w:tcPr>
          <w:p w14:paraId="54C6B253" w14:textId="77777777" w:rsidR="00F33BE5" w:rsidRPr="00482626" w:rsidRDefault="00F33BE5" w:rsidP="004D0927">
            <w:pPr>
              <w:pStyle w:val="Tabletext6pt"/>
            </w:pPr>
            <w:r w:rsidRPr="00482626">
              <w:t>Neither of the above</w:t>
            </w:r>
            <w:r w:rsidR="00B40E16">
              <w:t>.</w:t>
            </w:r>
          </w:p>
        </w:tc>
        <w:tc>
          <w:tcPr>
            <w:tcW w:w="5760" w:type="dxa"/>
          </w:tcPr>
          <w:p w14:paraId="65B40599" w14:textId="77777777" w:rsidR="00F33BE5" w:rsidRPr="00482626" w:rsidRDefault="00F33BE5" w:rsidP="004D0927">
            <w:pPr>
              <w:pStyle w:val="Tabletext6pt"/>
            </w:pPr>
            <w:r w:rsidRPr="00482626">
              <w:t>Where your usual business address is located</w:t>
            </w:r>
            <w:r w:rsidR="00B40E16">
              <w:t>.</w:t>
            </w:r>
          </w:p>
        </w:tc>
      </w:tr>
      <w:tr w:rsidR="00F33BE5" w:rsidRPr="00482626" w14:paraId="73CF66C7" w14:textId="77777777" w:rsidTr="006D4C51">
        <w:tc>
          <w:tcPr>
            <w:tcW w:w="4560" w:type="dxa"/>
          </w:tcPr>
          <w:p w14:paraId="4666D99C" w14:textId="77777777" w:rsidR="00F33BE5" w:rsidRPr="00482626" w:rsidRDefault="00F33BE5" w:rsidP="004D0927">
            <w:pPr>
              <w:pStyle w:val="Tabletext6pt"/>
            </w:pPr>
            <w:r w:rsidRPr="00482626">
              <w:t>The food business is not based in Victoria</w:t>
            </w:r>
            <w:r w:rsidR="00B40E16">
              <w:t>.</w:t>
            </w:r>
          </w:p>
        </w:tc>
        <w:tc>
          <w:tcPr>
            <w:tcW w:w="5760" w:type="dxa"/>
          </w:tcPr>
          <w:p w14:paraId="72B70F35" w14:textId="04CF255B" w:rsidR="00F33BE5" w:rsidRPr="00482626" w:rsidRDefault="00F33BE5" w:rsidP="004D0927">
            <w:pPr>
              <w:pStyle w:val="Tabletext6pt"/>
            </w:pPr>
            <w:r>
              <w:t>Where your stall, van, trailer, vehicle</w:t>
            </w:r>
            <w:r w:rsidR="7B6EF072">
              <w:t>,</w:t>
            </w:r>
            <w:r>
              <w:t xml:space="preserve"> or machine will first operate in Victoria</w:t>
            </w:r>
            <w:r w:rsidR="00B40E16">
              <w:t>.</w:t>
            </w:r>
          </w:p>
        </w:tc>
      </w:tr>
    </w:tbl>
    <w:p w14:paraId="76A6CA50" w14:textId="159EE515" w:rsidR="00F33BE5" w:rsidRPr="009E5ABB" w:rsidRDefault="00F33BE5" w:rsidP="00B40E16">
      <w:pPr>
        <w:pStyle w:val="Bodyaftertablefigure"/>
        <w:rPr>
          <w:rFonts w:cs="Arial"/>
        </w:rPr>
      </w:pPr>
      <w:r>
        <w:t>Your principal council will issue a single, statewide registration certificate (usually for a 12</w:t>
      </w:r>
      <w:r w:rsidR="7B6EF072">
        <w:t>-</w:t>
      </w:r>
      <w:r>
        <w:t xml:space="preserve">month period) if </w:t>
      </w:r>
      <w:r w:rsidR="00C12BE9">
        <w:t xml:space="preserve">your </w:t>
      </w:r>
      <w:r>
        <w:t xml:space="preserve">premises </w:t>
      </w:r>
      <w:r w:rsidR="009630B8">
        <w:t xml:space="preserve">is </w:t>
      </w:r>
      <w:r>
        <w:t>classified as class 1, 2</w:t>
      </w:r>
      <w:r w:rsidR="00602858">
        <w:t>, 3A</w:t>
      </w:r>
      <w:r>
        <w:t xml:space="preserve"> </w:t>
      </w:r>
      <w:r w:rsidR="00B40E16">
        <w:t>or</w:t>
      </w:r>
      <w:r>
        <w:t xml:space="preserve"> 3, or acknowledge your once-off notification if your premises </w:t>
      </w:r>
      <w:r w:rsidR="00602858">
        <w:t>is</w:t>
      </w:r>
      <w:r>
        <w:t xml:space="preserve"> classified as class 4. </w:t>
      </w:r>
      <w:r w:rsidRPr="00D0067B">
        <w:rPr>
          <w:rFonts w:cs="Arial"/>
        </w:rPr>
        <w:t xml:space="preserve">This entitles you to operate anywhere in Victoria, provided you lodge a ‘statement of trade’ </w:t>
      </w:r>
      <w:r w:rsidR="00B40E16" w:rsidRPr="00D0067B">
        <w:rPr>
          <w:rFonts w:cs="Arial"/>
        </w:rPr>
        <w:t xml:space="preserve">(also known as a </w:t>
      </w:r>
      <w:bookmarkStart w:id="21" w:name="_Int_354uf0Ut"/>
      <w:r w:rsidR="00B40E16" w:rsidRPr="00D0067B">
        <w:rPr>
          <w:rFonts w:cs="Arial"/>
        </w:rPr>
        <w:t>SOT</w:t>
      </w:r>
      <w:bookmarkEnd w:id="21"/>
      <w:r w:rsidR="00B40E16" w:rsidRPr="00D0067B">
        <w:rPr>
          <w:rFonts w:cs="Arial"/>
        </w:rPr>
        <w:t xml:space="preserve">) </w:t>
      </w:r>
      <w:r w:rsidRPr="00D0067B">
        <w:rPr>
          <w:rFonts w:cs="Arial"/>
        </w:rPr>
        <w:t>that lets the council, in whose district you plan to trade, know where and when you will be operating.</w:t>
      </w:r>
      <w:r w:rsidRPr="70BEBBAF">
        <w:rPr>
          <w:rFonts w:cs="Arial"/>
        </w:rPr>
        <w:t xml:space="preserve"> This makes it simple for food businesses to trade in different council </w:t>
      </w:r>
      <w:r w:rsidR="00B40E16" w:rsidRPr="70BEBBAF">
        <w:rPr>
          <w:rFonts w:cs="Arial"/>
        </w:rPr>
        <w:t>municipalities</w:t>
      </w:r>
      <w:r w:rsidRPr="70BEBBAF">
        <w:rPr>
          <w:rFonts w:cs="Arial"/>
        </w:rPr>
        <w:t>.</w:t>
      </w:r>
    </w:p>
    <w:p w14:paraId="77AC6029" w14:textId="62BBF378" w:rsidR="00F33BE5" w:rsidRPr="002D4298" w:rsidRDefault="00F33BE5" w:rsidP="004D0927">
      <w:pPr>
        <w:pStyle w:val="Body"/>
        <w:rPr>
          <w:rFonts w:cs="Arial"/>
        </w:rPr>
      </w:pPr>
      <w:r w:rsidRPr="70BEBBAF">
        <w:rPr>
          <w:rFonts w:cs="Arial"/>
        </w:rPr>
        <w:t xml:space="preserve">For further details, go to </w:t>
      </w:r>
      <w:hyperlink r:id="rId32">
        <w:r w:rsidR="00C7461F" w:rsidRPr="70BEBBAF">
          <w:rPr>
            <w:rStyle w:val="Hyperlink"/>
            <w:rFonts w:cs="Arial"/>
          </w:rPr>
          <w:t>health.vic</w:t>
        </w:r>
      </w:hyperlink>
      <w:r w:rsidRPr="70BEBBAF">
        <w:rPr>
          <w:rFonts w:cs="Arial"/>
        </w:rPr>
        <w:t>: &lt;</w:t>
      </w:r>
      <w:r w:rsidR="00C7461F" w:rsidRPr="70BEBBAF">
        <w:rPr>
          <w:rFonts w:cs="Arial"/>
        </w:rPr>
        <w:t>https://www.health.vic.gov.au/food-safety/food-businesses</w:t>
      </w:r>
      <w:r w:rsidRPr="70BEBBAF">
        <w:rPr>
          <w:rFonts w:cs="Arial"/>
        </w:rPr>
        <w:t>&gt;</w:t>
      </w:r>
      <w:r w:rsidR="1BBCD4E6" w:rsidRPr="70BEBBAF">
        <w:rPr>
          <w:rFonts w:cs="Arial"/>
        </w:rPr>
        <w:t xml:space="preserve"> or </w:t>
      </w:r>
      <w:hyperlink>
        <w:r w:rsidR="1BBCD4E6" w:rsidRPr="70BEBBAF">
          <w:rPr>
            <w:rStyle w:val="Hyperlink"/>
            <w:rFonts w:cs="Arial"/>
          </w:rPr>
          <w:t>FoodTrader</w:t>
        </w:r>
      </w:hyperlink>
      <w:r w:rsidR="1BBCD4E6" w:rsidRPr="70BEBBAF">
        <w:rPr>
          <w:rFonts w:cs="Arial"/>
        </w:rPr>
        <w:t xml:space="preserve"> (</w:t>
      </w:r>
      <w:bookmarkStart w:id="22" w:name="_Int_kBIgcmHw"/>
      <w:r w:rsidR="1BBCD4E6" w:rsidRPr="70BEBBAF">
        <w:rPr>
          <w:rFonts w:cs="Arial"/>
        </w:rPr>
        <w:t>previously</w:t>
      </w:r>
      <w:bookmarkEnd w:id="22"/>
      <w:r w:rsidR="1BBCD4E6" w:rsidRPr="70BEBBAF">
        <w:rPr>
          <w:rFonts w:cs="Arial"/>
        </w:rPr>
        <w:t xml:space="preserve"> known as Streatrader) at</w:t>
      </w:r>
      <w:r w:rsidR="5B3EE261" w:rsidRPr="70BEBBAF">
        <w:rPr>
          <w:rFonts w:cs="Arial"/>
        </w:rPr>
        <w:t>:</w:t>
      </w:r>
      <w:r w:rsidR="1BBCD4E6" w:rsidRPr="70BEBBAF">
        <w:rPr>
          <w:rFonts w:cs="Arial"/>
        </w:rPr>
        <w:t xml:space="preserve"> </w:t>
      </w:r>
      <w:r w:rsidR="28E2F7D6">
        <w:t>&lt;https://foodtrader.vic.gov.au&gt;</w:t>
      </w:r>
      <w:r w:rsidRPr="70BEBBAF">
        <w:rPr>
          <w:rFonts w:cs="Arial"/>
        </w:rPr>
        <w:t>.</w:t>
      </w:r>
    </w:p>
    <w:p w14:paraId="2AF203E6" w14:textId="79A43027" w:rsidR="00F33BE5" w:rsidRDefault="00F33BE5" w:rsidP="004D0927">
      <w:pPr>
        <w:pStyle w:val="Body"/>
        <w:rPr>
          <w:rFonts w:cs="Arial"/>
        </w:rPr>
      </w:pPr>
      <w:r w:rsidRPr="70BEBBAF">
        <w:rPr>
          <w:rFonts w:cs="Arial"/>
        </w:rPr>
        <w:t xml:space="preserve">You will also be able to use the online </w:t>
      </w:r>
      <w:r w:rsidR="555C7E1F" w:rsidRPr="70BEBBAF">
        <w:rPr>
          <w:rFonts w:cs="Arial"/>
        </w:rPr>
        <w:t xml:space="preserve">FoodTrader portal </w:t>
      </w:r>
      <w:r w:rsidRPr="70BEBBAF">
        <w:rPr>
          <w:rFonts w:cs="Arial"/>
        </w:rPr>
        <w:t xml:space="preserve">to lodge and manage your applications and registrations/notifications. </w:t>
      </w:r>
    </w:p>
    <w:p w14:paraId="218C63E6" w14:textId="1C26EA55" w:rsidR="00F33BE5" w:rsidRPr="004D0927" w:rsidRDefault="00F33BE5" w:rsidP="004D0927">
      <w:pPr>
        <w:pStyle w:val="Body"/>
      </w:pPr>
      <w:r>
        <w:t xml:space="preserve">You can log in to </w:t>
      </w:r>
      <w:r w:rsidR="40F7EB5E">
        <w:t xml:space="preserve">FoodTrader </w:t>
      </w:r>
      <w:r>
        <w:t xml:space="preserve">at any time and update your business and premises details. </w:t>
      </w:r>
    </w:p>
    <w:p w14:paraId="21E14420" w14:textId="77777777" w:rsidR="00F33BE5" w:rsidRPr="003E35DB" w:rsidRDefault="00F33BE5" w:rsidP="00F33BE5">
      <w:pPr>
        <w:pStyle w:val="Heading2"/>
      </w:pPr>
      <w:bookmarkStart w:id="23" w:name="_Toc459114302"/>
      <w:bookmarkStart w:id="24" w:name="_Toc534706626"/>
      <w:bookmarkStart w:id="25" w:name="_Toc108450892"/>
      <w:r w:rsidRPr="003E35DB">
        <w:t>What do I need to do to register under the Act?</w:t>
      </w:r>
      <w:bookmarkEnd w:id="23"/>
      <w:bookmarkEnd w:id="24"/>
      <w:bookmarkEnd w:id="25"/>
      <w:r w:rsidRPr="003E35DB">
        <w:t xml:space="preserve"> </w:t>
      </w:r>
    </w:p>
    <w:p w14:paraId="59FF43BC" w14:textId="77777777" w:rsidR="00F33BE5" w:rsidRPr="006E2B7C" w:rsidRDefault="00F33BE5" w:rsidP="004D0927">
      <w:pPr>
        <w:pStyle w:val="Body"/>
      </w:pPr>
      <w:r w:rsidRPr="006E2B7C">
        <w:t xml:space="preserve">It is important to contact your </w:t>
      </w:r>
      <w:r>
        <w:t xml:space="preserve">local </w:t>
      </w:r>
      <w:r w:rsidRPr="006E2B7C">
        <w:t xml:space="preserve">council </w:t>
      </w:r>
      <w:r>
        <w:t>EHO</w:t>
      </w:r>
      <w:r w:rsidRPr="006E2B7C">
        <w:t xml:space="preserve"> to discuss the nature of your proposed food business. They will advise you of the probable class of your food premises – class 1, 2, 3</w:t>
      </w:r>
      <w:r w:rsidR="00C7461F">
        <w:t>, 3A</w:t>
      </w:r>
      <w:r w:rsidRPr="006E2B7C">
        <w:t xml:space="preserve"> or 4 – depending on your activities. This will help</w:t>
      </w:r>
      <w:r>
        <w:t xml:space="preserve"> </w:t>
      </w:r>
      <w:r w:rsidRPr="006E2B7C">
        <w:t xml:space="preserve">ensure you follow the right steps to obtain </w:t>
      </w:r>
      <w:r>
        <w:t>permission to operate</w:t>
      </w:r>
      <w:r w:rsidRPr="006E2B7C">
        <w:t>.</w:t>
      </w:r>
    </w:p>
    <w:p w14:paraId="30D66168" w14:textId="7A0A4746" w:rsidR="00F33BE5" w:rsidRPr="006E2B7C" w:rsidRDefault="021F93F5" w:rsidP="004D0927">
      <w:pPr>
        <w:pStyle w:val="Body"/>
      </w:pPr>
      <w:r>
        <w:t>F</w:t>
      </w:r>
      <w:r w:rsidR="00F33BE5">
        <w:t>ood businesses involved in handling unpackaged high-risk food must have a</w:t>
      </w:r>
      <w:r w:rsidR="2F16E92B">
        <w:t xml:space="preserve"> food safety supervisor</w:t>
      </w:r>
      <w:r w:rsidR="00F33BE5">
        <w:t xml:space="preserve">. </w:t>
      </w:r>
      <w:r w:rsidR="00310E95">
        <w:t>This includes</w:t>
      </w:r>
      <w:r w:rsidR="00810CED">
        <w:t xml:space="preserve"> all c</w:t>
      </w:r>
      <w:r w:rsidR="00A4794A">
        <w:t>lass 1</w:t>
      </w:r>
      <w:r w:rsidR="00BD3C87">
        <w:t>,</w:t>
      </w:r>
      <w:r w:rsidR="00A4794A">
        <w:t xml:space="preserve"> class 2 </w:t>
      </w:r>
      <w:r w:rsidR="00A45CE7">
        <w:t xml:space="preserve">and class 3A </w:t>
      </w:r>
      <w:r w:rsidR="00BD3C87">
        <w:t xml:space="preserve">food </w:t>
      </w:r>
      <w:r w:rsidR="00E8582D">
        <w:t>businesses</w:t>
      </w:r>
      <w:r w:rsidR="00A45CE7">
        <w:t>. Class 1 and some class 2 premises</w:t>
      </w:r>
      <w:r w:rsidR="1DDA201F">
        <w:t xml:space="preserve"> will also need to have a food safety program. </w:t>
      </w:r>
      <w:r w:rsidR="00F33BE5">
        <w:t xml:space="preserve">You will find further information about these requirements on </w:t>
      </w:r>
      <w:r w:rsidR="00DF3078">
        <w:t>the next page</w:t>
      </w:r>
      <w:r w:rsidR="00F33BE5">
        <w:t>.</w:t>
      </w:r>
    </w:p>
    <w:p w14:paraId="2AB11820" w14:textId="6512AFBC" w:rsidR="00F33BE5" w:rsidRDefault="0FE4DFA3" w:rsidP="00993901">
      <w:pPr>
        <w:pStyle w:val="Body"/>
      </w:pPr>
      <w:r>
        <w:t xml:space="preserve">Given the lower risks associated </w:t>
      </w:r>
      <w:r w:rsidR="7D5816D6">
        <w:t>with</w:t>
      </w:r>
      <w:r>
        <w:t xml:space="preserve"> class 3 food premises</w:t>
      </w:r>
      <w:r w:rsidR="76AD8992">
        <w:t xml:space="preserve"> </w:t>
      </w:r>
      <w:r w:rsidR="3D3851E0">
        <w:t>–</w:t>
      </w:r>
      <w:r w:rsidR="76AD8992">
        <w:t xml:space="preserve"> </w:t>
      </w:r>
      <w:r w:rsidR="25CC1C19">
        <w:t xml:space="preserve">those that </w:t>
      </w:r>
      <w:r w:rsidR="6FE62ABD">
        <w:t xml:space="preserve">generally </w:t>
      </w:r>
      <w:r w:rsidR="59207EB6">
        <w:t xml:space="preserve">only </w:t>
      </w:r>
      <w:r w:rsidR="0C7D895E">
        <w:t xml:space="preserve">work with </w:t>
      </w:r>
      <w:r w:rsidR="6FE62ABD">
        <w:t xml:space="preserve">pre-packaged </w:t>
      </w:r>
      <w:r w:rsidR="7CA35C38">
        <w:t>high-risk food or unpackaged low-risk food</w:t>
      </w:r>
      <w:r w:rsidR="07AE2980">
        <w:t xml:space="preserve"> – t</w:t>
      </w:r>
      <w:r w:rsidR="26FCB87A">
        <w:t>here</w:t>
      </w:r>
      <w:r>
        <w:t xml:space="preserve"> </w:t>
      </w:r>
      <w:r w:rsidR="26FCB87A">
        <w:t>is no requirement</w:t>
      </w:r>
      <w:r>
        <w:t xml:space="preserve"> by law to have a food safety program or a food safety supervisor.</w:t>
      </w:r>
      <w:r w:rsidR="0608A790">
        <w:t xml:space="preserve"> </w:t>
      </w:r>
      <w:r w:rsidR="47C7B108">
        <w:t xml:space="preserve">Class 3 premises are not required to keep minimum records, except for warehouses and distributors (these premises are required to keep </w:t>
      </w:r>
      <w:r w:rsidR="11556A9B">
        <w:t>a food suppliers record</w:t>
      </w:r>
      <w:r w:rsidR="47C7B108">
        <w:t>)</w:t>
      </w:r>
      <w:r w:rsidR="1E5CB9A5">
        <w:t>.</w:t>
      </w:r>
      <w:r w:rsidR="47C7B108">
        <w:t xml:space="preserve"> </w:t>
      </w:r>
    </w:p>
    <w:p w14:paraId="66F740D7" w14:textId="77777777" w:rsidR="00F33BE5" w:rsidRPr="00055A12" w:rsidRDefault="00F33BE5">
      <w:pPr>
        <w:pStyle w:val="Heading2"/>
      </w:pPr>
      <w:bookmarkStart w:id="26" w:name="_Toc459114304"/>
      <w:bookmarkStart w:id="27" w:name="_Toc534706627"/>
      <w:bookmarkStart w:id="28" w:name="_Toc108450893"/>
      <w:r w:rsidRPr="00055A12">
        <w:lastRenderedPageBreak/>
        <w:t>What is a food safety supervisor?</w:t>
      </w:r>
      <w:bookmarkEnd w:id="26"/>
      <w:bookmarkEnd w:id="27"/>
      <w:bookmarkEnd w:id="28"/>
      <w:r w:rsidRPr="00055A12">
        <w:t xml:space="preserve"> </w:t>
      </w:r>
    </w:p>
    <w:p w14:paraId="367F614E" w14:textId="4456026F" w:rsidR="00F33BE5" w:rsidRPr="00E975B9" w:rsidRDefault="00F33BE5" w:rsidP="004D0927">
      <w:pPr>
        <w:pStyle w:val="Body"/>
      </w:pPr>
      <w:r>
        <w:t>If your business is classified as a class 1</w:t>
      </w:r>
      <w:r w:rsidR="004253CA">
        <w:t>,</w:t>
      </w:r>
      <w:r>
        <w:t xml:space="preserve"> 2</w:t>
      </w:r>
      <w:r w:rsidR="004253CA">
        <w:t xml:space="preserve"> or 3A</w:t>
      </w:r>
      <w:r>
        <w:t xml:space="preserve"> premises, you are required to have </w:t>
      </w:r>
      <w:r w:rsidRPr="00E975B9">
        <w:t xml:space="preserve">a </w:t>
      </w:r>
      <w:r w:rsidRPr="00C65530">
        <w:t>food safety supervisor</w:t>
      </w:r>
      <w:r>
        <w:t xml:space="preserve"> under the Act.</w:t>
      </w:r>
    </w:p>
    <w:p w14:paraId="4FC4C813" w14:textId="77777777" w:rsidR="00F33BE5" w:rsidRPr="00E975B9" w:rsidRDefault="00F33BE5" w:rsidP="004D0927">
      <w:pPr>
        <w:pStyle w:val="Body"/>
      </w:pPr>
      <w:r w:rsidRPr="00E975B9">
        <w:t xml:space="preserve">The food safety supervisor needs to know about food safety, </w:t>
      </w:r>
      <w:bookmarkStart w:id="29" w:name="_Int_yipeixa8"/>
      <w:r w:rsidRPr="00E975B9">
        <w:t xml:space="preserve">have the </w:t>
      </w:r>
      <w:r w:rsidRPr="00E975B9">
        <w:rPr>
          <w:i/>
          <w:iCs/>
        </w:rPr>
        <w:t xml:space="preserve">ability </w:t>
      </w:r>
      <w:r w:rsidRPr="00E975B9">
        <w:t>to</w:t>
      </w:r>
      <w:bookmarkEnd w:id="29"/>
      <w:r w:rsidRPr="00E975B9">
        <w:t xml:space="preserve"> supervise food handlers, and the </w:t>
      </w:r>
      <w:r w:rsidRPr="00E975B9">
        <w:rPr>
          <w:i/>
          <w:iCs/>
        </w:rPr>
        <w:t xml:space="preserve">authority </w:t>
      </w:r>
      <w:r w:rsidRPr="00E975B9">
        <w:t xml:space="preserve">to give directions if unsafe food practices are observed. </w:t>
      </w:r>
    </w:p>
    <w:p w14:paraId="4B3C5978" w14:textId="19365D4C" w:rsidR="00F33BE5" w:rsidRDefault="0FE4DFA3" w:rsidP="004D0927">
      <w:pPr>
        <w:pStyle w:val="Body"/>
      </w:pPr>
      <w:r>
        <w:t xml:space="preserve">A registered training organisation can provide a </w:t>
      </w:r>
      <w:r w:rsidRPr="0C35ED9B">
        <w:rPr>
          <w:i/>
          <w:iCs/>
        </w:rPr>
        <w:t>Certificate of Attainment</w:t>
      </w:r>
      <w:r>
        <w:t xml:space="preserve"> showing that the relevant competencies have been completed. You will need to show the certificate to your local council </w:t>
      </w:r>
      <w:r w:rsidR="12BA5920">
        <w:t>EHO</w:t>
      </w:r>
      <w:r>
        <w:t xml:space="preserve"> if requested to do so.</w:t>
      </w:r>
    </w:p>
    <w:p w14:paraId="2745A0B5" w14:textId="18C893E8" w:rsidR="00397887" w:rsidRDefault="00F33BE5" w:rsidP="004D0927">
      <w:pPr>
        <w:pStyle w:val="Body"/>
      </w:pPr>
      <w:r>
        <w:t xml:space="preserve">For more information about the role and requirements of a food safety supervisor, go to </w:t>
      </w:r>
      <w:hyperlink r:id="rId33" w:history="1">
        <w:r w:rsidR="00686C0B" w:rsidRPr="00686C0B">
          <w:rPr>
            <w:rStyle w:val="Hyperlink"/>
          </w:rPr>
          <w:t>health.vic – food safety training, skills and knowledge</w:t>
        </w:r>
      </w:hyperlink>
      <w:r w:rsidR="00686C0B">
        <w:t xml:space="preserve"> &lt;</w:t>
      </w:r>
      <w:r w:rsidR="00686C0B" w:rsidRPr="00686C0B">
        <w:t>https://www.health.vic.gov.au/food-safety/food-safety-training-skills-and-knowledge</w:t>
      </w:r>
      <w:r w:rsidR="00686C0B">
        <w:t>&gt;</w:t>
      </w:r>
    </w:p>
    <w:p w14:paraId="0E4B09EA" w14:textId="77777777" w:rsidR="00F33BE5" w:rsidRPr="006D4C51" w:rsidRDefault="00F33BE5" w:rsidP="006D4C51">
      <w:pPr>
        <w:pStyle w:val="Heading3"/>
        <w:rPr>
          <w:color w:val="C63663" w:themeColor="text2"/>
        </w:rPr>
      </w:pPr>
      <w:bookmarkStart w:id="30" w:name="_Toc534706628"/>
      <w:bookmarkStart w:id="31" w:name="_Toc108450894"/>
      <w:r w:rsidRPr="006D4C51">
        <w:rPr>
          <w:color w:val="C63663" w:themeColor="text2"/>
        </w:rPr>
        <w:t>What formal training do I need?</w:t>
      </w:r>
      <w:bookmarkEnd w:id="30"/>
      <w:bookmarkEnd w:id="31"/>
      <w:r w:rsidRPr="006D4C51">
        <w:rPr>
          <w:color w:val="C63663" w:themeColor="text2"/>
        </w:rPr>
        <w:t xml:space="preserve"> </w:t>
      </w:r>
    </w:p>
    <w:p w14:paraId="6FC81DDD" w14:textId="007CEB3D" w:rsidR="00F33BE5" w:rsidRDefault="00F33BE5" w:rsidP="004D0927">
      <w:pPr>
        <w:pStyle w:val="Body"/>
      </w:pPr>
      <w:r w:rsidRPr="00B50CD4">
        <w:t>Everyone who handles food in your business needs to know how to do their job safely, regardless of whether the activity is</w:t>
      </w:r>
      <w:r>
        <w:t xml:space="preserve"> class 1, 2, </w:t>
      </w:r>
      <w:r w:rsidR="004253CA">
        <w:t xml:space="preserve">3A, </w:t>
      </w:r>
      <w:r w:rsidRPr="00B50CD4">
        <w:t xml:space="preserve">3 or 4. </w:t>
      </w:r>
    </w:p>
    <w:p w14:paraId="6B2E888A" w14:textId="77777777" w:rsidR="00F33BE5" w:rsidRDefault="00F33BE5" w:rsidP="004D0927">
      <w:pPr>
        <w:pStyle w:val="Body"/>
      </w:pPr>
      <w:r>
        <w:t>If your business is required to have a food safety supervisor, they must have specific, formal qualifications from a registered training organisation.</w:t>
      </w:r>
    </w:p>
    <w:p w14:paraId="73390DA4" w14:textId="45C53335" w:rsidR="00F33BE5" w:rsidRPr="00B50CD4" w:rsidRDefault="00F33BE5" w:rsidP="004D0927">
      <w:pPr>
        <w:pStyle w:val="Body"/>
      </w:pPr>
      <w:r>
        <w:t xml:space="preserve">Your food handling staff are not </w:t>
      </w:r>
      <w:r w:rsidR="008D5936">
        <w:t xml:space="preserve">currently </w:t>
      </w:r>
      <w:r>
        <w:t>required</w:t>
      </w:r>
      <w:r w:rsidRPr="00B50CD4">
        <w:t xml:space="preserve"> </w:t>
      </w:r>
      <w:r>
        <w:t xml:space="preserve">under the Act to hold formal qualifications or attend a training course. It is important, however, </w:t>
      </w:r>
      <w:r w:rsidRPr="00E975B9">
        <w:t>to make sure that food handlers within your business have the skills and the knowledge of food safety and food hygiene for the work they do.</w:t>
      </w:r>
      <w:r>
        <w:t xml:space="preserve"> S</w:t>
      </w:r>
      <w:r w:rsidRPr="00B50CD4">
        <w:t xml:space="preserve">ometimes the best way of giving </w:t>
      </w:r>
      <w:r>
        <w:t>staff</w:t>
      </w:r>
      <w:r w:rsidRPr="00B50CD4">
        <w:t xml:space="preserve"> this knowledge is to send them to a formal course, but other options include: </w:t>
      </w:r>
    </w:p>
    <w:p w14:paraId="6ECD41FD" w14:textId="77777777" w:rsidR="00F33BE5" w:rsidRPr="00B50CD4" w:rsidRDefault="00F33BE5" w:rsidP="004D0927">
      <w:pPr>
        <w:pStyle w:val="Bullet1"/>
      </w:pPr>
      <w:r>
        <w:t>o</w:t>
      </w:r>
      <w:r w:rsidRPr="00B50CD4">
        <w:t>n-the-job training under a</w:t>
      </w:r>
      <w:r>
        <w:t xml:space="preserve"> more experienced staff member</w:t>
      </w:r>
    </w:p>
    <w:p w14:paraId="53697906" w14:textId="77777777" w:rsidR="00F33BE5" w:rsidRPr="00B50CD4" w:rsidRDefault="00F33BE5" w:rsidP="004D0927">
      <w:pPr>
        <w:pStyle w:val="Bullet1"/>
      </w:pPr>
      <w:r>
        <w:t>formal r</w:t>
      </w:r>
      <w:r w:rsidRPr="00B50CD4">
        <w:t>ecognition of people’s</w:t>
      </w:r>
      <w:r>
        <w:t xml:space="preserve"> experience in other food businesses</w:t>
      </w:r>
    </w:p>
    <w:p w14:paraId="1054CD99" w14:textId="3D1B06E2" w:rsidR="00F33BE5" w:rsidRPr="00B50CD4" w:rsidRDefault="00F33BE5" w:rsidP="004D0927">
      <w:pPr>
        <w:pStyle w:val="Bullet1"/>
      </w:pPr>
      <w:r>
        <w:t>s</w:t>
      </w:r>
      <w:r w:rsidRPr="00B50CD4">
        <w:t>elf</w:t>
      </w:r>
      <w:r>
        <w:t>-</w:t>
      </w:r>
      <w:r w:rsidRPr="00B50CD4">
        <w:t>inst</w:t>
      </w:r>
      <w:r>
        <w:t>ruction using written material</w:t>
      </w:r>
    </w:p>
    <w:p w14:paraId="20602812" w14:textId="659BF7BE" w:rsidR="00F33BE5" w:rsidRDefault="00F33BE5" w:rsidP="004D0927">
      <w:pPr>
        <w:pStyle w:val="Bullet1"/>
      </w:pPr>
      <w:r>
        <w:t>r</w:t>
      </w:r>
      <w:r w:rsidRPr="00B50CD4">
        <w:t>unning in-house training sessions</w:t>
      </w:r>
    </w:p>
    <w:p w14:paraId="23EE0AF0" w14:textId="178731A5" w:rsidR="00F33BE5" w:rsidRPr="00231D65" w:rsidRDefault="00F33BE5" w:rsidP="004D0927">
      <w:pPr>
        <w:pStyle w:val="Bullet1"/>
        <w:rPr>
          <w:b/>
        </w:rPr>
      </w:pPr>
      <w:r>
        <w:t>completing</w:t>
      </w:r>
      <w:r w:rsidRPr="00B50CD4">
        <w:t xml:space="preserve"> </w:t>
      </w:r>
      <w:r w:rsidRPr="00424B3A">
        <w:t>DoFood</w:t>
      </w:r>
      <w:r>
        <w:t>S</w:t>
      </w:r>
      <w:r w:rsidRPr="00424B3A">
        <w:t>afely</w:t>
      </w:r>
      <w:r w:rsidRPr="00B50CD4">
        <w:t xml:space="preserve">, the </w:t>
      </w:r>
      <w:r>
        <w:t xml:space="preserve">department’s </w:t>
      </w:r>
      <w:hyperlink r:id="rId34" w:history="1">
        <w:r w:rsidRPr="00C65530">
          <w:rPr>
            <w:rStyle w:val="Hyperlink"/>
          </w:rPr>
          <w:t>free online learning program</w:t>
        </w:r>
      </w:hyperlink>
      <w:r w:rsidRPr="00B50CD4">
        <w:t xml:space="preserve"> for food handlers</w:t>
      </w:r>
      <w:r>
        <w:t>: &lt;</w:t>
      </w:r>
      <w:hyperlink r:id="rId35" w:history="1">
        <w:r w:rsidRPr="00C65530">
          <w:t>http://dofoodsafely.health.vic.gov.au</w:t>
        </w:r>
      </w:hyperlink>
      <w:r w:rsidRPr="00C65530">
        <w:t>&gt;</w:t>
      </w:r>
      <w:r>
        <w:rPr>
          <w:b/>
        </w:rPr>
        <w:t>.</w:t>
      </w:r>
    </w:p>
    <w:p w14:paraId="7E266F34" w14:textId="397CC92E" w:rsidR="00F33BE5" w:rsidRPr="00F201AF" w:rsidRDefault="00F33BE5" w:rsidP="004D0927">
      <w:pPr>
        <w:pStyle w:val="Bodyafterbullets"/>
        <w:rPr>
          <w:rFonts w:cs="Arial"/>
        </w:rPr>
      </w:pPr>
      <w:r w:rsidRPr="00B50CD4">
        <w:t xml:space="preserve">You should </w:t>
      </w:r>
      <w:r>
        <w:t xml:space="preserve">be aware of </w:t>
      </w:r>
      <w:r w:rsidRPr="00B50CD4">
        <w:t>the training</w:t>
      </w:r>
      <w:r>
        <w:t xml:space="preserve"> </w:t>
      </w:r>
      <w:r w:rsidR="00CA5B5A">
        <w:t>your staff</w:t>
      </w:r>
      <w:r w:rsidR="00CA5B5A" w:rsidRPr="00B50CD4">
        <w:t xml:space="preserve"> </w:t>
      </w:r>
      <w:r w:rsidRPr="00B50CD4">
        <w:t>receive</w:t>
      </w:r>
      <w:r w:rsidR="00DA10D7">
        <w:t xml:space="preserve"> and </w:t>
      </w:r>
      <w:r w:rsidR="00F22B49">
        <w:t>your</w:t>
      </w:r>
      <w:r w:rsidRPr="00B50CD4">
        <w:t xml:space="preserve"> local </w:t>
      </w:r>
      <w:r>
        <w:t>council</w:t>
      </w:r>
      <w:r w:rsidRPr="00B50CD4">
        <w:t xml:space="preserve"> </w:t>
      </w:r>
      <w:r>
        <w:t>EHO</w:t>
      </w:r>
      <w:r w:rsidR="00AE0AA7">
        <w:t xml:space="preserve"> may</w:t>
      </w:r>
      <w:r>
        <w:t xml:space="preserve"> </w:t>
      </w:r>
      <w:r w:rsidR="00AE0AA7">
        <w:t>check</w:t>
      </w:r>
      <w:r w:rsidRPr="00B50CD4">
        <w:t xml:space="preserve">. </w:t>
      </w:r>
    </w:p>
    <w:p w14:paraId="4222F005" w14:textId="77777777" w:rsidR="00F33BE5" w:rsidRPr="00055A12" w:rsidRDefault="00F33BE5" w:rsidP="00F33BE5">
      <w:pPr>
        <w:pStyle w:val="Heading2"/>
      </w:pPr>
      <w:bookmarkStart w:id="32" w:name="_Toc459114305"/>
      <w:bookmarkStart w:id="33" w:name="_Toc534706629"/>
      <w:bookmarkStart w:id="34" w:name="_Toc108450895"/>
      <w:r w:rsidRPr="00055A12">
        <w:t>What if I plan to build or renovate a food premises?</w:t>
      </w:r>
      <w:bookmarkEnd w:id="32"/>
      <w:bookmarkEnd w:id="33"/>
      <w:bookmarkEnd w:id="34"/>
    </w:p>
    <w:p w14:paraId="515ED844" w14:textId="25161CFB" w:rsidR="00F33BE5" w:rsidRPr="00055A12" w:rsidRDefault="00F33BE5" w:rsidP="004D0927">
      <w:pPr>
        <w:pStyle w:val="Body"/>
      </w:pPr>
      <w:r>
        <w:t xml:space="preserve">If you are planning to build or </w:t>
      </w:r>
      <w:bookmarkStart w:id="35" w:name="_Int_jnJZOqDL"/>
      <w:r>
        <w:t>substantially renovate</w:t>
      </w:r>
      <w:bookmarkEnd w:id="35"/>
      <w:r>
        <w:t xml:space="preserve"> a food premises, contact your </w:t>
      </w:r>
      <w:r w:rsidR="23D6BC2D">
        <w:t xml:space="preserve">local </w:t>
      </w:r>
      <w:r>
        <w:t>council early in the process</w:t>
      </w:r>
      <w:r w:rsidR="006D4C51">
        <w:t xml:space="preserve"> – b</w:t>
      </w:r>
      <w:r>
        <w:t xml:space="preserve">efore you apply to register the premises. </w:t>
      </w:r>
    </w:p>
    <w:p w14:paraId="3E9B8A7C" w14:textId="73F3833A" w:rsidR="00F33BE5" w:rsidRPr="00055A12" w:rsidRDefault="00F33BE5" w:rsidP="004D0927">
      <w:pPr>
        <w:pStyle w:val="Body"/>
      </w:pPr>
      <w:r>
        <w:t xml:space="preserve">Council can advise you on what is required by law before any building works </w:t>
      </w:r>
      <w:r w:rsidR="58B86752">
        <w:t>start</w:t>
      </w:r>
      <w:r>
        <w:t xml:space="preserve">. </w:t>
      </w:r>
    </w:p>
    <w:p w14:paraId="701C9275" w14:textId="77777777" w:rsidR="00F33BE5" w:rsidRPr="00055A12" w:rsidRDefault="00F33BE5" w:rsidP="004D0927">
      <w:pPr>
        <w:pStyle w:val="Body"/>
      </w:pPr>
      <w:r w:rsidRPr="00055A12">
        <w:t xml:space="preserve">If you are only altering the fit-out in an existing building, and approval from council is not required under building law, you may not need to prepare a plan for council. </w:t>
      </w:r>
    </w:p>
    <w:p w14:paraId="132B836D" w14:textId="77777777" w:rsidR="00F33BE5" w:rsidRPr="00055A12" w:rsidRDefault="00F33BE5" w:rsidP="004D0927">
      <w:pPr>
        <w:pStyle w:val="Body"/>
      </w:pPr>
      <w:r w:rsidRPr="00055A12">
        <w:t xml:space="preserve">Plans are not required for registration under the Act. </w:t>
      </w:r>
    </w:p>
    <w:p w14:paraId="075D95E3" w14:textId="18E7F79F" w:rsidR="00F33BE5" w:rsidRPr="00B50CD4" w:rsidRDefault="00F33BE5" w:rsidP="004D0927">
      <w:pPr>
        <w:pStyle w:val="Body"/>
      </w:pPr>
      <w:r>
        <w:t xml:space="preserve">It is wise, however, to consult council before you alter the premises to ensure that the premises </w:t>
      </w:r>
      <w:r w:rsidR="61673E79">
        <w:t xml:space="preserve">is </w:t>
      </w:r>
      <w:r>
        <w:t xml:space="preserve">suitable and will </w:t>
      </w:r>
      <w:r w:rsidR="53E66F64">
        <w:t>compl</w:t>
      </w:r>
      <w:r w:rsidR="228B9CBF">
        <w:t>y</w:t>
      </w:r>
      <w:r>
        <w:t xml:space="preserve"> with the Code. This will avoid you having to undertake costly remedial work if the fit-out does not meet all legal requirements.</w:t>
      </w:r>
    </w:p>
    <w:p w14:paraId="2C4BDC2A" w14:textId="77777777" w:rsidR="00F33BE5" w:rsidRPr="009377F1" w:rsidRDefault="00F33BE5" w:rsidP="00F33BE5">
      <w:pPr>
        <w:pStyle w:val="Heading2"/>
        <w:rPr>
          <w:sz w:val="24"/>
        </w:rPr>
      </w:pPr>
      <w:bookmarkStart w:id="36" w:name="_Toc459114306"/>
      <w:bookmarkStart w:id="37" w:name="_Toc534706630"/>
      <w:bookmarkStart w:id="38" w:name="_Toc108450896"/>
      <w:r w:rsidRPr="00055A12">
        <w:lastRenderedPageBreak/>
        <w:t>What labelling do I need on packaged food?</w:t>
      </w:r>
      <w:bookmarkEnd w:id="36"/>
      <w:bookmarkEnd w:id="37"/>
      <w:bookmarkEnd w:id="38"/>
      <w:r w:rsidRPr="009377F1">
        <w:rPr>
          <w:sz w:val="24"/>
        </w:rPr>
        <w:t xml:space="preserve"> </w:t>
      </w:r>
    </w:p>
    <w:p w14:paraId="754A01A9" w14:textId="6133CE91" w:rsidR="00F33BE5" w:rsidRPr="00755A32" w:rsidRDefault="00F33BE5" w:rsidP="004D0927">
      <w:pPr>
        <w:pStyle w:val="Body"/>
        <w:rPr>
          <w:b/>
        </w:rPr>
      </w:pPr>
      <w:r w:rsidRPr="00C21E9C">
        <w:t xml:space="preserve">There are uniform standards for the labelling of packaged food around Australia. If you import, manufacture or package food, you must know about these standards. They are contained in </w:t>
      </w:r>
      <w:r>
        <w:t xml:space="preserve">part 1.2 of </w:t>
      </w:r>
      <w:hyperlink r:id="rId36" w:history="1">
        <w:r w:rsidRPr="00E14E6B">
          <w:rPr>
            <w:rStyle w:val="Hyperlink"/>
          </w:rPr>
          <w:t>the Code</w:t>
        </w:r>
      </w:hyperlink>
      <w:r>
        <w:t xml:space="preserve"> and can be found at: </w:t>
      </w:r>
      <w:r w:rsidRPr="00896EA5">
        <w:t>&lt;</w:t>
      </w:r>
      <w:hyperlink r:id="rId37" w:history="1">
        <w:r w:rsidRPr="00896EA5">
          <w:t>www.foodstandards.gov.au/code/Pages/default.aspx</w:t>
        </w:r>
      </w:hyperlink>
      <w:r w:rsidRPr="00896EA5">
        <w:t>&gt;.</w:t>
      </w:r>
      <w:r w:rsidRPr="00755A32" w:rsidDel="00AE2434">
        <w:rPr>
          <w:b/>
        </w:rPr>
        <w:t xml:space="preserve"> </w:t>
      </w:r>
    </w:p>
    <w:p w14:paraId="332E9865" w14:textId="161356B2" w:rsidR="00F33BE5" w:rsidRDefault="00F33BE5" w:rsidP="70BEBBAF">
      <w:pPr>
        <w:pStyle w:val="Body"/>
        <w:rPr>
          <w:rFonts w:cs="Arial"/>
          <w:b/>
          <w:bCs/>
        </w:rPr>
      </w:pPr>
      <w:r>
        <w:t xml:space="preserve">If you are going to produce packaged food for retail sale, factsheets are available from your local council. You should also look at the Food Standards Australia New Zealand website; it gives important information about labelling and a range of tools to </w:t>
      </w:r>
      <w:bookmarkStart w:id="39" w:name="_Int_ER5Wp0Cb"/>
      <w:r w:rsidR="20E55CD1">
        <w:t>help</w:t>
      </w:r>
      <w:bookmarkEnd w:id="39"/>
      <w:r>
        <w:t xml:space="preserve"> you with compliance requirements. The </w:t>
      </w:r>
      <w:hyperlink r:id="rId38">
        <w:r w:rsidRPr="70BEBBAF">
          <w:rPr>
            <w:rStyle w:val="Hyperlink"/>
          </w:rPr>
          <w:t>web address</w:t>
        </w:r>
      </w:hyperlink>
      <w:r>
        <w:t xml:space="preserve"> is:</w:t>
      </w:r>
      <w:r w:rsidRPr="70BEBBAF">
        <w:rPr>
          <w:rFonts w:cs="Arial"/>
        </w:rPr>
        <w:t xml:space="preserve"> &lt;http://www.foodstandards.gov.au/industry/labelling/Pages/default.aspx&gt;</w:t>
      </w:r>
    </w:p>
    <w:p w14:paraId="1D993907" w14:textId="77777777" w:rsidR="00F33BE5" w:rsidRPr="00055A12" w:rsidRDefault="00F33BE5" w:rsidP="00F33BE5">
      <w:pPr>
        <w:pStyle w:val="Heading2"/>
      </w:pPr>
      <w:bookmarkStart w:id="40" w:name="_Toc459114307"/>
      <w:bookmarkStart w:id="41" w:name="_Toc534706631"/>
      <w:bookmarkStart w:id="42" w:name="_Toc108450897"/>
      <w:r w:rsidRPr="00055A12">
        <w:t>More information on food safety programs (class 1 and 2 activities)</w:t>
      </w:r>
      <w:bookmarkEnd w:id="40"/>
      <w:bookmarkEnd w:id="41"/>
      <w:bookmarkEnd w:id="42"/>
    </w:p>
    <w:p w14:paraId="1A2D8F52" w14:textId="77777777" w:rsidR="00F33BE5" w:rsidRPr="004D0927" w:rsidRDefault="00F33BE5" w:rsidP="00F33BE5">
      <w:pPr>
        <w:pStyle w:val="Heading3"/>
        <w:rPr>
          <w:color w:val="C63663" w:themeColor="text2"/>
        </w:rPr>
      </w:pPr>
      <w:r w:rsidRPr="004D0927">
        <w:rPr>
          <w:color w:val="C63663" w:themeColor="text2"/>
        </w:rPr>
        <w:t xml:space="preserve">What is a food safety program? </w:t>
      </w:r>
    </w:p>
    <w:p w14:paraId="60E00518" w14:textId="4EE03969" w:rsidR="00F33BE5" w:rsidRPr="00B50CD4" w:rsidRDefault="004B5386" w:rsidP="004D0927">
      <w:pPr>
        <w:pStyle w:val="Body"/>
      </w:pPr>
      <w:r>
        <w:t>All c</w:t>
      </w:r>
      <w:r w:rsidR="00F33BE5">
        <w:t xml:space="preserve">lass 1 and </w:t>
      </w:r>
      <w:r>
        <w:t xml:space="preserve">some class </w:t>
      </w:r>
      <w:r w:rsidR="00F33BE5">
        <w:t xml:space="preserve">2 premises are required to have a </w:t>
      </w:r>
      <w:r w:rsidR="00F33BE5" w:rsidRPr="00D427DD">
        <w:t>food safety program</w:t>
      </w:r>
      <w:r>
        <w:t xml:space="preserve"> (FSP)</w:t>
      </w:r>
      <w:r w:rsidR="00F33BE5" w:rsidRPr="00CB42E5">
        <w:t xml:space="preserve">. </w:t>
      </w:r>
      <w:r w:rsidR="00F33BE5">
        <w:t xml:space="preserve">This </w:t>
      </w:r>
      <w:r w:rsidR="00F33BE5" w:rsidRPr="00E9082E">
        <w:t xml:space="preserve">is a </w:t>
      </w:r>
      <w:r w:rsidR="00F33BE5">
        <w:t>written</w:t>
      </w:r>
      <w:r w:rsidR="00F33BE5" w:rsidRPr="00E9082E">
        <w:t xml:space="preserve"> plan </w:t>
      </w:r>
      <w:r w:rsidR="00F33BE5">
        <w:t>show</w:t>
      </w:r>
      <w:r>
        <w:t>ing</w:t>
      </w:r>
      <w:r w:rsidR="00F33BE5">
        <w:t xml:space="preserve"> how your business will manage the safety of the food you prepare, serve, </w:t>
      </w:r>
      <w:r>
        <w:t>manufacture,</w:t>
      </w:r>
      <w:r w:rsidR="00F33BE5">
        <w:t xml:space="preserve"> or sell. It is your plan for serving safe food </w:t>
      </w:r>
      <w:r>
        <w:t>that</w:t>
      </w:r>
      <w:r w:rsidR="00F33BE5">
        <w:t xml:space="preserve"> makes for a healthy business. </w:t>
      </w:r>
    </w:p>
    <w:p w14:paraId="0D304E6D" w14:textId="77777777" w:rsidR="00F33BE5" w:rsidRPr="00B50CD4" w:rsidRDefault="00F33BE5" w:rsidP="004D0927">
      <w:pPr>
        <w:pStyle w:val="Body"/>
      </w:pPr>
      <w:r w:rsidRPr="00B50CD4">
        <w:t xml:space="preserve">If your business needs a food safety program, it is a legal requirement </w:t>
      </w:r>
      <w:r>
        <w:t>that you</w:t>
      </w:r>
      <w:r w:rsidRPr="00B50CD4">
        <w:t xml:space="preserve"> have it in place </w:t>
      </w:r>
      <w:r w:rsidRPr="00B50CD4">
        <w:rPr>
          <w:b/>
        </w:rPr>
        <w:t>before</w:t>
      </w:r>
      <w:r w:rsidRPr="00B50CD4">
        <w:t xml:space="preserve"> you open. </w:t>
      </w:r>
    </w:p>
    <w:p w14:paraId="7B2D254B" w14:textId="6E306E0F" w:rsidR="00F33BE5" w:rsidRDefault="00F33BE5" w:rsidP="004D0927">
      <w:pPr>
        <w:pStyle w:val="Body"/>
      </w:pPr>
      <w:r w:rsidRPr="00B50CD4">
        <w:t>Food safety programs are based on the principles of HACCP (</w:t>
      </w:r>
      <w:r w:rsidRPr="00D427DD">
        <w:t>Hazard Analysis Critical Control Point</w:t>
      </w:r>
      <w:r w:rsidRPr="00B50CD4">
        <w:t>), an internationally accepted prevention and risk</w:t>
      </w:r>
      <w:r>
        <w:t>-</w:t>
      </w:r>
      <w:r w:rsidRPr="00B50CD4">
        <w:t xml:space="preserve">based food safety system. </w:t>
      </w:r>
      <w:r>
        <w:t>Food safety programs</w:t>
      </w:r>
      <w:r w:rsidRPr="00B50CD4">
        <w:t xml:space="preserve"> need to be reviewed annually to make sure they are still relevant. Your local </w:t>
      </w:r>
      <w:r>
        <w:t>council</w:t>
      </w:r>
      <w:r w:rsidRPr="00B50CD4">
        <w:t xml:space="preserve"> can advise you </w:t>
      </w:r>
      <w:r>
        <w:t xml:space="preserve">further </w:t>
      </w:r>
      <w:r w:rsidRPr="00B50CD4">
        <w:t>about your obligations.</w:t>
      </w:r>
      <w:r w:rsidRPr="00B50CD4" w:rsidDel="00B91CD9">
        <w:t xml:space="preserve"> </w:t>
      </w:r>
    </w:p>
    <w:p w14:paraId="0DFCB2CC" w14:textId="77777777" w:rsidR="00F33BE5" w:rsidRPr="004D0927" w:rsidRDefault="00F33BE5" w:rsidP="00F33BE5">
      <w:pPr>
        <w:pStyle w:val="Heading3"/>
        <w:rPr>
          <w:color w:val="C63663" w:themeColor="text2"/>
        </w:rPr>
      </w:pPr>
      <w:r w:rsidRPr="004D0927">
        <w:rPr>
          <w:color w:val="C63663" w:themeColor="text2"/>
        </w:rPr>
        <w:t xml:space="preserve">How do I get a food safety program? </w:t>
      </w:r>
    </w:p>
    <w:p w14:paraId="40C849B2" w14:textId="6AC83361" w:rsidR="00F33BE5" w:rsidRPr="00B50CD4" w:rsidRDefault="00F33BE5" w:rsidP="004D0927">
      <w:pPr>
        <w:pStyle w:val="Body"/>
      </w:pPr>
      <w:r>
        <w:t>If</w:t>
      </w:r>
      <w:r w:rsidRPr="00B50CD4">
        <w:t xml:space="preserve"> </w:t>
      </w:r>
      <w:r w:rsidR="004B5386">
        <w:t>your local</w:t>
      </w:r>
      <w:r w:rsidRPr="00B50CD4">
        <w:t xml:space="preserve"> council classifies your activity as class 1 – because </w:t>
      </w:r>
      <w:r>
        <w:t>your</w:t>
      </w:r>
      <w:r w:rsidRPr="00B50CD4">
        <w:t xml:space="preserve"> foo</w:t>
      </w:r>
      <w:r>
        <w:t xml:space="preserve">d is prepared specifically for </w:t>
      </w:r>
      <w:r w:rsidRPr="00B50CD4">
        <w:t>‘at risk’ people (such as the very young, the elderly or people in hospitals or nursing homes)</w:t>
      </w:r>
      <w:r w:rsidRPr="00BC7F1D">
        <w:t xml:space="preserve"> </w:t>
      </w:r>
      <w:r w:rsidRPr="00B50CD4">
        <w:t xml:space="preserve">– then you will need to </w:t>
      </w:r>
      <w:r>
        <w:t xml:space="preserve">have </w:t>
      </w:r>
      <w:r w:rsidRPr="00B50CD4">
        <w:t xml:space="preserve">your own food safety program </w:t>
      </w:r>
      <w:r>
        <w:t xml:space="preserve">written. A department-approved food safety auditor must audit your </w:t>
      </w:r>
      <w:r w:rsidR="00197565">
        <w:t xml:space="preserve">food safety </w:t>
      </w:r>
      <w:r>
        <w:t>program</w:t>
      </w:r>
      <w:r w:rsidRPr="00B50CD4">
        <w:t>. The auditor checks whether your food safety program is adequate for your food handling activities, and whether you are complying with it.</w:t>
      </w:r>
      <w:r w:rsidR="00A67B5F">
        <w:t xml:space="preserve"> </w:t>
      </w:r>
      <w:r w:rsidRPr="00B50CD4">
        <w:t xml:space="preserve">You may choose a private auditor or an auditor from your local </w:t>
      </w:r>
      <w:r>
        <w:t>council</w:t>
      </w:r>
      <w:r w:rsidRPr="00B50CD4">
        <w:t xml:space="preserve"> if they provide that service.</w:t>
      </w:r>
    </w:p>
    <w:p w14:paraId="5EC0117F" w14:textId="1A56BF66" w:rsidR="00F33BE5" w:rsidRPr="00B50CD4" w:rsidRDefault="00F33BE5" w:rsidP="004D0927">
      <w:pPr>
        <w:pStyle w:val="Body"/>
      </w:pPr>
      <w:r w:rsidRPr="00B50CD4">
        <w:t>I</w:t>
      </w:r>
      <w:r w:rsidR="004B740B">
        <w:t>f</w:t>
      </w:r>
      <w:r w:rsidR="004B740B" w:rsidRPr="00B50CD4">
        <w:t xml:space="preserve"> </w:t>
      </w:r>
      <w:r>
        <w:t xml:space="preserve">your </w:t>
      </w:r>
      <w:r w:rsidR="00DB6574">
        <w:t xml:space="preserve">business </w:t>
      </w:r>
      <w:r w:rsidR="006221D2">
        <w:t xml:space="preserve">is classified </w:t>
      </w:r>
      <w:r>
        <w:t>as class 2</w:t>
      </w:r>
      <w:r w:rsidR="006D4C51">
        <w:t>,</w:t>
      </w:r>
      <w:r w:rsidR="00A36AFD">
        <w:t xml:space="preserve"> </w:t>
      </w:r>
      <w:r w:rsidR="00FE14F4">
        <w:t xml:space="preserve">and you </w:t>
      </w:r>
      <w:r w:rsidR="002F56AD">
        <w:t>will</w:t>
      </w:r>
      <w:r w:rsidR="00FE14F4">
        <w:t xml:space="preserve"> be </w:t>
      </w:r>
      <w:r w:rsidR="00DB6574">
        <w:t xml:space="preserve">undertaking any of the eight high-risk food activities </w:t>
      </w:r>
      <w:r w:rsidR="002F56AD">
        <w:t>covered in the Act (see</w:t>
      </w:r>
      <w:r w:rsidR="005C6F11">
        <w:t xml:space="preserve"> the department’s </w:t>
      </w:r>
      <w:hyperlink r:id="rId39" w:history="1">
        <w:r w:rsidR="005C6F11" w:rsidRPr="005C6F11">
          <w:rPr>
            <w:rStyle w:val="Hyperlink"/>
          </w:rPr>
          <w:t>health.vic page</w:t>
        </w:r>
      </w:hyperlink>
      <w:r w:rsidR="005C6F11">
        <w:t>: &lt;</w:t>
      </w:r>
      <w:r w:rsidR="00470190" w:rsidRPr="00470190">
        <w:t>https://www.health.vic.gov.au/food-safety/frequently-asked-questions-about-the-food-classification-and-regulatory-changes</w:t>
      </w:r>
      <w:r w:rsidR="005C6F11">
        <w:t>&gt;)</w:t>
      </w:r>
      <w:r w:rsidR="004B740B">
        <w:t>,</w:t>
      </w:r>
      <w:r w:rsidR="00470190" w:rsidRPr="00470190">
        <w:t xml:space="preserve"> </w:t>
      </w:r>
      <w:r w:rsidR="00113510">
        <w:t xml:space="preserve">you </w:t>
      </w:r>
      <w:r w:rsidR="004B740B">
        <w:t>are</w:t>
      </w:r>
      <w:r w:rsidR="005C6F11">
        <w:t xml:space="preserve"> </w:t>
      </w:r>
      <w:r w:rsidR="00113510">
        <w:t>require</w:t>
      </w:r>
      <w:r w:rsidR="005C6F11">
        <w:t>d to have</w:t>
      </w:r>
      <w:r w:rsidR="00113510">
        <w:t xml:space="preserve"> a</w:t>
      </w:r>
      <w:r w:rsidR="004D4D99">
        <w:t>n</w:t>
      </w:r>
      <w:r w:rsidR="00113510">
        <w:t xml:space="preserve"> FSP</w:t>
      </w:r>
      <w:r w:rsidR="005C6F11">
        <w:t>. You can choose to</w:t>
      </w:r>
      <w:r w:rsidRPr="00B50CD4">
        <w:t xml:space="preserve"> either </w:t>
      </w:r>
      <w:r w:rsidR="008E6C1B">
        <w:t>have</w:t>
      </w:r>
      <w:r w:rsidR="00067C9A">
        <w:t xml:space="preserve"> a</w:t>
      </w:r>
      <w:r w:rsidRPr="00B50CD4">
        <w:t xml:space="preserve"> </w:t>
      </w:r>
      <w:r w:rsidR="00113510">
        <w:t xml:space="preserve">non-standard FSP </w:t>
      </w:r>
      <w:r w:rsidRPr="00B50CD4">
        <w:t xml:space="preserve">or </w:t>
      </w:r>
      <w:r w:rsidR="00067C9A" w:rsidRPr="00B50CD4">
        <w:t>us</w:t>
      </w:r>
      <w:r w:rsidR="00067C9A">
        <w:t>e</w:t>
      </w:r>
      <w:r w:rsidR="00067C9A" w:rsidRPr="00B50CD4">
        <w:t xml:space="preserve"> </w:t>
      </w:r>
      <w:r w:rsidR="004B5386">
        <w:t xml:space="preserve">the </w:t>
      </w:r>
      <w:r>
        <w:t>department</w:t>
      </w:r>
      <w:r w:rsidR="004B5386">
        <w:t xml:space="preserve">’s </w:t>
      </w:r>
      <w:r w:rsidRPr="00B50CD4">
        <w:t>registered</w:t>
      </w:r>
      <w:r w:rsidR="00113510">
        <w:t xml:space="preserve"> standard</w:t>
      </w:r>
      <w:r w:rsidRPr="00B50CD4">
        <w:t xml:space="preserve"> </w:t>
      </w:r>
      <w:r w:rsidR="00067C9A" w:rsidRPr="00917072">
        <w:rPr>
          <w:iCs/>
        </w:rPr>
        <w:t>FSP</w:t>
      </w:r>
      <w:r w:rsidR="00067C9A">
        <w:rPr>
          <w:iCs/>
        </w:rPr>
        <w:t xml:space="preserve"> (providing it </w:t>
      </w:r>
      <w:r w:rsidR="00575687">
        <w:rPr>
          <w:iCs/>
        </w:rPr>
        <w:t>cover</w:t>
      </w:r>
      <w:r w:rsidR="00B06555">
        <w:rPr>
          <w:iCs/>
        </w:rPr>
        <w:t>s</w:t>
      </w:r>
      <w:r w:rsidR="00575687">
        <w:rPr>
          <w:iCs/>
        </w:rPr>
        <w:t xml:space="preserve"> the high-risk food process(es) that you will be undertaking</w:t>
      </w:r>
      <w:r w:rsidR="006D4C51">
        <w:rPr>
          <w:iCs/>
        </w:rPr>
        <w:t>)</w:t>
      </w:r>
      <w:r>
        <w:t>.</w:t>
      </w:r>
      <w:r w:rsidR="00A67B5F">
        <w:t xml:space="preserve"> The department’s </w:t>
      </w:r>
      <w:r w:rsidR="00585648">
        <w:t xml:space="preserve">free, </w:t>
      </w:r>
      <w:r w:rsidR="00A67B5F">
        <w:t xml:space="preserve">standard FSP </w:t>
      </w:r>
      <w:r w:rsidR="00585648">
        <w:t xml:space="preserve">template </w:t>
      </w:r>
      <w:r w:rsidR="00A67B5F">
        <w:t xml:space="preserve">can be accessed and customised online at </w:t>
      </w:r>
      <w:hyperlink r:id="rId40" w:history="1">
        <w:r w:rsidR="00A67B5F" w:rsidRPr="00A67B5F">
          <w:rPr>
            <w:rStyle w:val="Hyperlink"/>
          </w:rPr>
          <w:t>FoodTrader</w:t>
        </w:r>
      </w:hyperlink>
      <w:r w:rsidR="00A67B5F">
        <w:t xml:space="preserve"> &lt;</w:t>
      </w:r>
      <w:r w:rsidR="00A67B5F" w:rsidRPr="00A67B5F">
        <w:t>https://www.foodsmart.vic.gov.au/</w:t>
      </w:r>
      <w:r w:rsidR="00A67B5F">
        <w:t>&gt;.</w:t>
      </w:r>
    </w:p>
    <w:p w14:paraId="135BE96A" w14:textId="581D1160" w:rsidR="00F33BE5" w:rsidRPr="00B50CD4" w:rsidRDefault="00585648" w:rsidP="004D0927">
      <w:pPr>
        <w:pStyle w:val="Body"/>
      </w:pPr>
      <w:r>
        <w:t>While s</w:t>
      </w:r>
      <w:r w:rsidR="00F33BE5" w:rsidRPr="00B50CD4">
        <w:t xml:space="preserve">ome </w:t>
      </w:r>
      <w:r w:rsidR="00B06555">
        <w:t xml:space="preserve">food safety </w:t>
      </w:r>
      <w:r w:rsidR="00F33BE5" w:rsidRPr="00B50CD4">
        <w:t xml:space="preserve">templates are free, others must be purchased. </w:t>
      </w:r>
      <w:r w:rsidR="006D4C51">
        <w:t xml:space="preserve">The </w:t>
      </w:r>
      <w:r>
        <w:t xml:space="preserve">FSP </w:t>
      </w:r>
      <w:r w:rsidR="00F33BE5" w:rsidRPr="00B50CD4">
        <w:t>template</w:t>
      </w:r>
      <w:r w:rsidR="006D4C51">
        <w:t xml:space="preserve"> you decide to use </w:t>
      </w:r>
      <w:r w:rsidR="00F33BE5" w:rsidRPr="00B50CD4">
        <w:t xml:space="preserve">should </w:t>
      </w:r>
      <w:r w:rsidR="006D4C51">
        <w:t>be</w:t>
      </w:r>
      <w:r w:rsidR="00F33BE5" w:rsidRPr="00B50CD4">
        <w:t xml:space="preserve"> the one that is most appropriate for your business</w:t>
      </w:r>
      <w:r w:rsidR="006D4C51">
        <w:t xml:space="preserve"> activities</w:t>
      </w:r>
      <w:r w:rsidR="00F33BE5" w:rsidRPr="00B50CD4">
        <w:t xml:space="preserve">. Your local </w:t>
      </w:r>
      <w:r w:rsidR="00F33BE5">
        <w:t>council</w:t>
      </w:r>
      <w:r w:rsidR="00F33BE5" w:rsidRPr="00B50CD4">
        <w:t xml:space="preserve"> </w:t>
      </w:r>
      <w:r w:rsidR="00F33BE5">
        <w:t>EHO</w:t>
      </w:r>
      <w:r w:rsidR="00F33BE5" w:rsidRPr="00B50CD4">
        <w:t xml:space="preserve"> can help you decide</w:t>
      </w:r>
      <w:r w:rsidR="00F33BE5">
        <w:t>.</w:t>
      </w:r>
    </w:p>
    <w:p w14:paraId="1AA1E789" w14:textId="77777777" w:rsidR="00F33BE5" w:rsidRPr="00B50CD4" w:rsidRDefault="00F33BE5" w:rsidP="004D0927">
      <w:pPr>
        <w:pStyle w:val="Body"/>
      </w:pPr>
      <w:r w:rsidRPr="00B50CD4">
        <w:t xml:space="preserve">Many existing businesses already have a food safety program in place. If you are buying an existing business, ask to see the food safety program and </w:t>
      </w:r>
      <w:r>
        <w:t xml:space="preserve">check </w:t>
      </w:r>
      <w:r w:rsidRPr="00B50CD4">
        <w:t xml:space="preserve">if it is included in the sale of the business. </w:t>
      </w:r>
    </w:p>
    <w:p w14:paraId="503C3FF2" w14:textId="4FBC22AE" w:rsidR="00F33BE5" w:rsidRDefault="00F33BE5" w:rsidP="004D0927">
      <w:pPr>
        <w:pStyle w:val="Body"/>
      </w:pPr>
      <w:r w:rsidRPr="00B50CD4">
        <w:lastRenderedPageBreak/>
        <w:t xml:space="preserve">You should also check with the local </w:t>
      </w:r>
      <w:r>
        <w:t>council</w:t>
      </w:r>
      <w:r w:rsidRPr="00B50CD4">
        <w:t xml:space="preserve"> to see if there are any existing </w:t>
      </w:r>
      <w:r>
        <w:t>Enforcement Orders over the premises</w:t>
      </w:r>
      <w:r w:rsidR="006D4C51">
        <w:t xml:space="preserve"> – or </w:t>
      </w:r>
      <w:r w:rsidRPr="00B50CD4">
        <w:t xml:space="preserve">you can ask </w:t>
      </w:r>
      <w:r>
        <w:t xml:space="preserve">whether a </w:t>
      </w:r>
      <w:r w:rsidRPr="00B50CD4">
        <w:t xml:space="preserve">local </w:t>
      </w:r>
      <w:r>
        <w:t xml:space="preserve">council EHO can inspect </w:t>
      </w:r>
      <w:r w:rsidRPr="00B50CD4">
        <w:t>the premises</w:t>
      </w:r>
      <w:r>
        <w:t>,</w:t>
      </w:r>
      <w:r w:rsidRPr="00B50CD4">
        <w:t xml:space="preserve"> as these </w:t>
      </w:r>
      <w:r>
        <w:t xml:space="preserve">issues would </w:t>
      </w:r>
      <w:r w:rsidRPr="00B50CD4">
        <w:t>need to be fixed before you can open.</w:t>
      </w:r>
      <w:r>
        <w:t xml:space="preserve"> </w:t>
      </w:r>
    </w:p>
    <w:p w14:paraId="326E0433" w14:textId="77777777" w:rsidR="00F33BE5" w:rsidRPr="00B50CD4" w:rsidRDefault="00F33BE5" w:rsidP="004D0927">
      <w:pPr>
        <w:pStyle w:val="Body"/>
      </w:pPr>
      <w:r w:rsidRPr="00B50CD4">
        <w:t xml:space="preserve">If you are planning to use an existing food safety program for a business you buy, </w:t>
      </w:r>
      <w:r>
        <w:t>you must</w:t>
      </w:r>
      <w:r w:rsidRPr="00B50CD4">
        <w:t xml:space="preserve"> review the whole </w:t>
      </w:r>
      <w:r>
        <w:t>food safety program so</w:t>
      </w:r>
      <w:r w:rsidRPr="00B50CD4">
        <w:t xml:space="preserve"> that it reflects the </w:t>
      </w:r>
      <w:r>
        <w:t xml:space="preserve">food handling </w:t>
      </w:r>
      <w:r w:rsidRPr="00B50CD4">
        <w:t>ac</w:t>
      </w:r>
      <w:r>
        <w:t>tivities at your new business.</w:t>
      </w:r>
    </w:p>
    <w:p w14:paraId="41A3F7D6" w14:textId="77777777" w:rsidR="00F33BE5" w:rsidRPr="004D0927" w:rsidRDefault="00F33BE5" w:rsidP="00F33BE5">
      <w:pPr>
        <w:pStyle w:val="Heading3"/>
        <w:rPr>
          <w:color w:val="C63663" w:themeColor="text2"/>
        </w:rPr>
      </w:pPr>
      <w:r w:rsidRPr="004D0927">
        <w:rPr>
          <w:color w:val="C63663" w:themeColor="text2"/>
        </w:rPr>
        <w:t xml:space="preserve">What do I need to know about auditing? </w:t>
      </w:r>
    </w:p>
    <w:p w14:paraId="4A67A861" w14:textId="5F8280F1" w:rsidR="00F33BE5" w:rsidRPr="00B50CD4" w:rsidRDefault="00F33BE5" w:rsidP="00525565">
      <w:pPr>
        <w:pStyle w:val="Body"/>
      </w:pPr>
      <w:r w:rsidRPr="00B50CD4">
        <w:t xml:space="preserve">If you do not use </w:t>
      </w:r>
      <w:r w:rsidR="00C45BAB">
        <w:t>the department’s</w:t>
      </w:r>
      <w:r w:rsidR="00C45BAB" w:rsidRPr="00B50CD4">
        <w:t xml:space="preserve"> </w:t>
      </w:r>
      <w:r>
        <w:t xml:space="preserve">registered </w:t>
      </w:r>
      <w:r w:rsidR="00C45BAB">
        <w:t xml:space="preserve">standard </w:t>
      </w:r>
      <w:r w:rsidR="00694BE5">
        <w:t>FSP</w:t>
      </w:r>
      <w:r w:rsidRPr="00B50CD4">
        <w:t xml:space="preserve">, but write your own program, your business will need to be audited </w:t>
      </w:r>
      <w:r w:rsidR="00917072">
        <w:t xml:space="preserve">annually </w:t>
      </w:r>
      <w:r w:rsidRPr="00B50CD4">
        <w:t xml:space="preserve">at your cost by a </w:t>
      </w:r>
      <w:r>
        <w:t>department-approved food safety a</w:t>
      </w:r>
      <w:r w:rsidRPr="00B50CD4">
        <w:t xml:space="preserve">uditor. </w:t>
      </w:r>
    </w:p>
    <w:p w14:paraId="05B370B3" w14:textId="02CF95AA" w:rsidR="00F33BE5" w:rsidRPr="00755A32" w:rsidRDefault="00F33BE5" w:rsidP="00525565">
      <w:pPr>
        <w:pStyle w:val="Body"/>
        <w:rPr>
          <w:b/>
        </w:rPr>
      </w:pPr>
      <w:r w:rsidRPr="00F53B5A">
        <w:t>For more information about</w:t>
      </w:r>
      <w:r>
        <w:t xml:space="preserve"> food safety auditing, visit </w:t>
      </w:r>
      <w:r w:rsidRPr="00C469E5">
        <w:t xml:space="preserve">the </w:t>
      </w:r>
      <w:r w:rsidR="00474305" w:rsidRPr="00917072">
        <w:t xml:space="preserve">health.vic webpage – </w:t>
      </w:r>
      <w:hyperlink r:id="rId41" w:history="1">
        <w:r w:rsidR="00474305" w:rsidRPr="00917072">
          <w:rPr>
            <w:rStyle w:val="Hyperlink"/>
            <w:rFonts w:cs="Arial"/>
            <w:szCs w:val="21"/>
          </w:rPr>
          <w:t>Food safety audits and assessments</w:t>
        </w:r>
      </w:hyperlink>
      <w:r w:rsidRPr="00917072">
        <w:t xml:space="preserve"> &lt;</w:t>
      </w:r>
      <w:r w:rsidR="00474305" w:rsidRPr="00933D13">
        <w:t>https://www.health.vic.gov.au/food-safety/food-safety-audits-and-assessments</w:t>
      </w:r>
      <w:r w:rsidRPr="00917072">
        <w:t>&gt;.</w:t>
      </w:r>
    </w:p>
    <w:p w14:paraId="4FF7463D" w14:textId="77777777" w:rsidR="00F33BE5" w:rsidRPr="001531A3" w:rsidRDefault="00F33BE5" w:rsidP="00F33BE5">
      <w:pPr>
        <w:pStyle w:val="Heading1"/>
      </w:pPr>
      <w:bookmarkStart w:id="43" w:name="_Toc459114308"/>
      <w:bookmarkStart w:id="44" w:name="_Toc534706632"/>
      <w:bookmarkStart w:id="45" w:name="_Toc108450898"/>
      <w:r w:rsidRPr="001531A3">
        <w:t>To find out more</w:t>
      </w:r>
      <w:bookmarkEnd w:id="43"/>
      <w:bookmarkEnd w:id="44"/>
      <w:bookmarkEnd w:id="45"/>
      <w:r w:rsidRPr="001531A3">
        <w:t xml:space="preserve"> </w:t>
      </w:r>
    </w:p>
    <w:p w14:paraId="5C4E6960" w14:textId="1F24EBCA" w:rsidR="00F33BE5" w:rsidRPr="00CC3B1C" w:rsidRDefault="00F33BE5" w:rsidP="00525565">
      <w:pPr>
        <w:pStyle w:val="Bullet1"/>
        <w:rPr>
          <w:b/>
        </w:rPr>
      </w:pPr>
      <w:r w:rsidRPr="00B50CD4">
        <w:t xml:space="preserve">Visit the </w:t>
      </w:r>
      <w:r>
        <w:t xml:space="preserve">department’s </w:t>
      </w:r>
      <w:hyperlink r:id="rId42" w:history="1">
        <w:r w:rsidRPr="00D636C1">
          <w:rPr>
            <w:rStyle w:val="Hyperlink"/>
          </w:rPr>
          <w:t>health.vic - Food safety</w:t>
        </w:r>
      </w:hyperlink>
      <w:r w:rsidRPr="00D636C1">
        <w:t xml:space="preserve"> webpages</w:t>
      </w:r>
      <w:r>
        <w:t>: &lt;</w:t>
      </w:r>
      <w:r w:rsidR="00D636C1" w:rsidRPr="00525565">
        <w:t>https://www.health.vic.gov.au/public-health/food-safety</w:t>
      </w:r>
      <w:r>
        <w:t>&gt;.</w:t>
      </w:r>
    </w:p>
    <w:p w14:paraId="472D7233" w14:textId="7BC6B1F0" w:rsidR="00F33BE5" w:rsidRPr="00DE1812" w:rsidRDefault="00F33BE5" w:rsidP="00525565">
      <w:pPr>
        <w:pStyle w:val="Bullet1"/>
        <w:rPr>
          <w:rFonts w:cs="Arial"/>
        </w:rPr>
      </w:pPr>
      <w:r w:rsidRPr="00DE1812">
        <w:rPr>
          <w:rFonts w:cs="Arial"/>
        </w:rPr>
        <w:t xml:space="preserve">Speak with your local council </w:t>
      </w:r>
      <w:r>
        <w:rPr>
          <w:rFonts w:cs="Arial"/>
        </w:rPr>
        <w:t>EHO</w:t>
      </w:r>
      <w:r w:rsidRPr="00DE1812">
        <w:rPr>
          <w:rFonts w:cs="Arial"/>
        </w:rPr>
        <w:t xml:space="preserve"> for detailed food safety advice.</w:t>
      </w:r>
    </w:p>
    <w:p w14:paraId="3582DEB4" w14:textId="77777777" w:rsidR="00F33BE5" w:rsidRPr="00DE1812" w:rsidRDefault="00F33BE5" w:rsidP="00525565">
      <w:pPr>
        <w:pStyle w:val="Bullet1"/>
        <w:rPr>
          <w:rFonts w:cs="Arial"/>
        </w:rPr>
      </w:pPr>
      <w:r w:rsidRPr="00DE1812">
        <w:rPr>
          <w:rFonts w:cs="Arial"/>
        </w:rPr>
        <w:t xml:space="preserve">Ring the </w:t>
      </w:r>
      <w:r>
        <w:rPr>
          <w:rFonts w:cs="Arial"/>
        </w:rPr>
        <w:t>department’s Foo</w:t>
      </w:r>
      <w:r w:rsidRPr="00DE1812">
        <w:rPr>
          <w:rFonts w:cs="Arial"/>
        </w:rPr>
        <w:t>d Safety Hotline toll-free on 1300 364 352 during business hours.</w:t>
      </w:r>
    </w:p>
    <w:p w14:paraId="78A66080" w14:textId="73C8A6A9" w:rsidR="00F33BE5" w:rsidRPr="00B50CD4" w:rsidRDefault="00933D13" w:rsidP="00525565">
      <w:pPr>
        <w:pStyle w:val="Bullet1"/>
        <w:rPr>
          <w:rFonts w:cs="Arial"/>
        </w:rPr>
      </w:pPr>
      <w:r>
        <w:rPr>
          <w:rFonts w:cs="Arial"/>
        </w:rPr>
        <w:t>Visit</w:t>
      </w:r>
      <w:r w:rsidRPr="00B50CD4">
        <w:rPr>
          <w:rFonts w:cs="Arial"/>
        </w:rPr>
        <w:t xml:space="preserve"> </w:t>
      </w:r>
      <w:hyperlink r:id="rId43" w:history="1">
        <w:r w:rsidR="00F33BE5" w:rsidRPr="0077787D">
          <w:rPr>
            <w:rStyle w:val="Hyperlink"/>
            <w:rFonts w:cs="Arial"/>
          </w:rPr>
          <w:t>Business Victoria</w:t>
        </w:r>
      </w:hyperlink>
      <w:r w:rsidR="00F33BE5">
        <w:rPr>
          <w:rFonts w:cs="Arial"/>
        </w:rPr>
        <w:t xml:space="preserve"> </w:t>
      </w:r>
      <w:r>
        <w:rPr>
          <w:rFonts w:cs="Arial"/>
        </w:rPr>
        <w:t>at &lt;</w:t>
      </w:r>
      <w:r w:rsidR="0077787D" w:rsidRPr="0077787D">
        <w:rPr>
          <w:rFonts w:cs="Arial"/>
        </w:rPr>
        <w:t>https://business.vic.gov.au/</w:t>
      </w:r>
      <w:r w:rsidR="0077787D">
        <w:rPr>
          <w:rFonts w:cs="Arial"/>
        </w:rPr>
        <w:t>&gt;</w:t>
      </w:r>
      <w:r w:rsidR="00F33BE5">
        <w:rPr>
          <w:rFonts w:cs="Arial"/>
        </w:rPr>
        <w:t>.</w:t>
      </w:r>
    </w:p>
    <w:p w14:paraId="21D108C9" w14:textId="66765F33" w:rsidR="00F33BE5" w:rsidRPr="005B2DA8" w:rsidRDefault="00F33BE5" w:rsidP="00525565">
      <w:pPr>
        <w:pStyle w:val="Bullet1"/>
        <w:rPr>
          <w:rFonts w:cs="Arial"/>
          <w:b/>
        </w:rPr>
      </w:pPr>
      <w:r w:rsidRPr="00B50CD4">
        <w:rPr>
          <w:rFonts w:cs="Arial"/>
        </w:rPr>
        <w:t xml:space="preserve">Visit the </w:t>
      </w:r>
      <w:hyperlink r:id="rId44" w:history="1">
        <w:r w:rsidRPr="00B1359E">
          <w:rPr>
            <w:rStyle w:val="Hyperlink"/>
            <w:rFonts w:cs="Arial"/>
          </w:rPr>
          <w:t>Food Standards Australia New Zealand website</w:t>
        </w:r>
      </w:hyperlink>
      <w:r w:rsidRPr="00B50CD4">
        <w:rPr>
          <w:rFonts w:cs="Arial"/>
        </w:rPr>
        <w:t xml:space="preserve"> at</w:t>
      </w:r>
      <w:r>
        <w:rPr>
          <w:rFonts w:cs="Arial"/>
        </w:rPr>
        <w:t>:</w:t>
      </w:r>
      <w:r w:rsidRPr="00CC3B1C">
        <w:rPr>
          <w:rFonts w:cs="Arial"/>
        </w:rPr>
        <w:t xml:space="preserve"> </w:t>
      </w:r>
      <w:r>
        <w:rPr>
          <w:rFonts w:cs="Arial"/>
        </w:rPr>
        <w:t>&lt;</w:t>
      </w:r>
      <w:r w:rsidRPr="00B1359E">
        <w:rPr>
          <w:rFonts w:cs="Arial"/>
          <w:iCs/>
        </w:rPr>
        <w:t>www.foodstandards.gov.au</w:t>
      </w:r>
      <w:r>
        <w:rPr>
          <w:rFonts w:cs="Arial"/>
          <w:iCs/>
        </w:rPr>
        <w:t>&gt;</w:t>
      </w:r>
    </w:p>
    <w:p w14:paraId="2F654ED7" w14:textId="1831413A" w:rsidR="00F33BE5" w:rsidRPr="00B50CD4" w:rsidRDefault="00F33BE5" w:rsidP="00525565">
      <w:pPr>
        <w:pStyle w:val="Bullet1"/>
      </w:pPr>
      <w:r>
        <w:t xml:space="preserve">Contact relevant </w:t>
      </w:r>
      <w:r w:rsidRPr="00B50CD4">
        <w:t>industry associations</w:t>
      </w:r>
      <w:r w:rsidR="00CA55C4">
        <w:t>,</w:t>
      </w:r>
      <w:r w:rsidRPr="00B50CD4">
        <w:t xml:space="preserve"> </w:t>
      </w:r>
      <w:r>
        <w:t xml:space="preserve">as many </w:t>
      </w:r>
      <w:r w:rsidRPr="00B50CD4">
        <w:t xml:space="preserve">provide advice about buying and selling </w:t>
      </w:r>
      <w:r w:rsidR="00CA55C4">
        <w:t xml:space="preserve">food </w:t>
      </w:r>
      <w:r w:rsidRPr="00B50CD4">
        <w:t xml:space="preserve">businesses. </w:t>
      </w:r>
    </w:p>
    <w:p w14:paraId="5C8E653F" w14:textId="77777777" w:rsidR="00F33BE5" w:rsidRPr="00755A32" w:rsidRDefault="00F33BE5" w:rsidP="00F33BE5">
      <w:pPr>
        <w:pStyle w:val="Heading2"/>
      </w:pPr>
      <w:bookmarkStart w:id="46" w:name="_Toc459114309"/>
      <w:bookmarkStart w:id="47" w:name="_Toc534706633"/>
      <w:bookmarkStart w:id="48" w:name="_Toc108450899"/>
      <w:r w:rsidRPr="00755A32">
        <w:t>Publications and resources</w:t>
      </w:r>
      <w:bookmarkEnd w:id="46"/>
      <w:bookmarkEnd w:id="47"/>
      <w:bookmarkEnd w:id="48"/>
      <w:r w:rsidRPr="00755A32">
        <w:t xml:space="preserve"> </w:t>
      </w:r>
    </w:p>
    <w:p w14:paraId="5DCF053D" w14:textId="77777777" w:rsidR="00F33BE5" w:rsidRPr="00A5427B" w:rsidRDefault="00F33BE5" w:rsidP="00525565">
      <w:pPr>
        <w:pStyle w:val="Body"/>
      </w:pPr>
      <w:r w:rsidRPr="00A5427B">
        <w:t xml:space="preserve">The department’s health.vic website holds a range of resources to assist food businesses with food safety: </w:t>
      </w:r>
    </w:p>
    <w:p w14:paraId="6A08EFD1" w14:textId="56E75A41" w:rsidR="00F33BE5" w:rsidRPr="00917072" w:rsidRDefault="00065588" w:rsidP="00525565">
      <w:pPr>
        <w:pStyle w:val="Bullet1"/>
        <w:rPr>
          <w:b/>
        </w:rPr>
      </w:pPr>
      <w:hyperlink r:id="rId45" w:history="1">
        <w:r w:rsidR="00F702F5" w:rsidRPr="00F702F5">
          <w:rPr>
            <w:rStyle w:val="Hyperlink"/>
          </w:rPr>
          <w:t>guides and publications</w:t>
        </w:r>
      </w:hyperlink>
      <w:r w:rsidR="00F702F5">
        <w:t xml:space="preserve"> </w:t>
      </w:r>
      <w:r w:rsidR="00F33BE5" w:rsidRPr="00917072">
        <w:t>&lt;</w:t>
      </w:r>
      <w:r w:rsidR="002F6FB3" w:rsidRPr="002F6FB3">
        <w:t>https://www.health.vic.gov.au/food-safety/food-safety-library</w:t>
      </w:r>
      <w:r w:rsidR="00F33BE5" w:rsidRPr="00917072">
        <w:t>&gt;</w:t>
      </w:r>
    </w:p>
    <w:p w14:paraId="350B3FFC" w14:textId="56E1D48C" w:rsidR="00F33BE5" w:rsidRPr="00917072" w:rsidRDefault="00065588" w:rsidP="00525565">
      <w:pPr>
        <w:pStyle w:val="Bullet1"/>
        <w:rPr>
          <w:b/>
        </w:rPr>
      </w:pPr>
      <w:hyperlink r:id="rId46" w:history="1">
        <w:r w:rsidR="002C1AAA">
          <w:rPr>
            <w:rStyle w:val="Hyperlink"/>
          </w:rPr>
          <w:t>FoodSmart</w:t>
        </w:r>
      </w:hyperlink>
      <w:r w:rsidR="00F33BE5" w:rsidRPr="00917072">
        <w:t>, the departments on-line food safety program template: &lt;</w:t>
      </w:r>
      <w:r w:rsidR="009B37A4" w:rsidRPr="00A5427B">
        <w:t>https://www.foodsmart.vic.gov.au/en/</w:t>
      </w:r>
      <w:r w:rsidR="00F33BE5" w:rsidRPr="00917072">
        <w:t>&gt;</w:t>
      </w:r>
    </w:p>
    <w:p w14:paraId="0BA27F7E" w14:textId="30A3D301" w:rsidR="00F33BE5" w:rsidRPr="00A5427B" w:rsidRDefault="00065588" w:rsidP="00525565">
      <w:pPr>
        <w:pStyle w:val="Bullet1"/>
        <w:rPr>
          <w:b/>
          <w:i/>
        </w:rPr>
      </w:pPr>
      <w:hyperlink r:id="rId47" w:history="1">
        <w:r w:rsidR="00F33BE5" w:rsidRPr="00A5427B">
          <w:rPr>
            <w:rStyle w:val="Hyperlink"/>
          </w:rPr>
          <w:t>DoFoodSafely</w:t>
        </w:r>
      </w:hyperlink>
      <w:r w:rsidR="00F33BE5" w:rsidRPr="00A5427B">
        <w:rPr>
          <w:i/>
        </w:rPr>
        <w:t xml:space="preserve">, </w:t>
      </w:r>
      <w:r w:rsidR="002C1AAA">
        <w:rPr>
          <w:iCs/>
        </w:rPr>
        <w:t>the departmen</w:t>
      </w:r>
      <w:r w:rsidR="002F6FB3">
        <w:rPr>
          <w:iCs/>
        </w:rPr>
        <w:t>t</w:t>
      </w:r>
      <w:r w:rsidR="002C1AAA">
        <w:rPr>
          <w:iCs/>
        </w:rPr>
        <w:t>’s</w:t>
      </w:r>
      <w:r w:rsidR="002C1AAA" w:rsidRPr="00A5427B">
        <w:t xml:space="preserve"> </w:t>
      </w:r>
      <w:r w:rsidR="00F33BE5" w:rsidRPr="00A5427B">
        <w:t>free online learning program for food handlers &lt;h</w:t>
      </w:r>
      <w:r w:rsidR="00F33BE5" w:rsidRPr="00A5427B">
        <w:rPr>
          <w:rFonts w:cs="Arial"/>
        </w:rPr>
        <w:t>ttp://dofoodsafely.health.vic.gov.au&gt;</w:t>
      </w:r>
    </w:p>
    <w:p w14:paraId="7401A930" w14:textId="77777777" w:rsidR="00F33BE5" w:rsidRPr="00755A32" w:rsidRDefault="00F33BE5" w:rsidP="00F33BE5">
      <w:pPr>
        <w:pStyle w:val="Heading2"/>
      </w:pPr>
      <w:bookmarkStart w:id="49" w:name="_Toc459114310"/>
      <w:bookmarkStart w:id="50" w:name="_Toc534706634"/>
      <w:bookmarkStart w:id="51" w:name="_Toc108450900"/>
      <w:r w:rsidRPr="00755A32">
        <w:t>Contacting us</w:t>
      </w:r>
      <w:bookmarkEnd w:id="49"/>
      <w:bookmarkEnd w:id="50"/>
      <w:bookmarkEnd w:id="51"/>
      <w:r w:rsidRPr="00755A32">
        <w:t xml:space="preserve"> </w:t>
      </w:r>
    </w:p>
    <w:p w14:paraId="7EC47AEA" w14:textId="77777777" w:rsidR="00F33BE5" w:rsidRDefault="00F33BE5" w:rsidP="00525565">
      <w:pPr>
        <w:pStyle w:val="Body"/>
      </w:pPr>
      <w:r w:rsidRPr="00525565">
        <w:rPr>
          <w:b/>
          <w:bCs/>
          <w:color w:val="C63663" w:themeColor="text2"/>
        </w:rPr>
        <w:t>Food Safety Unit</w:t>
      </w:r>
      <w:r w:rsidR="00525565">
        <w:rPr>
          <w:b/>
          <w:bCs/>
          <w:color w:val="C63663" w:themeColor="text2"/>
        </w:rPr>
        <w:t xml:space="preserve">, </w:t>
      </w:r>
      <w:r w:rsidRPr="00525565">
        <w:rPr>
          <w:b/>
          <w:bCs/>
          <w:color w:val="C63663" w:themeColor="text2"/>
        </w:rPr>
        <w:t>Department of Health</w:t>
      </w:r>
    </w:p>
    <w:p w14:paraId="52AC532D" w14:textId="77777777" w:rsidR="00F33BE5" w:rsidRPr="00B50CD4" w:rsidRDefault="00F33BE5" w:rsidP="00525565">
      <w:pPr>
        <w:pStyle w:val="Body"/>
        <w:spacing w:after="0"/>
      </w:pPr>
      <w:r w:rsidRPr="00B50CD4">
        <w:t>GPO Box 4</w:t>
      </w:r>
      <w:r>
        <w:t>057</w:t>
      </w:r>
    </w:p>
    <w:p w14:paraId="37FFBC0A" w14:textId="77777777" w:rsidR="00F33BE5" w:rsidRPr="00B50CD4" w:rsidRDefault="00F33BE5" w:rsidP="00525565">
      <w:pPr>
        <w:pStyle w:val="Body"/>
        <w:spacing w:after="0"/>
      </w:pPr>
      <w:r w:rsidRPr="00B50CD4">
        <w:t xml:space="preserve">Melbourne </w:t>
      </w:r>
      <w:r>
        <w:t xml:space="preserve">VIC </w:t>
      </w:r>
      <w:r w:rsidRPr="00B50CD4">
        <w:t>3001</w:t>
      </w:r>
    </w:p>
    <w:p w14:paraId="68DDAB8A" w14:textId="77777777" w:rsidR="00F33BE5" w:rsidRDefault="00F33BE5" w:rsidP="00525565">
      <w:pPr>
        <w:pStyle w:val="Body"/>
        <w:spacing w:after="0"/>
      </w:pPr>
      <w:r w:rsidRPr="004548B3">
        <w:t xml:space="preserve">Hotline: 1300 364 352 </w:t>
      </w:r>
    </w:p>
    <w:p w14:paraId="1B0ABA28" w14:textId="6C1E7881" w:rsidR="00F33BE5" w:rsidRPr="004548B3" w:rsidRDefault="00065588" w:rsidP="00525565">
      <w:pPr>
        <w:pStyle w:val="Body"/>
        <w:spacing w:after="0"/>
      </w:pPr>
      <w:hyperlink r:id="rId48" w:history="1">
        <w:r w:rsidR="00F33BE5" w:rsidRPr="00525565">
          <w:rPr>
            <w:rStyle w:val="Hyperlink"/>
            <w:iCs/>
          </w:rPr>
          <w:t>web</w:t>
        </w:r>
      </w:hyperlink>
      <w:r w:rsidR="00F33BE5" w:rsidRPr="004548B3">
        <w:rPr>
          <w:iCs/>
        </w:rPr>
        <w:t>: &lt;</w:t>
      </w:r>
      <w:r w:rsidR="00525565" w:rsidRPr="00525565">
        <w:t>https://www.health.vic.gov.au/public-health/food-safety</w:t>
      </w:r>
      <w:r w:rsidR="00F33BE5" w:rsidRPr="004548B3">
        <w:t>&gt;</w:t>
      </w:r>
    </w:p>
    <w:p w14:paraId="05944F06" w14:textId="6801EBDD" w:rsidR="00F33BE5" w:rsidRPr="001531A3" w:rsidRDefault="00065588" w:rsidP="00525565">
      <w:pPr>
        <w:pStyle w:val="Body"/>
      </w:pPr>
      <w:hyperlink r:id="rId49">
        <w:r w:rsidR="00F33BE5" w:rsidRPr="70BEBBAF">
          <w:rPr>
            <w:rStyle w:val="Hyperlink"/>
          </w:rPr>
          <w:t>email</w:t>
        </w:r>
      </w:hyperlink>
      <w:r w:rsidR="00F33BE5">
        <w:t>: &lt;foodsafety@</w:t>
      </w:r>
      <w:r w:rsidR="00525565">
        <w:t>health</w:t>
      </w:r>
      <w:r w:rsidR="00F33BE5">
        <w:t>.vic.gov.au&gt;</w:t>
      </w:r>
      <w:bookmarkStart w:id="52" w:name="_Toc459114311"/>
    </w:p>
    <w:p w14:paraId="24CD0937" w14:textId="561843E6" w:rsidR="0A55C8FC" w:rsidRDefault="0A55C8FC" w:rsidP="70BEBBAF">
      <w:pPr>
        <w:pStyle w:val="Body"/>
      </w:pPr>
      <w:r w:rsidRPr="70BEBBAF">
        <w:rPr>
          <w:b/>
          <w:bCs/>
          <w:color w:val="C63663" w:themeColor="text2"/>
        </w:rPr>
        <w:t>FoodTrader</w:t>
      </w:r>
    </w:p>
    <w:p w14:paraId="47603A5F" w14:textId="4FB777FD" w:rsidR="00F33BE5" w:rsidRPr="0083314F" w:rsidRDefault="00065588" w:rsidP="00525565">
      <w:pPr>
        <w:pStyle w:val="Body"/>
        <w:spacing w:after="0"/>
      </w:pPr>
      <w:hyperlink r:id="rId50">
        <w:r w:rsidR="00F33BE5" w:rsidRPr="70BEBBAF">
          <w:rPr>
            <w:rStyle w:val="Hyperlink"/>
          </w:rPr>
          <w:t>web</w:t>
        </w:r>
      </w:hyperlink>
      <w:r w:rsidR="00F33BE5">
        <w:t xml:space="preserve">: </w:t>
      </w:r>
      <w:bookmarkStart w:id="53" w:name="_Hlk108449885"/>
      <w:r w:rsidR="00F33BE5">
        <w:t>https://</w:t>
      </w:r>
      <w:r w:rsidR="10D83519">
        <w:t>foodtrader</w:t>
      </w:r>
      <w:r w:rsidR="00F33BE5">
        <w:t>.vic.gov.au</w:t>
      </w:r>
      <w:bookmarkEnd w:id="53"/>
    </w:p>
    <w:p w14:paraId="55584D92" w14:textId="77777777" w:rsidR="00F33BE5" w:rsidRPr="00525565" w:rsidRDefault="00F33BE5" w:rsidP="00917072">
      <w:pPr>
        <w:pStyle w:val="Body"/>
        <w:spacing w:before="120"/>
        <w:rPr>
          <w:b/>
          <w:bCs/>
          <w:color w:val="C63663" w:themeColor="text2"/>
        </w:rPr>
      </w:pPr>
      <w:r w:rsidRPr="00525565">
        <w:rPr>
          <w:b/>
          <w:bCs/>
          <w:color w:val="C63663" w:themeColor="text2"/>
        </w:rPr>
        <w:t>DoFoodSafely</w:t>
      </w:r>
    </w:p>
    <w:p w14:paraId="37A4CE1B" w14:textId="2D212C6E" w:rsidR="00F33BE5" w:rsidRDefault="00065588" w:rsidP="00525565">
      <w:pPr>
        <w:pStyle w:val="Body"/>
        <w:rPr>
          <w:iCs/>
        </w:rPr>
      </w:pPr>
      <w:hyperlink r:id="rId51" w:history="1">
        <w:r w:rsidR="00F33BE5" w:rsidRPr="00811295">
          <w:rPr>
            <w:rStyle w:val="Hyperlink"/>
            <w:iCs/>
          </w:rPr>
          <w:t>web</w:t>
        </w:r>
      </w:hyperlink>
      <w:r w:rsidR="00F33BE5" w:rsidRPr="00432F93">
        <w:rPr>
          <w:iCs/>
        </w:rPr>
        <w:t xml:space="preserve">: </w:t>
      </w:r>
      <w:r w:rsidR="00F33BE5">
        <w:rPr>
          <w:iCs/>
        </w:rPr>
        <w:t>&lt;</w:t>
      </w:r>
      <w:r w:rsidR="00F33BE5" w:rsidRPr="00432F93">
        <w:rPr>
          <w:iCs/>
        </w:rPr>
        <w:t>http://dofoodsafely.health.vic.gov.au</w:t>
      </w:r>
      <w:r w:rsidR="00F33BE5">
        <w:rPr>
          <w:iCs/>
        </w:rPr>
        <w:t>&gt;</w:t>
      </w:r>
    </w:p>
    <w:p w14:paraId="7432D549" w14:textId="77777777" w:rsidR="00585648" w:rsidRDefault="00585648">
      <w:pPr>
        <w:spacing w:after="0" w:line="240" w:lineRule="auto"/>
        <w:rPr>
          <w:rFonts w:eastAsia="Times"/>
          <w:b/>
          <w:bCs/>
          <w:color w:val="C63663" w:themeColor="text2"/>
        </w:rPr>
      </w:pPr>
      <w:r>
        <w:rPr>
          <w:b/>
          <w:bCs/>
          <w:color w:val="C63663" w:themeColor="text2"/>
        </w:rPr>
        <w:br w:type="page"/>
      </w:r>
    </w:p>
    <w:p w14:paraId="6CB23134" w14:textId="171DFAFF" w:rsidR="006D4C51" w:rsidRPr="00A67B5F" w:rsidRDefault="006D4C51" w:rsidP="00A67B5F">
      <w:pPr>
        <w:pStyle w:val="Body"/>
        <w:spacing w:before="120"/>
        <w:rPr>
          <w:b/>
          <w:bCs/>
          <w:color w:val="C63663" w:themeColor="text2"/>
        </w:rPr>
      </w:pPr>
      <w:r w:rsidRPr="00A67B5F">
        <w:rPr>
          <w:b/>
          <w:bCs/>
          <w:color w:val="C63663" w:themeColor="text2"/>
        </w:rPr>
        <w:lastRenderedPageBreak/>
        <w:t>FoodSmart</w:t>
      </w:r>
    </w:p>
    <w:p w14:paraId="5F900397" w14:textId="59887388" w:rsidR="006D4C51" w:rsidRPr="00432F93" w:rsidRDefault="00065588" w:rsidP="00525565">
      <w:pPr>
        <w:pStyle w:val="Body"/>
        <w:rPr>
          <w:iCs/>
        </w:rPr>
      </w:pPr>
      <w:hyperlink r:id="rId52" w:history="1">
        <w:r w:rsidR="006D4C51" w:rsidRPr="00A67B5F">
          <w:rPr>
            <w:rStyle w:val="Hyperlink"/>
            <w:iCs/>
          </w:rPr>
          <w:t>web</w:t>
        </w:r>
      </w:hyperlink>
      <w:r w:rsidR="006D4C51">
        <w:rPr>
          <w:iCs/>
        </w:rPr>
        <w:t xml:space="preserve">: </w:t>
      </w:r>
      <w:r w:rsidR="00A67B5F">
        <w:rPr>
          <w:iCs/>
        </w:rPr>
        <w:t>&lt;</w:t>
      </w:r>
      <w:r w:rsidR="00A67B5F" w:rsidRPr="00A67B5F">
        <w:rPr>
          <w:iCs/>
        </w:rPr>
        <w:t>https://www.foodsmart.vic.gov.au/</w:t>
      </w:r>
      <w:r w:rsidR="00A67B5F">
        <w:rPr>
          <w:iCs/>
        </w:rPr>
        <w:t>&gt;</w:t>
      </w:r>
    </w:p>
    <w:p w14:paraId="4883A325" w14:textId="4FD798CB" w:rsidR="00F33BE5" w:rsidRPr="00755A32" w:rsidRDefault="00F33BE5" w:rsidP="00F33BE5">
      <w:pPr>
        <w:pStyle w:val="Heading2"/>
      </w:pPr>
      <w:bookmarkStart w:id="54" w:name="_Toc534706635"/>
      <w:bookmarkStart w:id="55" w:name="_Toc108450901"/>
      <w:r w:rsidRPr="00755A32">
        <w:t>Other contacts</w:t>
      </w:r>
      <w:bookmarkEnd w:id="52"/>
      <w:bookmarkEnd w:id="54"/>
      <w:bookmarkEnd w:id="55"/>
      <w:r w:rsidRPr="00755A32">
        <w:t xml:space="preserve"> </w:t>
      </w:r>
    </w:p>
    <w:p w14:paraId="7D16AB43" w14:textId="6A04AF4A" w:rsidR="00F33BE5" w:rsidRPr="00811295" w:rsidRDefault="00F33BE5" w:rsidP="00811295">
      <w:pPr>
        <w:pStyle w:val="Body"/>
        <w:rPr>
          <w:b/>
          <w:bCs/>
          <w:color w:val="C63663" w:themeColor="text2"/>
        </w:rPr>
      </w:pPr>
      <w:r w:rsidRPr="00811295">
        <w:rPr>
          <w:b/>
          <w:bCs/>
          <w:color w:val="C63663" w:themeColor="text2"/>
        </w:rPr>
        <w:t>Prim</w:t>
      </w:r>
      <w:r w:rsidR="00CA55C4">
        <w:rPr>
          <w:b/>
          <w:bCs/>
          <w:color w:val="C63663" w:themeColor="text2"/>
        </w:rPr>
        <w:t>e</w:t>
      </w:r>
      <w:r w:rsidRPr="00811295">
        <w:rPr>
          <w:b/>
          <w:bCs/>
          <w:color w:val="C63663" w:themeColor="text2"/>
        </w:rPr>
        <w:t xml:space="preserve">Safe </w:t>
      </w:r>
    </w:p>
    <w:p w14:paraId="69B52DF6" w14:textId="77777777" w:rsidR="00F33BE5" w:rsidRPr="00B50CD4" w:rsidRDefault="00F33BE5" w:rsidP="00811295">
      <w:pPr>
        <w:pStyle w:val="Body"/>
        <w:spacing w:after="0"/>
      </w:pPr>
      <w:bookmarkStart w:id="56" w:name="_Int_Esal6rX6"/>
      <w:r w:rsidRPr="00B50CD4">
        <w:t>PO</w:t>
      </w:r>
      <w:bookmarkEnd w:id="56"/>
      <w:r w:rsidRPr="00B50CD4">
        <w:t xml:space="preserve"> Box 2057</w:t>
      </w:r>
    </w:p>
    <w:p w14:paraId="66B123AF" w14:textId="77777777" w:rsidR="00F33BE5" w:rsidRPr="00B50CD4" w:rsidRDefault="00F33BE5" w:rsidP="00811295">
      <w:pPr>
        <w:pStyle w:val="Body"/>
        <w:spacing w:after="0"/>
      </w:pPr>
      <w:r>
        <w:t>South Melbourne VIC</w:t>
      </w:r>
      <w:r w:rsidRPr="00B50CD4">
        <w:t xml:space="preserve"> 3205</w:t>
      </w:r>
    </w:p>
    <w:p w14:paraId="34B2F14D" w14:textId="77777777" w:rsidR="00F33BE5" w:rsidRPr="00B50CD4" w:rsidRDefault="00F33BE5" w:rsidP="00811295">
      <w:pPr>
        <w:pStyle w:val="Body"/>
        <w:spacing w:after="0"/>
      </w:pPr>
      <w:r w:rsidRPr="003317AC">
        <w:rPr>
          <w:b/>
        </w:rPr>
        <w:t>phone</w:t>
      </w:r>
      <w:r w:rsidRPr="00B50CD4">
        <w:t xml:space="preserve"> 03 9685 7333 </w:t>
      </w:r>
    </w:p>
    <w:p w14:paraId="4FDFF30F" w14:textId="2C278AE1" w:rsidR="00F33BE5" w:rsidRPr="00811295" w:rsidRDefault="00065588" w:rsidP="00811295">
      <w:pPr>
        <w:pStyle w:val="Body"/>
      </w:pPr>
      <w:hyperlink r:id="rId53" w:history="1">
        <w:r w:rsidR="00F33BE5" w:rsidRPr="00811295">
          <w:rPr>
            <w:rStyle w:val="Hyperlink"/>
          </w:rPr>
          <w:t>web</w:t>
        </w:r>
      </w:hyperlink>
      <w:r w:rsidR="00F33BE5" w:rsidRPr="00811295">
        <w:t xml:space="preserve">: </w:t>
      </w:r>
      <w:r w:rsidR="00811295">
        <w:t>&lt;</w:t>
      </w:r>
      <w:r w:rsidR="00811295" w:rsidRPr="00811295">
        <w:t>https://www.primesafe.vic.gov.a</w:t>
      </w:r>
      <w:r w:rsidR="00811295">
        <w:t>u&gt;</w:t>
      </w:r>
    </w:p>
    <w:p w14:paraId="5D7C695A" w14:textId="77777777" w:rsidR="00F33BE5" w:rsidRDefault="00F33BE5" w:rsidP="00F33BE5">
      <w:pPr>
        <w:pStyle w:val="CM1"/>
        <w:spacing w:before="60" w:line="240" w:lineRule="auto"/>
        <w:rPr>
          <w:rFonts w:ascii="Arial" w:hAnsi="Arial" w:cs="Arial"/>
          <w:sz w:val="20"/>
          <w:szCs w:val="20"/>
        </w:rPr>
      </w:pPr>
    </w:p>
    <w:p w14:paraId="08E298E9" w14:textId="77777777" w:rsidR="00F33BE5" w:rsidRPr="00811295" w:rsidRDefault="00F33BE5" w:rsidP="00811295">
      <w:pPr>
        <w:pStyle w:val="Body"/>
        <w:rPr>
          <w:b/>
          <w:bCs/>
          <w:color w:val="C63663" w:themeColor="text2"/>
        </w:rPr>
      </w:pPr>
      <w:r w:rsidRPr="00811295">
        <w:rPr>
          <w:b/>
          <w:bCs/>
          <w:color w:val="C63663" w:themeColor="text2"/>
        </w:rPr>
        <w:t xml:space="preserve">Dairy Food Safety Victoria </w:t>
      </w:r>
    </w:p>
    <w:p w14:paraId="7810D5BE" w14:textId="77777777" w:rsidR="00F33BE5" w:rsidRPr="00B50CD4" w:rsidRDefault="00F33BE5" w:rsidP="00811295">
      <w:pPr>
        <w:pStyle w:val="Body"/>
        <w:spacing w:after="0"/>
      </w:pPr>
      <w:r w:rsidRPr="00B50CD4">
        <w:t xml:space="preserve">PO Box </w:t>
      </w:r>
      <w:r>
        <w:t>8221</w:t>
      </w:r>
    </w:p>
    <w:p w14:paraId="38E4D595" w14:textId="77777777" w:rsidR="00F33BE5" w:rsidRPr="00B50CD4" w:rsidRDefault="00F33BE5" w:rsidP="00811295">
      <w:pPr>
        <w:pStyle w:val="Body"/>
        <w:spacing w:after="0"/>
      </w:pPr>
      <w:r>
        <w:t>Camberwell North</w:t>
      </w:r>
      <w:r w:rsidRPr="00B50CD4">
        <w:t xml:space="preserve"> VIC 312</w:t>
      </w:r>
      <w:r>
        <w:t>4</w:t>
      </w:r>
    </w:p>
    <w:p w14:paraId="3DE27CD6" w14:textId="77777777" w:rsidR="00F33BE5" w:rsidRPr="00B50CD4" w:rsidRDefault="00F33BE5" w:rsidP="00811295">
      <w:pPr>
        <w:pStyle w:val="Body"/>
        <w:spacing w:after="0"/>
      </w:pPr>
      <w:r w:rsidRPr="003317AC">
        <w:t>phone</w:t>
      </w:r>
      <w:r>
        <w:t>:</w:t>
      </w:r>
      <w:r w:rsidRPr="00B50CD4">
        <w:t xml:space="preserve"> 03 9810 5900 </w:t>
      </w:r>
    </w:p>
    <w:p w14:paraId="34DBF110" w14:textId="0407929D" w:rsidR="00F33BE5" w:rsidRDefault="00065588" w:rsidP="00811295">
      <w:pPr>
        <w:pStyle w:val="Body"/>
      </w:pPr>
      <w:hyperlink r:id="rId54" w:history="1">
        <w:r w:rsidR="00F33BE5" w:rsidRPr="00D636C1">
          <w:rPr>
            <w:rStyle w:val="Hyperlink"/>
          </w:rPr>
          <w:t>web</w:t>
        </w:r>
      </w:hyperlink>
      <w:r w:rsidR="00F33BE5">
        <w:t xml:space="preserve">: </w:t>
      </w:r>
      <w:r w:rsidR="00811295">
        <w:t>&lt;</w:t>
      </w:r>
      <w:r w:rsidR="00D636C1" w:rsidRPr="00D636C1">
        <w:t>https://www.dairysafe.vic.gov.au/</w:t>
      </w:r>
      <w:r w:rsidR="00D636C1">
        <w:t>&gt;</w:t>
      </w:r>
    </w:p>
    <w:p w14:paraId="74BBCC0D" w14:textId="77777777" w:rsidR="00F33BE5" w:rsidRDefault="00F33BE5" w:rsidP="00F33BE5">
      <w:pPr>
        <w:pStyle w:val="DHHSbodyaftertablefigure"/>
      </w:pPr>
    </w:p>
    <w:p w14:paraId="638FF55F" w14:textId="77777777" w:rsidR="00F33BE5" w:rsidRPr="001576D7" w:rsidRDefault="00F33BE5" w:rsidP="00F33BE5">
      <w:pPr>
        <w:pStyle w:val="DHHSbody"/>
        <w:rPr>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9786"/>
      </w:tblGrid>
      <w:tr w:rsidR="00F33BE5" w:rsidRPr="002802E3" w14:paraId="43D0620E" w14:textId="77777777" w:rsidTr="00376DF3">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24C53805" w14:textId="5D2DED23" w:rsidR="00F33BE5" w:rsidRPr="008558EC" w:rsidRDefault="00F33BE5" w:rsidP="00376DF3">
            <w:pPr>
              <w:pStyle w:val="DHHSaccessibilitypara"/>
            </w:pPr>
            <w:r w:rsidRPr="008558EC">
              <w:t>To receive this publication in an accessible format phone &lt;</w:t>
            </w:r>
            <w:r>
              <w:t>1300 364 352</w:t>
            </w:r>
            <w:r w:rsidRPr="008558EC">
              <w:t xml:space="preserve">&gt;, using the National Relay Service 13 36 77 if required, or </w:t>
            </w:r>
            <w:hyperlink r:id="rId55" w:history="1">
              <w:r w:rsidR="00065588" w:rsidRPr="00FE1B85">
                <w:rPr>
                  <w:rStyle w:val="Hyperlink"/>
                </w:rPr>
                <w:t>email Food Safety</w:t>
              </w:r>
            </w:hyperlink>
            <w:r w:rsidRPr="008558EC">
              <w:t xml:space="preserve"> &lt;</w:t>
            </w:r>
            <w:r>
              <w:t>foodsafety@dhhs.vic.gov.au</w:t>
            </w:r>
            <w:r w:rsidRPr="008558EC">
              <w:t>&gt;</w:t>
            </w:r>
          </w:p>
          <w:p w14:paraId="3D02F0FB" w14:textId="77777777" w:rsidR="00F33BE5" w:rsidRPr="008558EC" w:rsidRDefault="00F33BE5" w:rsidP="00376DF3">
            <w:pPr>
              <w:pStyle w:val="DHHSbody"/>
            </w:pPr>
            <w:r w:rsidRPr="008558EC">
              <w:t>Authorised and published by the Victorian Government, 1 Treasury Place, Melbourne.</w:t>
            </w:r>
          </w:p>
          <w:p w14:paraId="34E3ACDE" w14:textId="00EAB462" w:rsidR="00F33BE5" w:rsidRPr="008558EC" w:rsidRDefault="00F33BE5" w:rsidP="00376DF3">
            <w:pPr>
              <w:pStyle w:val="DHHSbody"/>
            </w:pPr>
            <w:r w:rsidRPr="008558EC">
              <w:t>© State of Victoria, Department of Health</w:t>
            </w:r>
            <w:r w:rsidR="7B6EF072">
              <w:t xml:space="preserve">, </w:t>
            </w:r>
            <w:r w:rsidR="009B70C4">
              <w:t xml:space="preserve">September </w:t>
            </w:r>
            <w:r>
              <w:t>2022</w:t>
            </w:r>
            <w:r w:rsidRPr="008558EC">
              <w:t>.</w:t>
            </w:r>
          </w:p>
          <w:p w14:paraId="1D6B98C4" w14:textId="578CE7B8" w:rsidR="00F33BE5" w:rsidRPr="008558EC" w:rsidRDefault="00065588" w:rsidP="00376DF3">
            <w:pPr>
              <w:pStyle w:val="DHHSbody"/>
              <w:rPr>
                <w:highlight w:val="yellow"/>
              </w:rPr>
            </w:pPr>
            <w:hyperlink r:id="rId56" w:history="1">
              <w:r w:rsidRPr="00FE1B85">
                <w:rPr>
                  <w:rStyle w:val="Hyperlink"/>
                </w:rPr>
                <w:t>Available at Food Safety</w:t>
              </w:r>
            </w:hyperlink>
            <w:r w:rsidR="00F33BE5" w:rsidRPr="00917072">
              <w:t xml:space="preserve"> &lt;</w:t>
            </w:r>
            <w:r w:rsidR="009B70C4" w:rsidRPr="009B70C4">
              <w:t xml:space="preserve"> https://www.health.vic.gov.au/food-safety/food-safety-library</w:t>
            </w:r>
            <w:r w:rsidR="00F33BE5" w:rsidRPr="00917072">
              <w:t>&gt;</w:t>
            </w:r>
          </w:p>
        </w:tc>
      </w:tr>
    </w:tbl>
    <w:p w14:paraId="2C4E9E89" w14:textId="77777777" w:rsidR="00200176" w:rsidRPr="00200176" w:rsidRDefault="00200176" w:rsidP="00200176">
      <w:pPr>
        <w:pStyle w:val="Body"/>
      </w:pPr>
    </w:p>
    <w:p w14:paraId="5F24B360" w14:textId="77777777" w:rsidR="00162CA9" w:rsidRDefault="00162CA9" w:rsidP="00162CA9">
      <w:pPr>
        <w:pStyle w:val="Body"/>
      </w:pPr>
    </w:p>
    <w:sectPr w:rsidR="00162CA9" w:rsidSect="00E62622">
      <w:footerReference w:type="default" r:id="rId5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FA59" w14:textId="77777777" w:rsidR="00815E34" w:rsidRDefault="00815E34">
      <w:r>
        <w:separator/>
      </w:r>
    </w:p>
  </w:endnote>
  <w:endnote w:type="continuationSeparator" w:id="0">
    <w:p w14:paraId="501B005E" w14:textId="77777777" w:rsidR="00815E34" w:rsidRDefault="00815E34">
      <w:r>
        <w:continuationSeparator/>
      </w:r>
    </w:p>
  </w:endnote>
  <w:endnote w:type="continuationNotice" w:id="1">
    <w:p w14:paraId="46B71972" w14:textId="77777777" w:rsidR="00815E34" w:rsidRDefault="0081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AAHA O+ Corporate SBQ">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7D84" w14:textId="77777777" w:rsidR="00065588" w:rsidRDefault="0006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96F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95A5203" wp14:editId="2909105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BC48583" wp14:editId="1D42DD5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F0F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C4858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D5F0F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F77B"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9330C68" wp14:editId="266FC08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78D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330C6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6578D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2E84"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2839F793" wp14:editId="52DB97E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1F9E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39F79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261F9E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3449" w14:textId="77777777" w:rsidR="00815E34" w:rsidRDefault="00815E34" w:rsidP="002862F1">
      <w:pPr>
        <w:spacing w:before="120"/>
      </w:pPr>
      <w:r>
        <w:separator/>
      </w:r>
    </w:p>
  </w:footnote>
  <w:footnote w:type="continuationSeparator" w:id="0">
    <w:p w14:paraId="739A2502" w14:textId="77777777" w:rsidR="00815E34" w:rsidRDefault="00815E34">
      <w:r>
        <w:continuationSeparator/>
      </w:r>
    </w:p>
  </w:footnote>
  <w:footnote w:type="continuationNotice" w:id="1">
    <w:p w14:paraId="11F34440" w14:textId="77777777" w:rsidR="00815E34" w:rsidRDefault="00815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BB5E" w14:textId="77777777" w:rsidR="00065588" w:rsidRDefault="0006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195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92BF" w14:textId="77777777" w:rsidR="00065588" w:rsidRDefault="00065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FB79" w14:textId="77777777" w:rsidR="00E261B3" w:rsidRPr="0051568D" w:rsidRDefault="00926DDB" w:rsidP="0011701A">
    <w:pPr>
      <w:pStyle w:val="Header"/>
    </w:pPr>
    <w:r w:rsidRPr="00926DDB">
      <w:t>So, you want to run a food business?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K+R+bzb8cbLvrW" int2:id="8BwYZZQs">
      <int2:state int2:value="Rejected" int2:type="LegacyProofing"/>
    </int2:textHash>
    <int2:textHash int2:hashCode="h9qmA4sXeuf/Cn" int2:id="9TSGQVE0">
      <int2:state int2:value="Rejected" int2:type="LegacyProofing"/>
    </int2:textHash>
    <int2:textHash int2:hashCode="ePtklipYpXL3JG" int2:id="Mr2oMOL8">
      <int2:state int2:value="Rejected" int2:type="LegacyProofing"/>
    </int2:textHash>
    <int2:textHash int2:hashCode="CWIpVNUyGW1mml" int2:id="f1JBWFjv">
      <int2:state int2:value="Rejected" int2:type="LegacyProofing"/>
    </int2:textHash>
    <int2:textHash int2:hashCode="zEyW+s3p75V5wz" int2:id="fnOWCogS">
      <int2:state int2:value="Rejected" int2:type="LegacyProofing"/>
    </int2:textHash>
    <int2:textHash int2:hashCode="EiQMiSsIs6wPXs" int2:id="hLCSR4mn">
      <int2:state int2:value="Rejected" int2:type="LegacyProofing"/>
    </int2:textHash>
    <int2:bookmark int2:bookmarkName="_Int_354uf0Ut" int2:invalidationBookmarkName="" int2:hashCode="uOjQ/S06pq9xQK" int2:id="4LvZXDkT">
      <int2:state int2:value="Rejected" int2:type="AugLoop_Acronyms_AcronymsCritique"/>
    </int2:bookmark>
    <int2:bookmark int2:bookmarkName="_Int_7zlyb3jS" int2:invalidationBookmarkName="" int2:hashCode="CwZDc/tN1zVttu" int2:id="90ZqbTok">
      <int2:state int2:value="Rejected" int2:type="LegacyProofing"/>
    </int2:bookmark>
    <int2:bookmark int2:bookmarkName="_Int_qTpjBZGL" int2:invalidationBookmarkName="" int2:hashCode="0lXQ0GySJQ8tJA" int2:id="G4HESzLi">
      <int2:state int2:value="Rejected" int2:type="AugLoop_Text_Critique"/>
    </int2:bookmark>
    <int2:bookmark int2:bookmarkName="_Int_kV8zCajD" int2:invalidationBookmarkName="" int2:hashCode="Ghf6pjF1bbdg/9" int2:id="NVtt3pYI">
      <int2:state int2:value="Rejected" int2:type="AugLoop_Text_Critique"/>
    </int2:bookmark>
    <int2:bookmark int2:bookmarkName="_Int_jnJZOqDL" int2:invalidationBookmarkName="" int2:hashCode="/7IrPzFKOVm3qy" int2:id="NZRCm4fs">
      <int2:state int2:value="Rejected" int2:type="AugLoop_Text_Critique"/>
    </int2:bookmark>
    <int2:bookmark int2:bookmarkName="_Int_1Hg7z1H7" int2:invalidationBookmarkName="" int2:hashCode="Z9jbGtLLEhEzyA" int2:id="O0tc6r01">
      <int2:state int2:value="Rejected" int2:type="AugLoop_Acronyms_AcronymsCritique"/>
    </int2:bookmark>
    <int2:bookmark int2:bookmarkName="_Int_ER5Wp0Cb" int2:invalidationBookmarkName="" int2:hashCode="4bg4dPoZm2pTqD" int2:id="WWPHrxiH"/>
    <int2:bookmark int2:bookmarkName="_Int_kBIgcmHw" int2:invalidationBookmarkName="" int2:hashCode="NSPGwRv8aiSQjg" int2:id="aAXQe1Nb">
      <int2:state int2:value="Rejected" int2:type="LegacyProofing"/>
    </int2:bookmark>
    <int2:bookmark int2:bookmarkName="_Int_DT2wMexl" int2:invalidationBookmarkName="" int2:hashCode="O2Cbndtjprya1X" int2:id="bZplxIXO">
      <int2:state int2:value="Rejected" int2:type="LegacyProofing"/>
    </int2:bookmark>
    <int2:bookmark int2:bookmarkName="_Int_yipeixa8" int2:invalidationBookmarkName="" int2:hashCode="gGjVY9pZaSGLMg" int2:id="rdCSgLmj">
      <int2:state int2:value="Rejected" int2:type="AugLoop_Text_Critique"/>
    </int2:bookmark>
    <int2:bookmark int2:bookmarkName="_Int_Esal6rX6" int2:invalidationBookmarkName="" int2:hashCode="7qDADFBRsMzUbw" int2:id="s6SgcGTv">
      <int2:state int2:value="Rejected" int2:type="AugLoop_Acronyms_AcronymsCritique"/>
    </int2:bookmark>
    <int2:bookmark int2:bookmarkName="_Int_rfCDKNph" int2:invalidationBookmarkName="" int2:hashCode="UgdzyZvDuv40x/" int2:id="zSinSNRN">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5"/>
  </w:num>
  <w:num w:numId="26">
    <w:abstractNumId w:val="20"/>
  </w:num>
  <w:num w:numId="27">
    <w:abstractNumId w:val="12"/>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1"/>
  </w:num>
  <w:num w:numId="42">
    <w:abstractNumId w:val="27"/>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44"/>
    <w:rsid w:val="00000719"/>
    <w:rsid w:val="00003403"/>
    <w:rsid w:val="00005347"/>
    <w:rsid w:val="00005AC7"/>
    <w:rsid w:val="000072B6"/>
    <w:rsid w:val="0001021B"/>
    <w:rsid w:val="00011D89"/>
    <w:rsid w:val="000154FD"/>
    <w:rsid w:val="00016FBF"/>
    <w:rsid w:val="00017879"/>
    <w:rsid w:val="00022271"/>
    <w:rsid w:val="000235E8"/>
    <w:rsid w:val="00024D89"/>
    <w:rsid w:val="000250B6"/>
    <w:rsid w:val="00033D81"/>
    <w:rsid w:val="000346F1"/>
    <w:rsid w:val="00035B93"/>
    <w:rsid w:val="00037366"/>
    <w:rsid w:val="00041BF0"/>
    <w:rsid w:val="00042C8A"/>
    <w:rsid w:val="0004536B"/>
    <w:rsid w:val="00046B68"/>
    <w:rsid w:val="000527DD"/>
    <w:rsid w:val="000578B2"/>
    <w:rsid w:val="00060959"/>
    <w:rsid w:val="00060C8F"/>
    <w:rsid w:val="0006298A"/>
    <w:rsid w:val="00065588"/>
    <w:rsid w:val="000663CD"/>
    <w:rsid w:val="00067C9A"/>
    <w:rsid w:val="000733FE"/>
    <w:rsid w:val="00074219"/>
    <w:rsid w:val="00074ED5"/>
    <w:rsid w:val="00077044"/>
    <w:rsid w:val="000835C6"/>
    <w:rsid w:val="0008508E"/>
    <w:rsid w:val="00087951"/>
    <w:rsid w:val="0009113B"/>
    <w:rsid w:val="00093402"/>
    <w:rsid w:val="00094DA3"/>
    <w:rsid w:val="000952C9"/>
    <w:rsid w:val="00096CD1"/>
    <w:rsid w:val="000A012C"/>
    <w:rsid w:val="000A0EB9"/>
    <w:rsid w:val="000A186C"/>
    <w:rsid w:val="000A1EA4"/>
    <w:rsid w:val="000A234A"/>
    <w:rsid w:val="000A2476"/>
    <w:rsid w:val="000A641A"/>
    <w:rsid w:val="000B3DF6"/>
    <w:rsid w:val="000B3EDB"/>
    <w:rsid w:val="000B543D"/>
    <w:rsid w:val="000B55F9"/>
    <w:rsid w:val="000B5BF7"/>
    <w:rsid w:val="000B6BC8"/>
    <w:rsid w:val="000C0303"/>
    <w:rsid w:val="000C42EA"/>
    <w:rsid w:val="000C4546"/>
    <w:rsid w:val="000C51A0"/>
    <w:rsid w:val="000D1242"/>
    <w:rsid w:val="000D577D"/>
    <w:rsid w:val="000D5D70"/>
    <w:rsid w:val="000E0970"/>
    <w:rsid w:val="000E1910"/>
    <w:rsid w:val="000E332D"/>
    <w:rsid w:val="000E3CC7"/>
    <w:rsid w:val="000E6BD4"/>
    <w:rsid w:val="000E6D6D"/>
    <w:rsid w:val="000E79B1"/>
    <w:rsid w:val="000E7CAD"/>
    <w:rsid w:val="000F1F1E"/>
    <w:rsid w:val="000F2259"/>
    <w:rsid w:val="000F22BC"/>
    <w:rsid w:val="000F2DDA"/>
    <w:rsid w:val="000F5213"/>
    <w:rsid w:val="00101001"/>
    <w:rsid w:val="00103276"/>
    <w:rsid w:val="0010392D"/>
    <w:rsid w:val="0010447F"/>
    <w:rsid w:val="00104FE3"/>
    <w:rsid w:val="00105B34"/>
    <w:rsid w:val="0010714F"/>
    <w:rsid w:val="001120C5"/>
    <w:rsid w:val="00113510"/>
    <w:rsid w:val="0011701A"/>
    <w:rsid w:val="001177B1"/>
    <w:rsid w:val="00120BD3"/>
    <w:rsid w:val="00122FEA"/>
    <w:rsid w:val="001232BD"/>
    <w:rsid w:val="001242C2"/>
    <w:rsid w:val="00124ED5"/>
    <w:rsid w:val="001276FA"/>
    <w:rsid w:val="0013165F"/>
    <w:rsid w:val="00133B17"/>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565"/>
    <w:rsid w:val="001979FF"/>
    <w:rsid w:val="00197B17"/>
    <w:rsid w:val="001A1950"/>
    <w:rsid w:val="001A1C54"/>
    <w:rsid w:val="001A3ACE"/>
    <w:rsid w:val="001A5F79"/>
    <w:rsid w:val="001B058F"/>
    <w:rsid w:val="001B4136"/>
    <w:rsid w:val="001B70CE"/>
    <w:rsid w:val="001B738B"/>
    <w:rsid w:val="001C09DB"/>
    <w:rsid w:val="001C1554"/>
    <w:rsid w:val="001C277E"/>
    <w:rsid w:val="001C2A72"/>
    <w:rsid w:val="001C31B7"/>
    <w:rsid w:val="001C4E63"/>
    <w:rsid w:val="001D0B75"/>
    <w:rsid w:val="001D39A5"/>
    <w:rsid w:val="001D3C09"/>
    <w:rsid w:val="001D44E8"/>
    <w:rsid w:val="001D5D56"/>
    <w:rsid w:val="001D60EC"/>
    <w:rsid w:val="001D6F59"/>
    <w:rsid w:val="001E0C5D"/>
    <w:rsid w:val="001E2189"/>
    <w:rsid w:val="001E2A36"/>
    <w:rsid w:val="001E44DF"/>
    <w:rsid w:val="001E4D23"/>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AE2"/>
    <w:rsid w:val="00227C68"/>
    <w:rsid w:val="002333F5"/>
    <w:rsid w:val="00233724"/>
    <w:rsid w:val="00234098"/>
    <w:rsid w:val="002365B4"/>
    <w:rsid w:val="002432E1"/>
    <w:rsid w:val="00246207"/>
    <w:rsid w:val="00246C5E"/>
    <w:rsid w:val="00250960"/>
    <w:rsid w:val="00251343"/>
    <w:rsid w:val="002536A4"/>
    <w:rsid w:val="002537B8"/>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167"/>
    <w:rsid w:val="002B77C1"/>
    <w:rsid w:val="002C0ED7"/>
    <w:rsid w:val="002C172E"/>
    <w:rsid w:val="002C1AAA"/>
    <w:rsid w:val="002C2728"/>
    <w:rsid w:val="002C3019"/>
    <w:rsid w:val="002D1E0D"/>
    <w:rsid w:val="002D5006"/>
    <w:rsid w:val="002E01D0"/>
    <w:rsid w:val="002E161D"/>
    <w:rsid w:val="002E3100"/>
    <w:rsid w:val="002E6C95"/>
    <w:rsid w:val="002E7C36"/>
    <w:rsid w:val="002F0107"/>
    <w:rsid w:val="002F073E"/>
    <w:rsid w:val="002F3D32"/>
    <w:rsid w:val="002F56AD"/>
    <w:rsid w:val="002F5F31"/>
    <w:rsid w:val="002F5F46"/>
    <w:rsid w:val="002F6FB3"/>
    <w:rsid w:val="00302216"/>
    <w:rsid w:val="003028CB"/>
    <w:rsid w:val="00303E53"/>
    <w:rsid w:val="00305CC1"/>
    <w:rsid w:val="00306E5F"/>
    <w:rsid w:val="00307E14"/>
    <w:rsid w:val="00310E95"/>
    <w:rsid w:val="00311C6A"/>
    <w:rsid w:val="00314054"/>
    <w:rsid w:val="00315BD8"/>
    <w:rsid w:val="00316F27"/>
    <w:rsid w:val="003214F1"/>
    <w:rsid w:val="00322E4B"/>
    <w:rsid w:val="00327870"/>
    <w:rsid w:val="0033259D"/>
    <w:rsid w:val="003333D2"/>
    <w:rsid w:val="00336D89"/>
    <w:rsid w:val="003406C6"/>
    <w:rsid w:val="003418CC"/>
    <w:rsid w:val="00344242"/>
    <w:rsid w:val="003459BD"/>
    <w:rsid w:val="00350D38"/>
    <w:rsid w:val="00351B36"/>
    <w:rsid w:val="00357B4E"/>
    <w:rsid w:val="003656D7"/>
    <w:rsid w:val="0037138D"/>
    <w:rsid w:val="003716FD"/>
    <w:rsid w:val="0037204B"/>
    <w:rsid w:val="00373890"/>
    <w:rsid w:val="003744CF"/>
    <w:rsid w:val="00374717"/>
    <w:rsid w:val="0037676C"/>
    <w:rsid w:val="00376DF3"/>
    <w:rsid w:val="00381043"/>
    <w:rsid w:val="003829E5"/>
    <w:rsid w:val="00386109"/>
    <w:rsid w:val="00386944"/>
    <w:rsid w:val="00387225"/>
    <w:rsid w:val="003956CC"/>
    <w:rsid w:val="00395C9A"/>
    <w:rsid w:val="00397887"/>
    <w:rsid w:val="003A0853"/>
    <w:rsid w:val="003A6B67"/>
    <w:rsid w:val="003B13B6"/>
    <w:rsid w:val="003B15E6"/>
    <w:rsid w:val="003B408A"/>
    <w:rsid w:val="003B5733"/>
    <w:rsid w:val="003C08A2"/>
    <w:rsid w:val="003C2045"/>
    <w:rsid w:val="003C43A1"/>
    <w:rsid w:val="003C4FC0"/>
    <w:rsid w:val="003C55F4"/>
    <w:rsid w:val="003C6DC7"/>
    <w:rsid w:val="003C7897"/>
    <w:rsid w:val="003C7A3F"/>
    <w:rsid w:val="003D2766"/>
    <w:rsid w:val="003D2A74"/>
    <w:rsid w:val="003D3E8F"/>
    <w:rsid w:val="003D6475"/>
    <w:rsid w:val="003E12CC"/>
    <w:rsid w:val="003E26B9"/>
    <w:rsid w:val="003E375C"/>
    <w:rsid w:val="003E4086"/>
    <w:rsid w:val="003E639E"/>
    <w:rsid w:val="003E675B"/>
    <w:rsid w:val="003E71E5"/>
    <w:rsid w:val="003F0445"/>
    <w:rsid w:val="003F0CF0"/>
    <w:rsid w:val="003F14B1"/>
    <w:rsid w:val="003F2B20"/>
    <w:rsid w:val="003F3289"/>
    <w:rsid w:val="003F5CB9"/>
    <w:rsid w:val="004013C7"/>
    <w:rsid w:val="00401FCF"/>
    <w:rsid w:val="0040248F"/>
    <w:rsid w:val="00405B94"/>
    <w:rsid w:val="00406285"/>
    <w:rsid w:val="004112C6"/>
    <w:rsid w:val="00412593"/>
    <w:rsid w:val="004148F9"/>
    <w:rsid w:val="00414D4A"/>
    <w:rsid w:val="0042084E"/>
    <w:rsid w:val="00421EEF"/>
    <w:rsid w:val="00424D65"/>
    <w:rsid w:val="004253CA"/>
    <w:rsid w:val="00436CA7"/>
    <w:rsid w:val="00436FCD"/>
    <w:rsid w:val="00442C6C"/>
    <w:rsid w:val="00443CBE"/>
    <w:rsid w:val="00443E8A"/>
    <w:rsid w:val="004441BC"/>
    <w:rsid w:val="004468B4"/>
    <w:rsid w:val="0045230A"/>
    <w:rsid w:val="00452B39"/>
    <w:rsid w:val="0045332F"/>
    <w:rsid w:val="00453535"/>
    <w:rsid w:val="004547D8"/>
    <w:rsid w:val="00454AD0"/>
    <w:rsid w:val="004566EA"/>
    <w:rsid w:val="00457337"/>
    <w:rsid w:val="00462E3D"/>
    <w:rsid w:val="00466E79"/>
    <w:rsid w:val="00470190"/>
    <w:rsid w:val="00470D7D"/>
    <w:rsid w:val="00471578"/>
    <w:rsid w:val="004734FA"/>
    <w:rsid w:val="0047372D"/>
    <w:rsid w:val="00473BA3"/>
    <w:rsid w:val="00474305"/>
    <w:rsid w:val="004743DD"/>
    <w:rsid w:val="00474CEA"/>
    <w:rsid w:val="004801F3"/>
    <w:rsid w:val="00483968"/>
    <w:rsid w:val="00484F86"/>
    <w:rsid w:val="004866DB"/>
    <w:rsid w:val="00490746"/>
    <w:rsid w:val="00490852"/>
    <w:rsid w:val="00491C9C"/>
    <w:rsid w:val="00492F30"/>
    <w:rsid w:val="004946F4"/>
    <w:rsid w:val="0049487E"/>
    <w:rsid w:val="004A143D"/>
    <w:rsid w:val="004A160D"/>
    <w:rsid w:val="004A3E81"/>
    <w:rsid w:val="004A4195"/>
    <w:rsid w:val="004A5C62"/>
    <w:rsid w:val="004A5CE5"/>
    <w:rsid w:val="004A707D"/>
    <w:rsid w:val="004B5386"/>
    <w:rsid w:val="004B5FD5"/>
    <w:rsid w:val="004B740B"/>
    <w:rsid w:val="004C5541"/>
    <w:rsid w:val="004C6EEE"/>
    <w:rsid w:val="004C702B"/>
    <w:rsid w:val="004D0033"/>
    <w:rsid w:val="004D016B"/>
    <w:rsid w:val="004D0927"/>
    <w:rsid w:val="004D1B22"/>
    <w:rsid w:val="004D23CC"/>
    <w:rsid w:val="004D36F2"/>
    <w:rsid w:val="004D4D99"/>
    <w:rsid w:val="004D4DB9"/>
    <w:rsid w:val="004E1106"/>
    <w:rsid w:val="004E138F"/>
    <w:rsid w:val="004E4649"/>
    <w:rsid w:val="004E5C2B"/>
    <w:rsid w:val="004E7771"/>
    <w:rsid w:val="004F00DD"/>
    <w:rsid w:val="004F0B9E"/>
    <w:rsid w:val="004F2133"/>
    <w:rsid w:val="004F5398"/>
    <w:rsid w:val="004F55F1"/>
    <w:rsid w:val="004F6936"/>
    <w:rsid w:val="00503DC6"/>
    <w:rsid w:val="00506650"/>
    <w:rsid w:val="00506F5D"/>
    <w:rsid w:val="00510C37"/>
    <w:rsid w:val="005126D0"/>
    <w:rsid w:val="0051568D"/>
    <w:rsid w:val="00525565"/>
    <w:rsid w:val="00526AC7"/>
    <w:rsid w:val="00526C15"/>
    <w:rsid w:val="00536395"/>
    <w:rsid w:val="00536499"/>
    <w:rsid w:val="00543903"/>
    <w:rsid w:val="00543F11"/>
    <w:rsid w:val="0054402C"/>
    <w:rsid w:val="00546305"/>
    <w:rsid w:val="00547A95"/>
    <w:rsid w:val="0055119B"/>
    <w:rsid w:val="00553095"/>
    <w:rsid w:val="005548B5"/>
    <w:rsid w:val="00570237"/>
    <w:rsid w:val="00572031"/>
    <w:rsid w:val="00572282"/>
    <w:rsid w:val="00573CE3"/>
    <w:rsid w:val="00575687"/>
    <w:rsid w:val="00576E84"/>
    <w:rsid w:val="00580394"/>
    <w:rsid w:val="005809CD"/>
    <w:rsid w:val="00582B8C"/>
    <w:rsid w:val="00585648"/>
    <w:rsid w:val="0058757E"/>
    <w:rsid w:val="00590F94"/>
    <w:rsid w:val="00595CAF"/>
    <w:rsid w:val="005967FB"/>
    <w:rsid w:val="00596A4B"/>
    <w:rsid w:val="00597507"/>
    <w:rsid w:val="005A479D"/>
    <w:rsid w:val="005B1078"/>
    <w:rsid w:val="005B1C6D"/>
    <w:rsid w:val="005B21B6"/>
    <w:rsid w:val="005B3A08"/>
    <w:rsid w:val="005B7A63"/>
    <w:rsid w:val="005C0955"/>
    <w:rsid w:val="005C49DA"/>
    <w:rsid w:val="005C50F3"/>
    <w:rsid w:val="005C54B5"/>
    <w:rsid w:val="005C5D80"/>
    <w:rsid w:val="005C5D91"/>
    <w:rsid w:val="005C6F11"/>
    <w:rsid w:val="005D07B8"/>
    <w:rsid w:val="005D512A"/>
    <w:rsid w:val="005D6597"/>
    <w:rsid w:val="005E14E7"/>
    <w:rsid w:val="005E26A3"/>
    <w:rsid w:val="005E2ECB"/>
    <w:rsid w:val="005E447E"/>
    <w:rsid w:val="005E4FD1"/>
    <w:rsid w:val="005E67F0"/>
    <w:rsid w:val="005F0775"/>
    <w:rsid w:val="005F0CF5"/>
    <w:rsid w:val="005F21EB"/>
    <w:rsid w:val="005F7E0B"/>
    <w:rsid w:val="005F7F48"/>
    <w:rsid w:val="00602858"/>
    <w:rsid w:val="00603EE9"/>
    <w:rsid w:val="00605908"/>
    <w:rsid w:val="00610D7C"/>
    <w:rsid w:val="00613414"/>
    <w:rsid w:val="00620154"/>
    <w:rsid w:val="006221D2"/>
    <w:rsid w:val="0062408D"/>
    <w:rsid w:val="006240CC"/>
    <w:rsid w:val="00624940"/>
    <w:rsid w:val="006254F8"/>
    <w:rsid w:val="00625C3C"/>
    <w:rsid w:val="00627DA7"/>
    <w:rsid w:val="00630DA4"/>
    <w:rsid w:val="00632597"/>
    <w:rsid w:val="006358B4"/>
    <w:rsid w:val="006419AA"/>
    <w:rsid w:val="00644B1F"/>
    <w:rsid w:val="00644B7E"/>
    <w:rsid w:val="006454E6"/>
    <w:rsid w:val="00646235"/>
    <w:rsid w:val="00646A68"/>
    <w:rsid w:val="006505BD"/>
    <w:rsid w:val="006508EA"/>
    <w:rsid w:val="0065092E"/>
    <w:rsid w:val="00654705"/>
    <w:rsid w:val="006557A7"/>
    <w:rsid w:val="00656290"/>
    <w:rsid w:val="006608D8"/>
    <w:rsid w:val="006621D7"/>
    <w:rsid w:val="0066302A"/>
    <w:rsid w:val="00667770"/>
    <w:rsid w:val="00670597"/>
    <w:rsid w:val="006706D0"/>
    <w:rsid w:val="00677574"/>
    <w:rsid w:val="0068454C"/>
    <w:rsid w:val="00686C0B"/>
    <w:rsid w:val="00691B62"/>
    <w:rsid w:val="006933B5"/>
    <w:rsid w:val="0069362F"/>
    <w:rsid w:val="00693D14"/>
    <w:rsid w:val="00694BE5"/>
    <w:rsid w:val="00696F27"/>
    <w:rsid w:val="006A18C2"/>
    <w:rsid w:val="006A3383"/>
    <w:rsid w:val="006B00F3"/>
    <w:rsid w:val="006B077C"/>
    <w:rsid w:val="006B6803"/>
    <w:rsid w:val="006B7E15"/>
    <w:rsid w:val="006C31E2"/>
    <w:rsid w:val="006C661B"/>
    <w:rsid w:val="006D0F16"/>
    <w:rsid w:val="006D22A3"/>
    <w:rsid w:val="006D2A3F"/>
    <w:rsid w:val="006D2FBC"/>
    <w:rsid w:val="006D4C51"/>
    <w:rsid w:val="006E0541"/>
    <w:rsid w:val="006E138B"/>
    <w:rsid w:val="006F0330"/>
    <w:rsid w:val="006F1FDC"/>
    <w:rsid w:val="006F6B8C"/>
    <w:rsid w:val="007013EF"/>
    <w:rsid w:val="007055BD"/>
    <w:rsid w:val="00712F0C"/>
    <w:rsid w:val="007173CA"/>
    <w:rsid w:val="007216AA"/>
    <w:rsid w:val="00721AB5"/>
    <w:rsid w:val="00721CFB"/>
    <w:rsid w:val="00721DEF"/>
    <w:rsid w:val="00721F71"/>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87D"/>
    <w:rsid w:val="00777BE1"/>
    <w:rsid w:val="00781743"/>
    <w:rsid w:val="007833D8"/>
    <w:rsid w:val="00785677"/>
    <w:rsid w:val="00786BF0"/>
    <w:rsid w:val="00786F16"/>
    <w:rsid w:val="00791BD7"/>
    <w:rsid w:val="007933F7"/>
    <w:rsid w:val="007959C9"/>
    <w:rsid w:val="00796E20"/>
    <w:rsid w:val="00797C32"/>
    <w:rsid w:val="007A11E8"/>
    <w:rsid w:val="007A2432"/>
    <w:rsid w:val="007B0914"/>
    <w:rsid w:val="007B1374"/>
    <w:rsid w:val="007B32E5"/>
    <w:rsid w:val="007B3DB9"/>
    <w:rsid w:val="007B4A37"/>
    <w:rsid w:val="007B589F"/>
    <w:rsid w:val="007B6186"/>
    <w:rsid w:val="007B73BC"/>
    <w:rsid w:val="007C1838"/>
    <w:rsid w:val="007C20B9"/>
    <w:rsid w:val="007C7301"/>
    <w:rsid w:val="007C7859"/>
    <w:rsid w:val="007C7F28"/>
    <w:rsid w:val="007D1466"/>
    <w:rsid w:val="007D279A"/>
    <w:rsid w:val="007D2BDE"/>
    <w:rsid w:val="007D2FB6"/>
    <w:rsid w:val="007D49EB"/>
    <w:rsid w:val="007D5E1C"/>
    <w:rsid w:val="007E0DE2"/>
    <w:rsid w:val="007E1227"/>
    <w:rsid w:val="007E1443"/>
    <w:rsid w:val="007E3B98"/>
    <w:rsid w:val="007E417A"/>
    <w:rsid w:val="007F31B6"/>
    <w:rsid w:val="007F546C"/>
    <w:rsid w:val="007F625F"/>
    <w:rsid w:val="007F65C6"/>
    <w:rsid w:val="007F665E"/>
    <w:rsid w:val="00800412"/>
    <w:rsid w:val="0080587B"/>
    <w:rsid w:val="00806468"/>
    <w:rsid w:val="00807E1D"/>
    <w:rsid w:val="00807FCD"/>
    <w:rsid w:val="00810CED"/>
    <w:rsid w:val="00811295"/>
    <w:rsid w:val="008119CA"/>
    <w:rsid w:val="008130C4"/>
    <w:rsid w:val="008155F0"/>
    <w:rsid w:val="00815E34"/>
    <w:rsid w:val="00816735"/>
    <w:rsid w:val="00820141"/>
    <w:rsid w:val="00820E0C"/>
    <w:rsid w:val="008213F0"/>
    <w:rsid w:val="00823275"/>
    <w:rsid w:val="0082366F"/>
    <w:rsid w:val="008338A2"/>
    <w:rsid w:val="00835FAF"/>
    <w:rsid w:val="00841AA9"/>
    <w:rsid w:val="008474FE"/>
    <w:rsid w:val="0085032F"/>
    <w:rsid w:val="00853EE4"/>
    <w:rsid w:val="00855535"/>
    <w:rsid w:val="00855920"/>
    <w:rsid w:val="00857A84"/>
    <w:rsid w:val="00857C5A"/>
    <w:rsid w:val="0086255E"/>
    <w:rsid w:val="008633F0"/>
    <w:rsid w:val="00867D9D"/>
    <w:rsid w:val="00872E0A"/>
    <w:rsid w:val="00873594"/>
    <w:rsid w:val="00875285"/>
    <w:rsid w:val="00884B62"/>
    <w:rsid w:val="0088529C"/>
    <w:rsid w:val="00886995"/>
    <w:rsid w:val="00887903"/>
    <w:rsid w:val="0089270A"/>
    <w:rsid w:val="00893AF6"/>
    <w:rsid w:val="00894BC4"/>
    <w:rsid w:val="008A28A8"/>
    <w:rsid w:val="008A3C3A"/>
    <w:rsid w:val="008A5B32"/>
    <w:rsid w:val="008B2EE4"/>
    <w:rsid w:val="008B4D3D"/>
    <w:rsid w:val="008B57C7"/>
    <w:rsid w:val="008C19CF"/>
    <w:rsid w:val="008C2F92"/>
    <w:rsid w:val="008C3697"/>
    <w:rsid w:val="008C5557"/>
    <w:rsid w:val="008C589D"/>
    <w:rsid w:val="008C6D51"/>
    <w:rsid w:val="008D04DB"/>
    <w:rsid w:val="008D2846"/>
    <w:rsid w:val="008D4236"/>
    <w:rsid w:val="008D462F"/>
    <w:rsid w:val="008D5936"/>
    <w:rsid w:val="008D6DCF"/>
    <w:rsid w:val="008E3DE9"/>
    <w:rsid w:val="008E4376"/>
    <w:rsid w:val="008E4E7D"/>
    <w:rsid w:val="008E6C1B"/>
    <w:rsid w:val="008E7A0A"/>
    <w:rsid w:val="008E7B49"/>
    <w:rsid w:val="008F59F6"/>
    <w:rsid w:val="00900719"/>
    <w:rsid w:val="009017AC"/>
    <w:rsid w:val="00902A9A"/>
    <w:rsid w:val="00904A1C"/>
    <w:rsid w:val="00905030"/>
    <w:rsid w:val="00906490"/>
    <w:rsid w:val="009111B2"/>
    <w:rsid w:val="009151F5"/>
    <w:rsid w:val="009167AC"/>
    <w:rsid w:val="00917072"/>
    <w:rsid w:val="009220CA"/>
    <w:rsid w:val="00924AE1"/>
    <w:rsid w:val="009269B1"/>
    <w:rsid w:val="00926DDB"/>
    <w:rsid w:val="0092724D"/>
    <w:rsid w:val="009272B3"/>
    <w:rsid w:val="009315BE"/>
    <w:rsid w:val="0093338F"/>
    <w:rsid w:val="00933D13"/>
    <w:rsid w:val="00937BD9"/>
    <w:rsid w:val="009475A7"/>
    <w:rsid w:val="00950E2C"/>
    <w:rsid w:val="00951D50"/>
    <w:rsid w:val="009525EB"/>
    <w:rsid w:val="00954561"/>
    <w:rsid w:val="0095470B"/>
    <w:rsid w:val="00954874"/>
    <w:rsid w:val="0095615A"/>
    <w:rsid w:val="00960E61"/>
    <w:rsid w:val="00961400"/>
    <w:rsid w:val="009629EE"/>
    <w:rsid w:val="009630B8"/>
    <w:rsid w:val="00963646"/>
    <w:rsid w:val="0096632D"/>
    <w:rsid w:val="009718C7"/>
    <w:rsid w:val="00974012"/>
    <w:rsid w:val="0097559F"/>
    <w:rsid w:val="0097761E"/>
    <w:rsid w:val="00982454"/>
    <w:rsid w:val="00982CF0"/>
    <w:rsid w:val="00984235"/>
    <w:rsid w:val="009853E1"/>
    <w:rsid w:val="00986E6B"/>
    <w:rsid w:val="00990032"/>
    <w:rsid w:val="00990B19"/>
    <w:rsid w:val="0099153B"/>
    <w:rsid w:val="00991769"/>
    <w:rsid w:val="0099232C"/>
    <w:rsid w:val="00993901"/>
    <w:rsid w:val="00994386"/>
    <w:rsid w:val="0099529F"/>
    <w:rsid w:val="009A13D8"/>
    <w:rsid w:val="009A279E"/>
    <w:rsid w:val="009A3015"/>
    <w:rsid w:val="009A3490"/>
    <w:rsid w:val="009A7F1F"/>
    <w:rsid w:val="009B0A6F"/>
    <w:rsid w:val="009B0A94"/>
    <w:rsid w:val="009B1ED5"/>
    <w:rsid w:val="009B2AE8"/>
    <w:rsid w:val="009B37A4"/>
    <w:rsid w:val="009B494F"/>
    <w:rsid w:val="009B59E9"/>
    <w:rsid w:val="009B70AA"/>
    <w:rsid w:val="009B70C4"/>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3F04"/>
    <w:rsid w:val="00A157B1"/>
    <w:rsid w:val="00A22229"/>
    <w:rsid w:val="00A24442"/>
    <w:rsid w:val="00A330BB"/>
    <w:rsid w:val="00A351B8"/>
    <w:rsid w:val="00A36AFD"/>
    <w:rsid w:val="00A44882"/>
    <w:rsid w:val="00A45125"/>
    <w:rsid w:val="00A45CE7"/>
    <w:rsid w:val="00A4794A"/>
    <w:rsid w:val="00A50D1E"/>
    <w:rsid w:val="00A5427B"/>
    <w:rsid w:val="00A54715"/>
    <w:rsid w:val="00A6061C"/>
    <w:rsid w:val="00A6260E"/>
    <w:rsid w:val="00A62D44"/>
    <w:rsid w:val="00A65690"/>
    <w:rsid w:val="00A67263"/>
    <w:rsid w:val="00A67B5F"/>
    <w:rsid w:val="00A7161C"/>
    <w:rsid w:val="00A72398"/>
    <w:rsid w:val="00A77AA3"/>
    <w:rsid w:val="00A8236D"/>
    <w:rsid w:val="00A854EB"/>
    <w:rsid w:val="00A872E5"/>
    <w:rsid w:val="00A91406"/>
    <w:rsid w:val="00A94FAD"/>
    <w:rsid w:val="00A96E65"/>
    <w:rsid w:val="00A97C72"/>
    <w:rsid w:val="00AA268E"/>
    <w:rsid w:val="00AA310B"/>
    <w:rsid w:val="00AA63D4"/>
    <w:rsid w:val="00AB06E8"/>
    <w:rsid w:val="00AB1CD3"/>
    <w:rsid w:val="00AB2DE4"/>
    <w:rsid w:val="00AB352F"/>
    <w:rsid w:val="00AC274B"/>
    <w:rsid w:val="00AC372C"/>
    <w:rsid w:val="00AC4764"/>
    <w:rsid w:val="00AC6D36"/>
    <w:rsid w:val="00AD0044"/>
    <w:rsid w:val="00AD0CBA"/>
    <w:rsid w:val="00AD177A"/>
    <w:rsid w:val="00AD26E2"/>
    <w:rsid w:val="00AD75C3"/>
    <w:rsid w:val="00AD784C"/>
    <w:rsid w:val="00AD7E3C"/>
    <w:rsid w:val="00AE0AA7"/>
    <w:rsid w:val="00AE0FE4"/>
    <w:rsid w:val="00AE126A"/>
    <w:rsid w:val="00AE1BAE"/>
    <w:rsid w:val="00AE1E4C"/>
    <w:rsid w:val="00AE2036"/>
    <w:rsid w:val="00AE3005"/>
    <w:rsid w:val="00AE3BD5"/>
    <w:rsid w:val="00AE59A0"/>
    <w:rsid w:val="00AE7657"/>
    <w:rsid w:val="00AF0C57"/>
    <w:rsid w:val="00AF26F3"/>
    <w:rsid w:val="00AF5F04"/>
    <w:rsid w:val="00B00672"/>
    <w:rsid w:val="00B01B4D"/>
    <w:rsid w:val="00B06555"/>
    <w:rsid w:val="00B06571"/>
    <w:rsid w:val="00B068BA"/>
    <w:rsid w:val="00B07FF7"/>
    <w:rsid w:val="00B13851"/>
    <w:rsid w:val="00B13B1C"/>
    <w:rsid w:val="00B14780"/>
    <w:rsid w:val="00B14867"/>
    <w:rsid w:val="00B21F90"/>
    <w:rsid w:val="00B22291"/>
    <w:rsid w:val="00B23F9A"/>
    <w:rsid w:val="00B2417B"/>
    <w:rsid w:val="00B24E6F"/>
    <w:rsid w:val="00B26CB5"/>
    <w:rsid w:val="00B2752E"/>
    <w:rsid w:val="00B307CC"/>
    <w:rsid w:val="00B30CCA"/>
    <w:rsid w:val="00B326B7"/>
    <w:rsid w:val="00B3588E"/>
    <w:rsid w:val="00B40E16"/>
    <w:rsid w:val="00B41C11"/>
    <w:rsid w:val="00B41F3D"/>
    <w:rsid w:val="00B431E8"/>
    <w:rsid w:val="00B45141"/>
    <w:rsid w:val="00B46DE7"/>
    <w:rsid w:val="00B519CD"/>
    <w:rsid w:val="00B5273A"/>
    <w:rsid w:val="00B57329"/>
    <w:rsid w:val="00B60E61"/>
    <w:rsid w:val="00B62B50"/>
    <w:rsid w:val="00B635B7"/>
    <w:rsid w:val="00B63AE8"/>
    <w:rsid w:val="00B64BD4"/>
    <w:rsid w:val="00B65950"/>
    <w:rsid w:val="00B6648B"/>
    <w:rsid w:val="00B66D83"/>
    <w:rsid w:val="00B672C0"/>
    <w:rsid w:val="00B676FD"/>
    <w:rsid w:val="00B71756"/>
    <w:rsid w:val="00B71CFF"/>
    <w:rsid w:val="00B7293A"/>
    <w:rsid w:val="00B75646"/>
    <w:rsid w:val="00B90729"/>
    <w:rsid w:val="00B907DA"/>
    <w:rsid w:val="00B937C3"/>
    <w:rsid w:val="00B94CD5"/>
    <w:rsid w:val="00B94DEE"/>
    <w:rsid w:val="00B950BC"/>
    <w:rsid w:val="00B9714C"/>
    <w:rsid w:val="00BA29AD"/>
    <w:rsid w:val="00BA33CF"/>
    <w:rsid w:val="00BA3F8D"/>
    <w:rsid w:val="00BB4E6D"/>
    <w:rsid w:val="00BB7A10"/>
    <w:rsid w:val="00BB7FDD"/>
    <w:rsid w:val="00BC3E8F"/>
    <w:rsid w:val="00BC60BE"/>
    <w:rsid w:val="00BC63D9"/>
    <w:rsid w:val="00BC6A38"/>
    <w:rsid w:val="00BC7468"/>
    <w:rsid w:val="00BC7D4F"/>
    <w:rsid w:val="00BC7ED7"/>
    <w:rsid w:val="00BD2850"/>
    <w:rsid w:val="00BD2BC7"/>
    <w:rsid w:val="00BD3C87"/>
    <w:rsid w:val="00BE28D2"/>
    <w:rsid w:val="00BE4A64"/>
    <w:rsid w:val="00BE5E43"/>
    <w:rsid w:val="00BF30B2"/>
    <w:rsid w:val="00BF557D"/>
    <w:rsid w:val="00BF7F58"/>
    <w:rsid w:val="00C00180"/>
    <w:rsid w:val="00C01381"/>
    <w:rsid w:val="00C01AB1"/>
    <w:rsid w:val="00C026A0"/>
    <w:rsid w:val="00C06137"/>
    <w:rsid w:val="00C079B8"/>
    <w:rsid w:val="00C10037"/>
    <w:rsid w:val="00C123EA"/>
    <w:rsid w:val="00C12A49"/>
    <w:rsid w:val="00C12BE9"/>
    <w:rsid w:val="00C133EE"/>
    <w:rsid w:val="00C149D0"/>
    <w:rsid w:val="00C248A0"/>
    <w:rsid w:val="00C26588"/>
    <w:rsid w:val="00C27DE9"/>
    <w:rsid w:val="00C32989"/>
    <w:rsid w:val="00C33388"/>
    <w:rsid w:val="00C35484"/>
    <w:rsid w:val="00C4173A"/>
    <w:rsid w:val="00C45BAB"/>
    <w:rsid w:val="00C50DED"/>
    <w:rsid w:val="00C602FF"/>
    <w:rsid w:val="00C61174"/>
    <w:rsid w:val="00C6148F"/>
    <w:rsid w:val="00C621B1"/>
    <w:rsid w:val="00C62F7A"/>
    <w:rsid w:val="00C63B9C"/>
    <w:rsid w:val="00C6682F"/>
    <w:rsid w:val="00C67BF4"/>
    <w:rsid w:val="00C7275E"/>
    <w:rsid w:val="00C7461F"/>
    <w:rsid w:val="00C74C5D"/>
    <w:rsid w:val="00C863C4"/>
    <w:rsid w:val="00C8746D"/>
    <w:rsid w:val="00C91C00"/>
    <w:rsid w:val="00C920EA"/>
    <w:rsid w:val="00C93C3E"/>
    <w:rsid w:val="00C966D8"/>
    <w:rsid w:val="00C96E20"/>
    <w:rsid w:val="00C97546"/>
    <w:rsid w:val="00CA12E3"/>
    <w:rsid w:val="00CA1476"/>
    <w:rsid w:val="00CA3224"/>
    <w:rsid w:val="00CA55C4"/>
    <w:rsid w:val="00CA5B5A"/>
    <w:rsid w:val="00CA6611"/>
    <w:rsid w:val="00CA6AE6"/>
    <w:rsid w:val="00CA782F"/>
    <w:rsid w:val="00CB187B"/>
    <w:rsid w:val="00CB2835"/>
    <w:rsid w:val="00CB3285"/>
    <w:rsid w:val="00CB4500"/>
    <w:rsid w:val="00CB7800"/>
    <w:rsid w:val="00CC0C72"/>
    <w:rsid w:val="00CC2BFD"/>
    <w:rsid w:val="00CC79A5"/>
    <w:rsid w:val="00CD3476"/>
    <w:rsid w:val="00CD5861"/>
    <w:rsid w:val="00CD64DF"/>
    <w:rsid w:val="00CE12D7"/>
    <w:rsid w:val="00CE225F"/>
    <w:rsid w:val="00CF2F50"/>
    <w:rsid w:val="00CF6198"/>
    <w:rsid w:val="00D0056E"/>
    <w:rsid w:val="00D0067B"/>
    <w:rsid w:val="00D01B99"/>
    <w:rsid w:val="00D02919"/>
    <w:rsid w:val="00D04C61"/>
    <w:rsid w:val="00D05B8D"/>
    <w:rsid w:val="00D065A2"/>
    <w:rsid w:val="00D079AA"/>
    <w:rsid w:val="00D07F00"/>
    <w:rsid w:val="00D1126D"/>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36C1"/>
    <w:rsid w:val="00D65236"/>
    <w:rsid w:val="00D714CC"/>
    <w:rsid w:val="00D75EA7"/>
    <w:rsid w:val="00D81ADF"/>
    <w:rsid w:val="00D81F21"/>
    <w:rsid w:val="00D864F2"/>
    <w:rsid w:val="00D92F95"/>
    <w:rsid w:val="00D943F8"/>
    <w:rsid w:val="00D95470"/>
    <w:rsid w:val="00D96B55"/>
    <w:rsid w:val="00DA085F"/>
    <w:rsid w:val="00DA10D7"/>
    <w:rsid w:val="00DA2619"/>
    <w:rsid w:val="00DA4239"/>
    <w:rsid w:val="00DA65DE"/>
    <w:rsid w:val="00DB0B61"/>
    <w:rsid w:val="00DB1474"/>
    <w:rsid w:val="00DB2962"/>
    <w:rsid w:val="00DB2DD5"/>
    <w:rsid w:val="00DB4F1D"/>
    <w:rsid w:val="00DB52FB"/>
    <w:rsid w:val="00DB6574"/>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0AAD"/>
    <w:rsid w:val="00DE2D04"/>
    <w:rsid w:val="00DE2E19"/>
    <w:rsid w:val="00DE3250"/>
    <w:rsid w:val="00DE451A"/>
    <w:rsid w:val="00DE6028"/>
    <w:rsid w:val="00DE78A3"/>
    <w:rsid w:val="00DF1A71"/>
    <w:rsid w:val="00DF3078"/>
    <w:rsid w:val="00DF50FC"/>
    <w:rsid w:val="00DF68C7"/>
    <w:rsid w:val="00DF731A"/>
    <w:rsid w:val="00E009AF"/>
    <w:rsid w:val="00E06B75"/>
    <w:rsid w:val="00E11332"/>
    <w:rsid w:val="00E11352"/>
    <w:rsid w:val="00E170DC"/>
    <w:rsid w:val="00E17546"/>
    <w:rsid w:val="00E210B5"/>
    <w:rsid w:val="00E261B3"/>
    <w:rsid w:val="00E26818"/>
    <w:rsid w:val="00E27FFC"/>
    <w:rsid w:val="00E30B15"/>
    <w:rsid w:val="00E33237"/>
    <w:rsid w:val="00E35A65"/>
    <w:rsid w:val="00E40181"/>
    <w:rsid w:val="00E43553"/>
    <w:rsid w:val="00E54950"/>
    <w:rsid w:val="00E55A2B"/>
    <w:rsid w:val="00E56A01"/>
    <w:rsid w:val="00E62622"/>
    <w:rsid w:val="00E629A1"/>
    <w:rsid w:val="00E6794C"/>
    <w:rsid w:val="00E71591"/>
    <w:rsid w:val="00E71CEB"/>
    <w:rsid w:val="00E72447"/>
    <w:rsid w:val="00E7474F"/>
    <w:rsid w:val="00E80DE3"/>
    <w:rsid w:val="00E82C55"/>
    <w:rsid w:val="00E841C3"/>
    <w:rsid w:val="00E8582D"/>
    <w:rsid w:val="00E86F23"/>
    <w:rsid w:val="00E8787E"/>
    <w:rsid w:val="00E92AC3"/>
    <w:rsid w:val="00EA1360"/>
    <w:rsid w:val="00EA2026"/>
    <w:rsid w:val="00EA2F6A"/>
    <w:rsid w:val="00EB00E0"/>
    <w:rsid w:val="00EB1E43"/>
    <w:rsid w:val="00EC059F"/>
    <w:rsid w:val="00EC1F24"/>
    <w:rsid w:val="00EC22F6"/>
    <w:rsid w:val="00EC40D5"/>
    <w:rsid w:val="00ED28E3"/>
    <w:rsid w:val="00ED399B"/>
    <w:rsid w:val="00ED5B9B"/>
    <w:rsid w:val="00ED6BAD"/>
    <w:rsid w:val="00ED7447"/>
    <w:rsid w:val="00EE00D6"/>
    <w:rsid w:val="00EE11E7"/>
    <w:rsid w:val="00EE1488"/>
    <w:rsid w:val="00EE29AD"/>
    <w:rsid w:val="00EE3E24"/>
    <w:rsid w:val="00EE4D5D"/>
    <w:rsid w:val="00EE5131"/>
    <w:rsid w:val="00EF109B"/>
    <w:rsid w:val="00EF201C"/>
    <w:rsid w:val="00EF36AF"/>
    <w:rsid w:val="00EF3E42"/>
    <w:rsid w:val="00EF59A3"/>
    <w:rsid w:val="00EF6675"/>
    <w:rsid w:val="00F00F9C"/>
    <w:rsid w:val="00F01E5F"/>
    <w:rsid w:val="00F024F3"/>
    <w:rsid w:val="00F02814"/>
    <w:rsid w:val="00F02ABA"/>
    <w:rsid w:val="00F0437A"/>
    <w:rsid w:val="00F06273"/>
    <w:rsid w:val="00F101B8"/>
    <w:rsid w:val="00F11037"/>
    <w:rsid w:val="00F16F1B"/>
    <w:rsid w:val="00F22B49"/>
    <w:rsid w:val="00F22E1D"/>
    <w:rsid w:val="00F249D7"/>
    <w:rsid w:val="00F250A9"/>
    <w:rsid w:val="00F267AF"/>
    <w:rsid w:val="00F30FF4"/>
    <w:rsid w:val="00F3122E"/>
    <w:rsid w:val="00F32368"/>
    <w:rsid w:val="00F331AD"/>
    <w:rsid w:val="00F33BE5"/>
    <w:rsid w:val="00F35287"/>
    <w:rsid w:val="00F40A70"/>
    <w:rsid w:val="00F43A37"/>
    <w:rsid w:val="00F451AB"/>
    <w:rsid w:val="00F4641B"/>
    <w:rsid w:val="00F46EB8"/>
    <w:rsid w:val="00F47FDC"/>
    <w:rsid w:val="00F50CD1"/>
    <w:rsid w:val="00F511E4"/>
    <w:rsid w:val="00F52D09"/>
    <w:rsid w:val="00F52E08"/>
    <w:rsid w:val="00F53A66"/>
    <w:rsid w:val="00F53DDD"/>
    <w:rsid w:val="00F5462D"/>
    <w:rsid w:val="00F55B21"/>
    <w:rsid w:val="00F56EF6"/>
    <w:rsid w:val="00F57A0E"/>
    <w:rsid w:val="00F60082"/>
    <w:rsid w:val="00F61A9F"/>
    <w:rsid w:val="00F61B5F"/>
    <w:rsid w:val="00F64696"/>
    <w:rsid w:val="00F65AA9"/>
    <w:rsid w:val="00F6768F"/>
    <w:rsid w:val="00F702F5"/>
    <w:rsid w:val="00F72C2C"/>
    <w:rsid w:val="00F76CAB"/>
    <w:rsid w:val="00F772C6"/>
    <w:rsid w:val="00F815B5"/>
    <w:rsid w:val="00F84FA0"/>
    <w:rsid w:val="00F85162"/>
    <w:rsid w:val="00F85195"/>
    <w:rsid w:val="00F868E3"/>
    <w:rsid w:val="00F8707C"/>
    <w:rsid w:val="00F938BA"/>
    <w:rsid w:val="00F946B4"/>
    <w:rsid w:val="00F97919"/>
    <w:rsid w:val="00FA2C46"/>
    <w:rsid w:val="00FA3525"/>
    <w:rsid w:val="00FA414F"/>
    <w:rsid w:val="00FA5A53"/>
    <w:rsid w:val="00FB2551"/>
    <w:rsid w:val="00FB296D"/>
    <w:rsid w:val="00FB4769"/>
    <w:rsid w:val="00FB4CDA"/>
    <w:rsid w:val="00FB6481"/>
    <w:rsid w:val="00FB6D36"/>
    <w:rsid w:val="00FC0965"/>
    <w:rsid w:val="00FC0F81"/>
    <w:rsid w:val="00FC252F"/>
    <w:rsid w:val="00FC395C"/>
    <w:rsid w:val="00FC3C53"/>
    <w:rsid w:val="00FC5E8E"/>
    <w:rsid w:val="00FD20D2"/>
    <w:rsid w:val="00FD3766"/>
    <w:rsid w:val="00FD47C4"/>
    <w:rsid w:val="00FD6FD9"/>
    <w:rsid w:val="00FD722A"/>
    <w:rsid w:val="00FE14F4"/>
    <w:rsid w:val="00FE2DCF"/>
    <w:rsid w:val="00FE3FA7"/>
    <w:rsid w:val="00FF2A4E"/>
    <w:rsid w:val="00FF2FCE"/>
    <w:rsid w:val="00FF4DE4"/>
    <w:rsid w:val="00FF4F7D"/>
    <w:rsid w:val="00FF54DF"/>
    <w:rsid w:val="00FF6D9D"/>
    <w:rsid w:val="00FF7DD5"/>
    <w:rsid w:val="0113E607"/>
    <w:rsid w:val="013AAF38"/>
    <w:rsid w:val="021F93F5"/>
    <w:rsid w:val="02BA4CF1"/>
    <w:rsid w:val="04417ED1"/>
    <w:rsid w:val="04E70ECF"/>
    <w:rsid w:val="05A39D38"/>
    <w:rsid w:val="0608A790"/>
    <w:rsid w:val="065725BA"/>
    <w:rsid w:val="07AE2980"/>
    <w:rsid w:val="0859DEF7"/>
    <w:rsid w:val="0A55C8FC"/>
    <w:rsid w:val="0A846E0D"/>
    <w:rsid w:val="0BA86D31"/>
    <w:rsid w:val="0C35ED9B"/>
    <w:rsid w:val="0C590498"/>
    <w:rsid w:val="0C7D895E"/>
    <w:rsid w:val="0D1A2703"/>
    <w:rsid w:val="0F29DA15"/>
    <w:rsid w:val="0FB020A7"/>
    <w:rsid w:val="0FB75105"/>
    <w:rsid w:val="0FE4DFA3"/>
    <w:rsid w:val="10D83519"/>
    <w:rsid w:val="11556A9B"/>
    <w:rsid w:val="116FD110"/>
    <w:rsid w:val="11DA1DAA"/>
    <w:rsid w:val="12BA5920"/>
    <w:rsid w:val="13762F34"/>
    <w:rsid w:val="13E4B390"/>
    <w:rsid w:val="1450B873"/>
    <w:rsid w:val="1569DDFB"/>
    <w:rsid w:val="15BA1246"/>
    <w:rsid w:val="160E70CB"/>
    <w:rsid w:val="16CD8F92"/>
    <w:rsid w:val="1A3E604A"/>
    <w:rsid w:val="1A544F84"/>
    <w:rsid w:val="1B746DA6"/>
    <w:rsid w:val="1BBCD4E6"/>
    <w:rsid w:val="1C5D65DE"/>
    <w:rsid w:val="1CB7349B"/>
    <w:rsid w:val="1DCFFE62"/>
    <w:rsid w:val="1DDA201F"/>
    <w:rsid w:val="1E5CB9A5"/>
    <w:rsid w:val="1E6E883A"/>
    <w:rsid w:val="1FEED55D"/>
    <w:rsid w:val="20E55CD1"/>
    <w:rsid w:val="228B9CBF"/>
    <w:rsid w:val="23D6BC2D"/>
    <w:rsid w:val="25CC1C19"/>
    <w:rsid w:val="264EC8CE"/>
    <w:rsid w:val="2652A893"/>
    <w:rsid w:val="26FCB87A"/>
    <w:rsid w:val="27DF5CA3"/>
    <w:rsid w:val="2840991F"/>
    <w:rsid w:val="28E2F7D6"/>
    <w:rsid w:val="29440352"/>
    <w:rsid w:val="2A027696"/>
    <w:rsid w:val="2BED1B52"/>
    <w:rsid w:val="2C8C283F"/>
    <w:rsid w:val="2CAF5F31"/>
    <w:rsid w:val="2CEA74E4"/>
    <w:rsid w:val="2CF03CD1"/>
    <w:rsid w:val="2DAEB015"/>
    <w:rsid w:val="2F16E92B"/>
    <w:rsid w:val="2F4067E1"/>
    <w:rsid w:val="30B770FA"/>
    <w:rsid w:val="31389D29"/>
    <w:rsid w:val="31D0F754"/>
    <w:rsid w:val="3208B361"/>
    <w:rsid w:val="3221F518"/>
    <w:rsid w:val="32B4B9AB"/>
    <w:rsid w:val="32C01994"/>
    <w:rsid w:val="333ED017"/>
    <w:rsid w:val="34E56465"/>
    <w:rsid w:val="35C673E2"/>
    <w:rsid w:val="3942741B"/>
    <w:rsid w:val="3970E7D7"/>
    <w:rsid w:val="3A3894EE"/>
    <w:rsid w:val="3A98CB31"/>
    <w:rsid w:val="3CCF48B4"/>
    <w:rsid w:val="3D19EF54"/>
    <w:rsid w:val="3D3851E0"/>
    <w:rsid w:val="3D907651"/>
    <w:rsid w:val="3DB2A877"/>
    <w:rsid w:val="3E0E5D5A"/>
    <w:rsid w:val="3F015604"/>
    <w:rsid w:val="404DAA19"/>
    <w:rsid w:val="404F0DFE"/>
    <w:rsid w:val="40E26E60"/>
    <w:rsid w:val="40EA4939"/>
    <w:rsid w:val="40F7EB5E"/>
    <w:rsid w:val="41B5B2E8"/>
    <w:rsid w:val="42131C81"/>
    <w:rsid w:val="426145C9"/>
    <w:rsid w:val="42B91D1B"/>
    <w:rsid w:val="436E3119"/>
    <w:rsid w:val="43AC18C8"/>
    <w:rsid w:val="43B86DFF"/>
    <w:rsid w:val="43C4179F"/>
    <w:rsid w:val="43FD162A"/>
    <w:rsid w:val="4454C303"/>
    <w:rsid w:val="451B4203"/>
    <w:rsid w:val="45AFED7C"/>
    <w:rsid w:val="47C7B108"/>
    <w:rsid w:val="480A4B65"/>
    <w:rsid w:val="483B1677"/>
    <w:rsid w:val="4905264E"/>
    <w:rsid w:val="499C92B5"/>
    <w:rsid w:val="49EF88B7"/>
    <w:rsid w:val="4A816899"/>
    <w:rsid w:val="4B7A82E8"/>
    <w:rsid w:val="4C34DCDD"/>
    <w:rsid w:val="4CAE5932"/>
    <w:rsid w:val="4D90543D"/>
    <w:rsid w:val="4FB6E5FA"/>
    <w:rsid w:val="52EF7A47"/>
    <w:rsid w:val="53E66F64"/>
    <w:rsid w:val="544AFAB4"/>
    <w:rsid w:val="547896FE"/>
    <w:rsid w:val="54BB9C3C"/>
    <w:rsid w:val="54C48876"/>
    <w:rsid w:val="5512A85B"/>
    <w:rsid w:val="555C7E1F"/>
    <w:rsid w:val="557274C3"/>
    <w:rsid w:val="55CE0623"/>
    <w:rsid w:val="56271B09"/>
    <w:rsid w:val="58AE09C1"/>
    <w:rsid w:val="58B86752"/>
    <w:rsid w:val="59207EB6"/>
    <w:rsid w:val="59573B9B"/>
    <w:rsid w:val="5996852F"/>
    <w:rsid w:val="599947B6"/>
    <w:rsid w:val="5B3EE261"/>
    <w:rsid w:val="5BB0D411"/>
    <w:rsid w:val="5C26395F"/>
    <w:rsid w:val="5C4F9333"/>
    <w:rsid w:val="5D0276DA"/>
    <w:rsid w:val="5DC209C0"/>
    <w:rsid w:val="5E9ACB94"/>
    <w:rsid w:val="5F5DDA21"/>
    <w:rsid w:val="5F7E646E"/>
    <w:rsid w:val="60ECD14D"/>
    <w:rsid w:val="610372D2"/>
    <w:rsid w:val="61673E79"/>
    <w:rsid w:val="61E8B912"/>
    <w:rsid w:val="641EB1EC"/>
    <w:rsid w:val="658D9D7E"/>
    <w:rsid w:val="66235F60"/>
    <w:rsid w:val="6660E206"/>
    <w:rsid w:val="6678327A"/>
    <w:rsid w:val="6944ECFE"/>
    <w:rsid w:val="6A551FE9"/>
    <w:rsid w:val="6AE77BB2"/>
    <w:rsid w:val="6F66B34D"/>
    <w:rsid w:val="6FD98799"/>
    <w:rsid w:val="6FE62ABD"/>
    <w:rsid w:val="7065B243"/>
    <w:rsid w:val="70BEBBAF"/>
    <w:rsid w:val="717A19FD"/>
    <w:rsid w:val="71C66BB3"/>
    <w:rsid w:val="723CE935"/>
    <w:rsid w:val="74D3671F"/>
    <w:rsid w:val="761DB760"/>
    <w:rsid w:val="76867B3A"/>
    <w:rsid w:val="768F6203"/>
    <w:rsid w:val="76AD8992"/>
    <w:rsid w:val="78020C47"/>
    <w:rsid w:val="79909DE0"/>
    <w:rsid w:val="7A1144CF"/>
    <w:rsid w:val="7A55920E"/>
    <w:rsid w:val="7A611732"/>
    <w:rsid w:val="7AF5741D"/>
    <w:rsid w:val="7B6EF072"/>
    <w:rsid w:val="7C14F10C"/>
    <w:rsid w:val="7CA35C38"/>
    <w:rsid w:val="7D5816D6"/>
    <w:rsid w:val="7F3942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1CF2BF"/>
  <w15:docId w15:val="{23469FE1-28CC-4B8D-B535-B105CB5E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351B8"/>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51B8"/>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53565A"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53565A" w:themeColor="text1"/>
      <w:sz w:val="20"/>
    </w:rPr>
  </w:style>
  <w:style w:type="paragraph" w:customStyle="1" w:styleId="Introtext">
    <w:name w:val="Intro text"/>
    <w:basedOn w:val="Body"/>
    <w:uiPriority w:val="11"/>
    <w:rsid w:val="00A351B8"/>
    <w:pPr>
      <w:spacing w:line="320" w:lineRule="atLeast"/>
    </w:pPr>
    <w:rPr>
      <w:color w:val="C63663"/>
      <w:sz w:val="24"/>
    </w:rPr>
  </w:style>
  <w:style w:type="paragraph" w:customStyle="1" w:styleId="DHHSbody">
    <w:name w:val="DHHS body"/>
    <w:qFormat/>
    <w:rsid w:val="00F33BE5"/>
    <w:pPr>
      <w:spacing w:after="120" w:line="270" w:lineRule="atLeast"/>
    </w:pPr>
    <w:rPr>
      <w:rFonts w:ascii="Arial" w:eastAsia="Times" w:hAnsi="Arial"/>
      <w:lang w:eastAsia="en-US"/>
    </w:rPr>
  </w:style>
  <w:style w:type="paragraph" w:customStyle="1" w:styleId="DHHStabletext6pt">
    <w:name w:val="DHHS table text + 6pt"/>
    <w:basedOn w:val="DHHStabletext"/>
    <w:rsid w:val="00F33BE5"/>
    <w:pPr>
      <w:spacing w:after="120"/>
    </w:pPr>
  </w:style>
  <w:style w:type="paragraph" w:customStyle="1" w:styleId="DHHSbullet1">
    <w:name w:val="DHHS bullet 1"/>
    <w:basedOn w:val="DHHSbody"/>
    <w:qFormat/>
    <w:rsid w:val="00F33BE5"/>
    <w:pPr>
      <w:spacing w:after="40"/>
      <w:ind w:left="284" w:hanging="284"/>
    </w:pPr>
  </w:style>
  <w:style w:type="paragraph" w:customStyle="1" w:styleId="DHHStabletext">
    <w:name w:val="DHHS table text"/>
    <w:uiPriority w:val="3"/>
    <w:qFormat/>
    <w:rsid w:val="00F33BE5"/>
    <w:pPr>
      <w:spacing w:before="80" w:after="60"/>
    </w:pPr>
    <w:rPr>
      <w:rFonts w:ascii="Arial" w:hAnsi="Arial"/>
      <w:lang w:eastAsia="en-US"/>
    </w:rPr>
  </w:style>
  <w:style w:type="paragraph" w:customStyle="1" w:styleId="DHHStablecaption">
    <w:name w:val="DHHS table caption"/>
    <w:next w:val="DHHSbody"/>
    <w:uiPriority w:val="3"/>
    <w:qFormat/>
    <w:rsid w:val="00F33BE5"/>
    <w:pPr>
      <w:keepNext/>
      <w:keepLines/>
      <w:spacing w:before="240" w:after="120" w:line="240" w:lineRule="atLeast"/>
    </w:pPr>
    <w:rPr>
      <w:rFonts w:ascii="Arial" w:hAnsi="Arial"/>
      <w:b/>
      <w:lang w:eastAsia="en-US"/>
    </w:rPr>
  </w:style>
  <w:style w:type="paragraph" w:customStyle="1" w:styleId="DHHSaccessibilitypara">
    <w:name w:val="DHHS accessibility para"/>
    <w:uiPriority w:val="8"/>
    <w:rsid w:val="00F33BE5"/>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F33BE5"/>
    <w:pPr>
      <w:spacing w:after="40"/>
      <w:ind w:left="567" w:hanging="283"/>
    </w:pPr>
  </w:style>
  <w:style w:type="numbering" w:customStyle="1" w:styleId="Bullets">
    <w:name w:val="Bullets"/>
    <w:rsid w:val="00F33BE5"/>
    <w:pPr>
      <w:numPr>
        <w:numId w:val="41"/>
      </w:numPr>
    </w:pPr>
  </w:style>
  <w:style w:type="numbering" w:customStyle="1" w:styleId="Numbers">
    <w:name w:val="Numbers"/>
    <w:rsid w:val="00F33BE5"/>
    <w:pPr>
      <w:numPr>
        <w:numId w:val="42"/>
      </w:numPr>
    </w:pPr>
  </w:style>
  <w:style w:type="paragraph" w:customStyle="1" w:styleId="DHHStablebullet">
    <w:name w:val="DHHS table bullet"/>
    <w:basedOn w:val="DHHStabletext"/>
    <w:uiPriority w:val="3"/>
    <w:qFormat/>
    <w:rsid w:val="00F33BE5"/>
    <w:pPr>
      <w:ind w:left="227" w:hanging="227"/>
    </w:pPr>
  </w:style>
  <w:style w:type="paragraph" w:customStyle="1" w:styleId="Default">
    <w:name w:val="Default"/>
    <w:rsid w:val="00F33BE5"/>
    <w:pPr>
      <w:widowControl w:val="0"/>
      <w:autoSpaceDE w:val="0"/>
      <w:autoSpaceDN w:val="0"/>
      <w:adjustRightInd w:val="0"/>
    </w:pPr>
    <w:rPr>
      <w:rFonts w:ascii="OAAHA O+ Corporate SBQ" w:hAnsi="OAAHA O+ Corporate SBQ" w:cs="OAAHA O+ Corporate SBQ"/>
      <w:color w:val="000000"/>
      <w:sz w:val="24"/>
      <w:szCs w:val="24"/>
    </w:rPr>
  </w:style>
  <w:style w:type="paragraph" w:customStyle="1" w:styleId="Healthbody">
    <w:name w:val="Health body"/>
    <w:rsid w:val="00F33BE5"/>
    <w:pPr>
      <w:spacing w:after="120" w:line="270" w:lineRule="atLeast"/>
    </w:pPr>
    <w:rPr>
      <w:rFonts w:ascii="Arial" w:eastAsia="MS Mincho" w:hAnsi="Arial"/>
      <w:szCs w:val="24"/>
      <w:lang w:eastAsia="en-US"/>
    </w:rPr>
  </w:style>
  <w:style w:type="paragraph" w:customStyle="1" w:styleId="DHHStablecolhead">
    <w:name w:val="DHHS table col head"/>
    <w:uiPriority w:val="3"/>
    <w:qFormat/>
    <w:rsid w:val="00F33BE5"/>
    <w:pPr>
      <w:spacing w:before="80" w:after="60"/>
    </w:pPr>
    <w:rPr>
      <w:rFonts w:ascii="Arial" w:hAnsi="Arial"/>
      <w:b/>
      <w:color w:val="201547"/>
      <w:lang w:eastAsia="en-US"/>
    </w:rPr>
  </w:style>
  <w:style w:type="paragraph" w:customStyle="1" w:styleId="DHHSbulletindent">
    <w:name w:val="DHHS bullet indent"/>
    <w:basedOn w:val="DHHSbody"/>
    <w:rsid w:val="00F33BE5"/>
    <w:pPr>
      <w:spacing w:after="40"/>
      <w:ind w:left="680" w:hanging="283"/>
    </w:pPr>
  </w:style>
  <w:style w:type="paragraph" w:customStyle="1" w:styleId="DHHSbullet1lastline">
    <w:name w:val="DHHS bullet 1 last line"/>
    <w:basedOn w:val="DHHSbullet1"/>
    <w:qFormat/>
    <w:rsid w:val="00F33BE5"/>
    <w:pPr>
      <w:spacing w:after="120"/>
    </w:pPr>
  </w:style>
  <w:style w:type="paragraph" w:customStyle="1" w:styleId="DHHSbullet2lastline">
    <w:name w:val="DHHS bullet 2 last line"/>
    <w:basedOn w:val="DHHSbullet2"/>
    <w:uiPriority w:val="2"/>
    <w:qFormat/>
    <w:rsid w:val="00F33BE5"/>
    <w:pPr>
      <w:spacing w:after="120"/>
    </w:pPr>
  </w:style>
  <w:style w:type="paragraph" w:customStyle="1" w:styleId="CM12">
    <w:name w:val="CM12"/>
    <w:basedOn w:val="Default"/>
    <w:next w:val="Default"/>
    <w:rsid w:val="00F33BE5"/>
    <w:rPr>
      <w:color w:val="auto"/>
    </w:rPr>
  </w:style>
  <w:style w:type="paragraph" w:customStyle="1" w:styleId="DHHSbulletindentlastline">
    <w:name w:val="DHHS bullet indent last line"/>
    <w:basedOn w:val="DHHSbody"/>
    <w:rsid w:val="00F33BE5"/>
    <w:pPr>
      <w:ind w:left="680" w:hanging="283"/>
    </w:pPr>
  </w:style>
  <w:style w:type="paragraph" w:customStyle="1" w:styleId="DHHSbodyaftertablefigure">
    <w:name w:val="DHHS body after table/figure"/>
    <w:basedOn w:val="DHHSbody"/>
    <w:next w:val="DHHSbody"/>
    <w:uiPriority w:val="1"/>
    <w:rsid w:val="00F33BE5"/>
    <w:pPr>
      <w:spacing w:before="240"/>
    </w:pPr>
  </w:style>
  <w:style w:type="paragraph" w:customStyle="1" w:styleId="CM13">
    <w:name w:val="CM13"/>
    <w:basedOn w:val="Default"/>
    <w:next w:val="Default"/>
    <w:rsid w:val="00F33BE5"/>
    <w:rPr>
      <w:color w:val="auto"/>
    </w:rPr>
  </w:style>
  <w:style w:type="paragraph" w:customStyle="1" w:styleId="CM1">
    <w:name w:val="CM1"/>
    <w:basedOn w:val="Default"/>
    <w:next w:val="Default"/>
    <w:rsid w:val="00F33BE5"/>
    <w:pPr>
      <w:spacing w:line="271" w:lineRule="atLeast"/>
    </w:pPr>
    <w:rPr>
      <w:color w:val="auto"/>
    </w:rPr>
  </w:style>
  <w:style w:type="paragraph" w:customStyle="1" w:styleId="CM10">
    <w:name w:val="CM10"/>
    <w:basedOn w:val="Default"/>
    <w:next w:val="Default"/>
    <w:rsid w:val="00F33BE5"/>
    <w:pPr>
      <w:spacing w:line="316" w:lineRule="atLeast"/>
    </w:pPr>
    <w:rPr>
      <w:color w:val="auto"/>
    </w:rPr>
  </w:style>
  <w:style w:type="table" w:styleId="TableGridLight">
    <w:name w:val="Grid Table Light"/>
    <w:basedOn w:val="TableNormal"/>
    <w:uiPriority w:val="40"/>
    <w:rsid w:val="000E7CAD"/>
    <w:tblPr>
      <w:tblBorders>
        <w:top w:val="single" w:sz="4" w:space="0" w:color="DB7CDB" w:themeColor="background1" w:themeShade="BF"/>
        <w:left w:val="single" w:sz="4" w:space="0" w:color="DB7CDB" w:themeColor="background1" w:themeShade="BF"/>
        <w:bottom w:val="single" w:sz="4" w:space="0" w:color="DB7CDB" w:themeColor="background1" w:themeShade="BF"/>
        <w:right w:val="single" w:sz="4" w:space="0" w:color="DB7CDB" w:themeColor="background1" w:themeShade="BF"/>
        <w:insideH w:val="single" w:sz="4" w:space="0" w:color="DB7CDB" w:themeColor="background1" w:themeShade="BF"/>
        <w:insideV w:val="single" w:sz="4" w:space="0" w:color="DB7CDB" w:themeColor="background1" w:themeShade="BF"/>
      </w:tblBorders>
    </w:tblPr>
  </w:style>
  <w:style w:type="table" w:customStyle="1" w:styleId="Style1">
    <w:name w:val="Style1"/>
    <w:basedOn w:val="TableNormal"/>
    <w:uiPriority w:val="99"/>
    <w:rsid w:val="000E7CAD"/>
    <w:tblPr>
      <w:tblBorders>
        <w:top w:val="single" w:sz="4" w:space="0" w:color="EAB3EA" w:themeColor="background1" w:themeShade="E6"/>
        <w:bottom w:val="single" w:sz="4" w:space="0" w:color="EAB3EA" w:themeColor="background1" w:themeShade="E6"/>
        <w:insideH w:val="single" w:sz="4" w:space="0" w:color="EAB3EA" w:themeColor="background1" w:themeShade="E6"/>
        <w:insideV w:val="single" w:sz="4" w:space="0" w:color="EAB3EA" w:themeColor="background1" w:themeShade="E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primesafe.vic.gov.au/" TargetMode="External"/><Relationship Id="rId39" Type="http://schemas.openxmlformats.org/officeDocument/2006/relationships/hyperlink" Target="https://www.health.vic.gov.au/food-safety/frequently-asked-questions-about-the-food-classification-and-regulatory-changes" TargetMode="External"/><Relationship Id="rId21" Type="http://schemas.openxmlformats.org/officeDocument/2006/relationships/hyperlink" Target="https://www.health.vic.gov.au/food-safety/food-businesses" TargetMode="External"/><Relationship Id="rId34" Type="http://schemas.openxmlformats.org/officeDocument/2006/relationships/hyperlink" Target="http://dofoodsafely.health.vic.gov.au/" TargetMode="External"/><Relationship Id="rId42" Type="http://schemas.openxmlformats.org/officeDocument/2006/relationships/hyperlink" Target="https://www.health.vic.gov.au/public-health/food-safety" TargetMode="External"/><Relationship Id="rId47" Type="http://schemas.openxmlformats.org/officeDocument/2006/relationships/hyperlink" Target="http://dofoodsafely.health.vic.gov.au/" TargetMode="External"/><Relationship Id="rId50" Type="http://schemas.openxmlformats.org/officeDocument/2006/relationships/hyperlink" Target="https://streatrader.health.vic.gov.au" TargetMode="External"/><Relationship Id="rId55" Type="http://schemas.openxmlformats.org/officeDocument/2006/relationships/hyperlink" Target="mailto:email%20Food%20Safety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hyperlink" Target="https://www.primesafe.vic.gov.au/" TargetMode="External"/><Relationship Id="rId33" Type="http://schemas.openxmlformats.org/officeDocument/2006/relationships/hyperlink" Target="https://www.health.vic.gov.au/food-safety/food-safety-training-skills-and-knowledge" TargetMode="External"/><Relationship Id="rId38" Type="http://schemas.openxmlformats.org/officeDocument/2006/relationships/hyperlink" Target="http://www.foodstandards.gov.au/industry/labelling/Pages/default.aspx" TargetMode="External"/><Relationship Id="rId46" Type="http://schemas.openxmlformats.org/officeDocument/2006/relationships/hyperlink" Target="https://www.foodsmart.vic.gov.au/en/"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oodstandards.gov.au/code/Pages/default.aspx" TargetMode="External"/><Relationship Id="rId29" Type="http://schemas.openxmlformats.org/officeDocument/2006/relationships/hyperlink" Target="https://www.primesafe.vic.gov.au/" TargetMode="External"/><Relationship Id="rId41" Type="http://schemas.openxmlformats.org/officeDocument/2006/relationships/hyperlink" Target="https://www.health.vic.gov.au/food-safety/food-safety-audits-and-assessments" TargetMode="External"/><Relationship Id="rId54" Type="http://schemas.openxmlformats.org/officeDocument/2006/relationships/hyperlink" Target="https://www.dairysaf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knowyourcouncil.vic.gov.au/" TargetMode="External"/><Relationship Id="rId32" Type="http://schemas.openxmlformats.org/officeDocument/2006/relationships/hyperlink" Target="https://www.health.vic.gov.au/food-safety/food-businesses" TargetMode="External"/><Relationship Id="rId37" Type="http://schemas.openxmlformats.org/officeDocument/2006/relationships/hyperlink" Target="http://www.foodstandards.gov.au/code/Pages/default.aspx" TargetMode="External"/><Relationship Id="rId40" Type="http://schemas.openxmlformats.org/officeDocument/2006/relationships/hyperlink" Target="https://www.foodsmart.vic.gov.au/en/" TargetMode="External"/><Relationship Id="rId45" Type="http://schemas.openxmlformats.org/officeDocument/2006/relationships/hyperlink" Target="https://www.health.vic.gov.au/food-safety/food-safety-library" TargetMode="External"/><Relationship Id="rId53" Type="http://schemas.openxmlformats.org/officeDocument/2006/relationships/hyperlink" Target="https://www.primesafe.vic.gov.au/"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public-health/food-safety%20" TargetMode="External"/><Relationship Id="rId28" Type="http://schemas.openxmlformats.org/officeDocument/2006/relationships/hyperlink" Target="https://foodtrader.vic.gov.au" TargetMode="External"/><Relationship Id="rId36" Type="http://schemas.openxmlformats.org/officeDocument/2006/relationships/hyperlink" Target="http://www.foodstandards.gov.au/code/Pages/default.aspx" TargetMode="External"/><Relationship Id="rId49" Type="http://schemas.openxmlformats.org/officeDocument/2006/relationships/hyperlink" Target="mailto:foodsafety@health.vic.gov.au" TargetMode="External"/><Relationship Id="rId57"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foodstandards.gov.au/code/Pages/default.aspx" TargetMode="External"/><Relationship Id="rId31" Type="http://schemas.openxmlformats.org/officeDocument/2006/relationships/hyperlink" Target="https://foodtrader.vic.gov.au" TargetMode="External"/><Relationship Id="rId44" Type="http://schemas.openxmlformats.org/officeDocument/2006/relationships/hyperlink" Target="http://www.foodstandards.gov.au/industry/labelling/Pages/default.aspx" TargetMode="External"/><Relationship Id="rId52" Type="http://schemas.openxmlformats.org/officeDocument/2006/relationships/hyperlink" Target="https://www.foodsmart.vic.gov.au/en/" TargetMode="External"/><Relationship Id="rId6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food-safety/starting-a-food-business" TargetMode="External"/><Relationship Id="rId27" Type="http://schemas.openxmlformats.org/officeDocument/2006/relationships/hyperlink" Target="https://www.dairysafe.vic.gov.au/" TargetMode="External"/><Relationship Id="rId30" Type="http://schemas.openxmlformats.org/officeDocument/2006/relationships/hyperlink" Target="https://foodtrader.vic.gov.au" TargetMode="External"/><Relationship Id="rId35" Type="http://schemas.openxmlformats.org/officeDocument/2006/relationships/hyperlink" Target="http://dofoodsafely.health.vic.gov.au" TargetMode="External"/><Relationship Id="rId43" Type="http://schemas.openxmlformats.org/officeDocument/2006/relationships/hyperlink" Target="https://business.vic.gov.au/" TargetMode="External"/><Relationship Id="rId48" Type="http://schemas.openxmlformats.org/officeDocument/2006/relationships/hyperlink" Target="https://www.health.vic.gov.au/public-health/food-safety" TargetMode="External"/><Relationship Id="rId56" Type="http://schemas.openxmlformats.org/officeDocument/2006/relationships/hyperlink" Target="file:///C:\Users\vicm6fw\Downloads\Available%20at%20Food%20Safety" TargetMode="External"/><Relationship Id="rId8" Type="http://schemas.openxmlformats.org/officeDocument/2006/relationships/webSettings" Target="webSettings.xml"/><Relationship Id="rId51" Type="http://schemas.openxmlformats.org/officeDocument/2006/relationships/hyperlink" Target="http://dofoodsafely.health.vic.gov.au"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H\FSRA\FoodSafety\Planning%20and%20Communications\Guides%20&amp;%20publications\So,%20you%20want%20to%20start%20a%20food%20business\So,%20you%20want%20to%20start%20a%20food%20business_11%20July%202022.dotx" TargetMode="External"/></Relationships>
</file>

<file path=word/theme/theme1.xml><?xml version="1.0" encoding="utf-8"?>
<a:theme xmlns:a="http://schemas.openxmlformats.org/drawingml/2006/main" name="Office Theme">
  <a:themeElements>
    <a:clrScheme name="Custom 5">
      <a:dk1>
        <a:srgbClr val="53565A"/>
      </a:dk1>
      <a:lt1>
        <a:srgbClr val="F4D7F4"/>
      </a:lt1>
      <a:dk2>
        <a:srgbClr val="C63663"/>
      </a:dk2>
      <a:lt2>
        <a:srgbClr val="FAECFA"/>
      </a:lt2>
      <a:accent1>
        <a:srgbClr val="D9FFE5"/>
      </a:accent1>
      <a:accent2>
        <a:srgbClr val="FFFFFF"/>
      </a:accent2>
      <a:accent3>
        <a:srgbClr val="53565A"/>
      </a:accent3>
      <a:accent4>
        <a:srgbClr val="E35205"/>
      </a:accent4>
      <a:accent5>
        <a:srgbClr val="D50032"/>
      </a:accent5>
      <a:accent6>
        <a:srgbClr val="F9AD80"/>
      </a:accent6>
      <a:hlink>
        <a:srgbClr val="201547"/>
      </a:hlink>
      <a:folHlink>
        <a:srgbClr val="A8ABA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B6197DC005B418EDBAD81ECC78C65" ma:contentTypeVersion="13" ma:contentTypeDescription="Create a new document." ma:contentTypeScope="" ma:versionID="101672d97b5cb507af8410e59f0b3699">
  <xsd:schema xmlns:xsd="http://www.w3.org/2001/XMLSchema" xmlns:xs="http://www.w3.org/2001/XMLSchema" xmlns:p="http://schemas.microsoft.com/office/2006/metadata/properties" xmlns:ns3="54363156-af09-451d-95c0-4bb150694616" xmlns:ns4="0588193f-5437-40c0-903e-14b41885f902" targetNamespace="http://schemas.microsoft.com/office/2006/metadata/properties" ma:root="true" ma:fieldsID="d0bc83fa549e5b1049df8556636eac16" ns3:_="" ns4:_="">
    <xsd:import namespace="54363156-af09-451d-95c0-4bb150694616"/>
    <xsd:import namespace="0588193f-5437-40c0-903e-14b41885f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3156-af09-451d-95c0-4bb15069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8193f-5437-40c0-903e-14b41885f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F649BA7-59C9-4966-8468-CBF04D628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3156-af09-451d-95c0-4bb150694616"/>
    <ds:schemaRef ds:uri="0588193f-5437-40c0-903e-14b41885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54363156-af09-451d-95c0-4bb150694616"/>
    <ds:schemaRef ds:uri="http://purl.org/dc/elements/1.1/"/>
    <ds:schemaRef ds:uri="http://schemas.microsoft.com/office/2006/metadata/properties"/>
    <ds:schemaRef ds:uri="0588193f-5437-40c0-903e-14b41885f902"/>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So, you want to start a food business_11 July 2022.dotx</Template>
  <TotalTime>7</TotalTime>
  <Pages>9</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 you want to start a food business</vt:lpstr>
    </vt:vector>
  </TitlesOfParts>
  <Manager/>
  <Company>Victoria State Government, Department of Health</Company>
  <LinksUpToDate>false</LinksUpToDate>
  <CharactersWithSpaces>24865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you want to start a food business</dc:title>
  <dc:subject>Starting a food business</dc:subject>
  <dc:creator>Food Safety</dc:creator>
  <cp:keywords>starting food buiness;knowledge;home business;food safety</cp:keywords>
  <dc:description/>
  <cp:lastModifiedBy>Tyler McPherson (Health)</cp:lastModifiedBy>
  <cp:revision>2</cp:revision>
  <cp:lastPrinted>2022-09-08T23:47:00Z</cp:lastPrinted>
  <dcterms:created xsi:type="dcterms:W3CDTF">2022-09-20T00:49:00Z</dcterms:created>
  <dcterms:modified xsi:type="dcterms:W3CDTF">2022-09-20T00:49:00Z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0x010100ED5B6197DC005B418EDBAD81ECC78C65</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2022-09-20T00:44:15Z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4166feb9-6351-4660-87a8-cc454f894268</vt:lpwstr>
  </property>
  <property fmtid="{D5CDD505-2E9C-101B-9397-08002B2CF9AE}" pid="11" name="MSIP_Label_43e64453-338c-4f93-8a4d-0039a0a41f2a_ContentBits">
    <vt:lpwstr>2</vt:lpwstr>
  </property>
</Properties>
</file>