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1DF1" w14:textId="31246F47" w:rsidR="0074696E" w:rsidRPr="004C6EEE" w:rsidRDefault="00356314" w:rsidP="00EC40D5">
      <w:pPr>
        <w:pStyle w:val="Sectionbreakfirstpage"/>
      </w:pPr>
      <w:r>
        <w:drawing>
          <wp:anchor distT="0" distB="0" distL="114300" distR="114300" simplePos="0" relativeHeight="251658240" behindDoc="1" locked="1" layoutInCell="1" allowOverlap="1" wp14:anchorId="5B0BCBF3" wp14:editId="6E9C16F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r w:rsidR="00017C62">
        <w:t xml:space="preserve"> </w:t>
      </w:r>
    </w:p>
    <w:p w14:paraId="7BDB6EE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37BCEF2" w14:textId="77777777" w:rsidTr="00B07FF7">
        <w:trPr>
          <w:trHeight w:val="622"/>
        </w:trPr>
        <w:tc>
          <w:tcPr>
            <w:tcW w:w="10348" w:type="dxa"/>
            <w:tcMar>
              <w:top w:w="1531" w:type="dxa"/>
              <w:left w:w="0" w:type="dxa"/>
              <w:right w:w="0" w:type="dxa"/>
            </w:tcMar>
          </w:tcPr>
          <w:p w14:paraId="2C3B8C22" w14:textId="2C945E90" w:rsidR="003B5733" w:rsidRPr="003B5733" w:rsidRDefault="00723262" w:rsidP="003B5733">
            <w:pPr>
              <w:pStyle w:val="Documenttitle"/>
            </w:pPr>
            <w:r>
              <w:t xml:space="preserve">Annual Report </w:t>
            </w:r>
          </w:p>
        </w:tc>
      </w:tr>
      <w:tr w:rsidR="003B5733" w14:paraId="1392C142" w14:textId="77777777" w:rsidTr="00B07FF7">
        <w:tc>
          <w:tcPr>
            <w:tcW w:w="10348" w:type="dxa"/>
          </w:tcPr>
          <w:p w14:paraId="3FBEBE2E" w14:textId="3A4E3101" w:rsidR="003B5733" w:rsidRPr="00A1389F" w:rsidRDefault="00723262">
            <w:pPr>
              <w:pStyle w:val="Documentsubtitle"/>
            </w:pPr>
            <w:r>
              <w:t>First Aid Sector</w:t>
            </w:r>
          </w:p>
        </w:tc>
      </w:tr>
      <w:tr w:rsidR="003B5733" w14:paraId="0145C565" w14:textId="77777777" w:rsidTr="00B07FF7">
        <w:tc>
          <w:tcPr>
            <w:tcW w:w="10348" w:type="dxa"/>
          </w:tcPr>
          <w:p w14:paraId="000CAC97" w14:textId="77777777" w:rsidR="003B5733" w:rsidRPr="001E5058" w:rsidRDefault="008F3834" w:rsidP="001E5058">
            <w:pPr>
              <w:pStyle w:val="Bannermarking"/>
            </w:pPr>
            <w:fldSimple w:instr="FILLIN  &quot;Type the protective marking&quot; \d OFFICIAL \o  \* MERGEFORMAT">
              <w:r w:rsidR="00723262">
                <w:t>OFFICIAL</w:t>
              </w:r>
            </w:fldSimple>
          </w:p>
        </w:tc>
      </w:tr>
    </w:tbl>
    <w:p w14:paraId="1228EC61" w14:textId="5828D20A" w:rsidR="007173CA" w:rsidRDefault="007173CA" w:rsidP="00D079AA">
      <w:pPr>
        <w:pStyle w:val="Body"/>
      </w:pPr>
    </w:p>
    <w:p w14:paraId="4700F50B"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5BC9494D" w14:textId="73B35190" w:rsidR="00C51F0A" w:rsidRPr="00A71CE4" w:rsidRDefault="00723262" w:rsidP="00C51F0A">
      <w:pPr>
        <w:pStyle w:val="Heading1"/>
        <w:spacing w:before="0"/>
      </w:pPr>
      <w:r>
        <w:t>Reference</w:t>
      </w:r>
    </w:p>
    <w:p w14:paraId="786B49EF" w14:textId="2419229C" w:rsidR="00C51F0A" w:rsidRDefault="00D65EFD" w:rsidP="00DA69B6">
      <w:pPr>
        <w:pStyle w:val="Body"/>
        <w:spacing w:after="0"/>
      </w:pPr>
      <w:bookmarkStart w:id="0" w:name="_Toc66711981"/>
      <w:r>
        <w:t>The</w:t>
      </w:r>
      <w:r w:rsidR="00723262">
        <w:t xml:space="preserve"> </w:t>
      </w:r>
      <w:r w:rsidR="00723262" w:rsidRPr="00D65EFD">
        <w:rPr>
          <w:i/>
          <w:iCs/>
        </w:rPr>
        <w:t>Non-Emergency Patient Transport and First Aid Services Act 2003</w:t>
      </w:r>
      <w:r w:rsidR="00723262">
        <w:t xml:space="preserve">, </w:t>
      </w:r>
      <w:r w:rsidR="00B23A56">
        <w:t xml:space="preserve">(The Act) </w:t>
      </w:r>
      <w:r w:rsidR="00723262">
        <w:t>Section 62A.</w:t>
      </w:r>
    </w:p>
    <w:p w14:paraId="6FB12015" w14:textId="344E681E" w:rsidR="00B23A56" w:rsidRPr="00B23A56" w:rsidRDefault="00F54E7B" w:rsidP="00DA69B6">
      <w:pPr>
        <w:pStyle w:val="Body"/>
        <w:spacing w:after="0"/>
      </w:pPr>
      <w:r w:rsidRPr="00B23A56">
        <w:t xml:space="preserve">The Non-Emergency Patient Transport and First Aid Services (First Aid Services) </w:t>
      </w:r>
      <w:r w:rsidR="00B73C4B">
        <w:t>R</w:t>
      </w:r>
      <w:r w:rsidRPr="00B23A56">
        <w:t>egulations 2021,</w:t>
      </w:r>
      <w:r w:rsidR="00B23A56" w:rsidRPr="00B23A56">
        <w:t xml:space="preserve"> Regulation 29</w:t>
      </w:r>
      <w:bookmarkEnd w:id="0"/>
      <w:r w:rsidR="00B73C4B">
        <w:t>.</w:t>
      </w:r>
    </w:p>
    <w:p w14:paraId="4700446B" w14:textId="6FAA349B" w:rsidR="00C51F0A" w:rsidRPr="00B57329" w:rsidRDefault="00723262" w:rsidP="00B23A56">
      <w:pPr>
        <w:pStyle w:val="Heading1"/>
      </w:pPr>
      <w:r>
        <w:t>Background</w:t>
      </w:r>
      <w:r w:rsidR="00C51F0A">
        <w:t xml:space="preserve"> </w:t>
      </w:r>
      <w:bookmarkStart w:id="1" w:name="_Hlk63948051"/>
    </w:p>
    <w:bookmarkEnd w:id="1"/>
    <w:p w14:paraId="704D9A9B" w14:textId="7C36257D" w:rsidR="00C51F0A" w:rsidRDefault="0042198D" w:rsidP="00C51F0A">
      <w:pPr>
        <w:pStyle w:val="Body"/>
      </w:pPr>
      <w:r>
        <w:t xml:space="preserve">The </w:t>
      </w:r>
      <w:r w:rsidR="00B23A56">
        <w:t xml:space="preserve">Act </w:t>
      </w:r>
      <w:r w:rsidR="00797BED">
        <w:t>requires first aid services to submit an annual report on the operation of the services provided under the licence in the previous financial year. This guidance sheet outlines the information to be included in the annual report.</w:t>
      </w:r>
    </w:p>
    <w:p w14:paraId="6C310F10" w14:textId="3CCE2730" w:rsidR="00C51F0A" w:rsidRDefault="00723262" w:rsidP="00723262">
      <w:pPr>
        <w:pStyle w:val="Heading1"/>
      </w:pPr>
      <w:bookmarkStart w:id="2" w:name="_Toc66711982"/>
      <w:bookmarkStart w:id="3" w:name="_Toc66712324"/>
      <w:r>
        <w:t xml:space="preserve">Annual Report </w:t>
      </w:r>
      <w:bookmarkEnd w:id="2"/>
      <w:bookmarkEnd w:id="3"/>
      <w:r w:rsidR="00C51F0A">
        <w:t xml:space="preserve"> </w:t>
      </w:r>
    </w:p>
    <w:p w14:paraId="6274C66C" w14:textId="29CEAC9C" w:rsidR="00797BED" w:rsidRDefault="004744DC" w:rsidP="00797BED">
      <w:pPr>
        <w:pStyle w:val="Body"/>
      </w:pPr>
      <w:r>
        <w:t>An</w:t>
      </w:r>
      <w:r w:rsidR="00797BED">
        <w:t xml:space="preserve"> annual report must be submitted to the Department of Health (the department) within </w:t>
      </w:r>
      <w:r w:rsidR="004A1251">
        <w:t xml:space="preserve">two </w:t>
      </w:r>
      <w:r w:rsidR="00797BED">
        <w:t xml:space="preserve">months </w:t>
      </w:r>
      <w:r>
        <w:t xml:space="preserve">post </w:t>
      </w:r>
      <w:r w:rsidR="00797BED">
        <w:t>the end of the financial year.</w:t>
      </w:r>
      <w:r w:rsidR="00276BA5">
        <w:t xml:space="preserve"> First Aid Services are expected to establish </w:t>
      </w:r>
      <w:r w:rsidR="007B7852">
        <w:t>systems to accurately r</w:t>
      </w:r>
      <w:r w:rsidR="00EC734D">
        <w:t xml:space="preserve">ecord and report on </w:t>
      </w:r>
      <w:r w:rsidR="00415091">
        <w:t>annual report</w:t>
      </w:r>
      <w:r w:rsidR="00EC734D">
        <w:t xml:space="preserve"> </w:t>
      </w:r>
      <w:r w:rsidR="007B7852">
        <w:t>information</w:t>
      </w:r>
      <w:r w:rsidR="000B41BD">
        <w:t>.</w:t>
      </w:r>
    </w:p>
    <w:p w14:paraId="58E08F96" w14:textId="1B255663" w:rsidR="00723262" w:rsidRDefault="003E13E4" w:rsidP="00797BED">
      <w:pPr>
        <w:pStyle w:val="Body"/>
      </w:pPr>
      <w:r>
        <w:t>The annual report is to include information from the previous financial year in relation to</w:t>
      </w:r>
      <w:r w:rsidR="009150F6">
        <w:t>:</w:t>
      </w:r>
    </w:p>
    <w:p w14:paraId="3EBDC240" w14:textId="026FD289" w:rsidR="003E13E4" w:rsidRDefault="009150F6" w:rsidP="003E13E4">
      <w:pPr>
        <w:pStyle w:val="Bullet1"/>
      </w:pPr>
      <w:r>
        <w:t xml:space="preserve">the </w:t>
      </w:r>
      <w:r w:rsidR="00797BED">
        <w:t>number of events attended by the first aid service</w:t>
      </w:r>
      <w:r w:rsidR="004744DC">
        <w:t>, including</w:t>
      </w:r>
      <w:r w:rsidR="00E845AF">
        <w:t>:</w:t>
      </w:r>
      <w:r w:rsidR="004744DC">
        <w:t xml:space="preserve"> </w:t>
      </w:r>
    </w:p>
    <w:p w14:paraId="3A199772" w14:textId="63FBE1ED" w:rsidR="004744DC" w:rsidRDefault="003E13E4" w:rsidP="003E13E4">
      <w:pPr>
        <w:pStyle w:val="Bullet2"/>
      </w:pPr>
      <w:r>
        <w:t xml:space="preserve">the number of days attended </w:t>
      </w:r>
      <w:r w:rsidR="0021174A">
        <w:t xml:space="preserve">or </w:t>
      </w:r>
      <w:r w:rsidR="00BA5F02">
        <w:t xml:space="preserve">days on site </w:t>
      </w:r>
      <w:r>
        <w:t xml:space="preserve">for each event </w:t>
      </w:r>
      <w:r w:rsidR="00797BED">
        <w:t xml:space="preserve"> </w:t>
      </w:r>
    </w:p>
    <w:p w14:paraId="53A0E613" w14:textId="10E06CF2" w:rsidR="00797BED" w:rsidRDefault="003E13E4" w:rsidP="003E13E4">
      <w:pPr>
        <w:pStyle w:val="Bullet2"/>
      </w:pPr>
      <w:r>
        <w:t>level of service provided at each event (</w:t>
      </w:r>
      <w:r w:rsidR="00797BED">
        <w:t xml:space="preserve">basic, </w:t>
      </w:r>
      <w:r>
        <w:t>intermediate,</w:t>
      </w:r>
      <w:r w:rsidR="00797BED">
        <w:t xml:space="preserve"> </w:t>
      </w:r>
      <w:r>
        <w:t xml:space="preserve">or </w:t>
      </w:r>
      <w:r w:rsidR="00797BED">
        <w:t>advanced first aid</w:t>
      </w:r>
      <w:r>
        <w:t>)</w:t>
      </w:r>
    </w:p>
    <w:p w14:paraId="651D00F9" w14:textId="08DAC96C" w:rsidR="003E13E4" w:rsidRDefault="009150F6" w:rsidP="003E13E4">
      <w:pPr>
        <w:pStyle w:val="Bullet1"/>
      </w:pPr>
      <w:r>
        <w:t xml:space="preserve">estimated </w:t>
      </w:r>
      <w:r w:rsidR="00723262" w:rsidRPr="0030345F">
        <w:t xml:space="preserve">number of </w:t>
      </w:r>
      <w:r w:rsidR="00723262">
        <w:t>competitors or participants at events atten</w:t>
      </w:r>
      <w:r w:rsidR="003E13E4">
        <w:t>ded</w:t>
      </w:r>
    </w:p>
    <w:p w14:paraId="33479881" w14:textId="0EAC3F35" w:rsidR="00723262" w:rsidRDefault="009150F6" w:rsidP="003E13E4">
      <w:pPr>
        <w:pStyle w:val="Bullet1"/>
      </w:pPr>
      <w:r>
        <w:t xml:space="preserve">estimated </w:t>
      </w:r>
      <w:r w:rsidR="00723262" w:rsidRPr="0030345F">
        <w:t xml:space="preserve">number of </w:t>
      </w:r>
      <w:r w:rsidR="00723262">
        <w:t>people attending events attended</w:t>
      </w:r>
    </w:p>
    <w:p w14:paraId="2CA44C29" w14:textId="68F93898" w:rsidR="008D2912" w:rsidRDefault="00040F39" w:rsidP="003E13E4">
      <w:pPr>
        <w:pStyle w:val="Bullet1"/>
      </w:pPr>
      <w:r>
        <w:t>workforce statistics</w:t>
      </w:r>
    </w:p>
    <w:p w14:paraId="22D2D89E" w14:textId="3DBC2FB1" w:rsidR="00276BA5" w:rsidRDefault="00276BA5" w:rsidP="00276BA5">
      <w:pPr>
        <w:pStyle w:val="Bullet2"/>
      </w:pPr>
      <w:r>
        <w:t xml:space="preserve">the number of employees in each clinical grade (e.g. FR1, FR2, FR3, </w:t>
      </w:r>
      <w:r w:rsidR="00406DBF">
        <w:t>r</w:t>
      </w:r>
      <w:r>
        <w:t>egistered nurse, paramedic)</w:t>
      </w:r>
    </w:p>
    <w:p w14:paraId="14399BC4" w14:textId="79C4164F" w:rsidR="00040F39" w:rsidRDefault="00040F39" w:rsidP="003E13E4">
      <w:pPr>
        <w:pStyle w:val="Bullet1"/>
      </w:pPr>
      <w:r>
        <w:t>critical incidents</w:t>
      </w:r>
    </w:p>
    <w:p w14:paraId="3EA9FB6E" w14:textId="5F998118" w:rsidR="00276BA5" w:rsidRDefault="00276BA5" w:rsidP="00276BA5">
      <w:pPr>
        <w:pStyle w:val="Bullet2"/>
      </w:pPr>
      <w:r>
        <w:t>the total number of sentinel events</w:t>
      </w:r>
    </w:p>
    <w:p w14:paraId="08543E61" w14:textId="0DDA78BB" w:rsidR="00276BA5" w:rsidRDefault="00276BA5" w:rsidP="00276BA5">
      <w:pPr>
        <w:pStyle w:val="Bullet2"/>
      </w:pPr>
      <w:r>
        <w:t>the total number of adverse patient safety events</w:t>
      </w:r>
    </w:p>
    <w:p w14:paraId="787D45F9" w14:textId="6F81A393" w:rsidR="00040F39" w:rsidRDefault="00040F39" w:rsidP="003E13E4">
      <w:pPr>
        <w:pStyle w:val="Bullet1"/>
      </w:pPr>
      <w:r>
        <w:t>health service integration</w:t>
      </w:r>
    </w:p>
    <w:p w14:paraId="69E7864F" w14:textId="75E67BF5" w:rsidR="001F3E3B" w:rsidRDefault="001F3E3B" w:rsidP="00464F45">
      <w:pPr>
        <w:pStyle w:val="Bullet2"/>
      </w:pPr>
      <w:r>
        <w:t xml:space="preserve">patient </w:t>
      </w:r>
      <w:r w:rsidR="00464F45">
        <w:t>referral to Ambulance Victoria</w:t>
      </w:r>
      <w:r>
        <w:t xml:space="preserve"> (AV)</w:t>
      </w:r>
    </w:p>
    <w:p w14:paraId="429A7F6F" w14:textId="40DD8CE9" w:rsidR="00464F45" w:rsidRDefault="001F3E3B" w:rsidP="00464F45">
      <w:pPr>
        <w:pStyle w:val="Bullet2"/>
      </w:pPr>
      <w:r>
        <w:t>patient referral to AV and transported by AV</w:t>
      </w:r>
    </w:p>
    <w:p w14:paraId="2A078CB6" w14:textId="451077BB" w:rsidR="00464F45" w:rsidRDefault="00464F45" w:rsidP="00464F45">
      <w:pPr>
        <w:pStyle w:val="Bullet2"/>
      </w:pPr>
      <w:r>
        <w:t xml:space="preserve">co-attendance </w:t>
      </w:r>
      <w:r w:rsidR="001F3E3B">
        <w:t xml:space="preserve">at an even </w:t>
      </w:r>
      <w:r>
        <w:t>with A</w:t>
      </w:r>
      <w:r w:rsidR="001F3E3B">
        <w:t xml:space="preserve">V </w:t>
      </w:r>
    </w:p>
    <w:p w14:paraId="38933935" w14:textId="46D5376C" w:rsidR="0021174A" w:rsidRDefault="0021174A" w:rsidP="003E13E4">
      <w:pPr>
        <w:pStyle w:val="Bullet1"/>
      </w:pPr>
      <w:r>
        <w:t>service delivery areas</w:t>
      </w:r>
    </w:p>
    <w:p w14:paraId="170A9106" w14:textId="598F05D7" w:rsidR="00464F45" w:rsidRDefault="00464F45" w:rsidP="00464F45">
      <w:pPr>
        <w:pStyle w:val="Bullet2"/>
      </w:pPr>
      <w:r>
        <w:t>branch locations</w:t>
      </w:r>
      <w:r w:rsidR="004B2B39">
        <w:t xml:space="preserve"> (specific address)</w:t>
      </w:r>
    </w:p>
    <w:p w14:paraId="58E98C7F" w14:textId="5ABFED06" w:rsidR="00464F45" w:rsidRDefault="00464F45" w:rsidP="00464F45">
      <w:pPr>
        <w:pStyle w:val="Bullet2"/>
      </w:pPr>
      <w:r>
        <w:t>geographical areas of service delivery</w:t>
      </w:r>
    </w:p>
    <w:p w14:paraId="57E03EAE" w14:textId="77777777" w:rsidR="00BA5F02" w:rsidRDefault="00BA5F02" w:rsidP="003E13E4">
      <w:pPr>
        <w:pStyle w:val="Bullet1"/>
        <w:numPr>
          <w:ilvl w:val="0"/>
          <w:numId w:val="0"/>
        </w:numPr>
        <w:ind w:left="284" w:hanging="284"/>
      </w:pPr>
    </w:p>
    <w:p w14:paraId="1961BD66" w14:textId="354A7548" w:rsidR="003E13E4" w:rsidRDefault="003E13E4" w:rsidP="003E13E4">
      <w:pPr>
        <w:pStyle w:val="Bullet1"/>
        <w:numPr>
          <w:ilvl w:val="0"/>
          <w:numId w:val="0"/>
        </w:numPr>
        <w:ind w:left="284" w:hanging="284"/>
      </w:pPr>
      <w:r>
        <w:t>The department may request additional information to be included in a first aid services</w:t>
      </w:r>
      <w:r w:rsidR="00BA5F02">
        <w:t>’</w:t>
      </w:r>
      <w:r>
        <w:t xml:space="preserve"> annual report.</w:t>
      </w:r>
    </w:p>
    <w:p w14:paraId="3B425BC1" w14:textId="0048B834" w:rsidR="003E13E4" w:rsidRDefault="003E13E4" w:rsidP="003E13E4">
      <w:pPr>
        <w:pStyle w:val="Bullet1"/>
        <w:numPr>
          <w:ilvl w:val="0"/>
          <w:numId w:val="0"/>
        </w:numPr>
        <w:spacing w:after="0"/>
        <w:rPr>
          <w:rStyle w:val="eop"/>
          <w:rFonts w:cs="Arial"/>
          <w:szCs w:val="21"/>
        </w:rPr>
      </w:pPr>
      <w:r w:rsidRPr="5118B6DD">
        <w:rPr>
          <w:rStyle w:val="normaltextrun"/>
          <w:rFonts w:cs="Arial"/>
        </w:rPr>
        <w:t>For further information </w:t>
      </w:r>
      <w:r w:rsidRPr="008D2912">
        <w:rPr>
          <w:rStyle w:val="normaltextrun"/>
          <w:rFonts w:cs="Arial"/>
        </w:rPr>
        <w:t xml:space="preserve">email </w:t>
      </w:r>
      <w:hyperlink r:id="rId16" w:history="1">
        <w:r w:rsidRPr="008D2912">
          <w:rPr>
            <w:rStyle w:val="Hyperlink"/>
            <w:rFonts w:cs="Arial"/>
          </w:rPr>
          <w:t>NEPT, First Aid and Investigations</w:t>
        </w:r>
      </w:hyperlink>
      <w:r w:rsidR="008D2912" w:rsidRPr="008D2912">
        <w:rPr>
          <w:rStyle w:val="normaltextrun"/>
          <w:rFonts w:cs="Arial"/>
        </w:rPr>
        <w:t>.</w:t>
      </w:r>
      <w:r w:rsidRPr="5118B6DD">
        <w:rPr>
          <w:rStyle w:val="eop"/>
          <w:rFonts w:cs="Arial"/>
        </w:rPr>
        <w:t> </w:t>
      </w:r>
    </w:p>
    <w:p w14:paraId="42418EE8"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3631DA" w14:paraId="0D0658E3" w14:textId="77777777">
        <w:tc>
          <w:tcPr>
            <w:tcW w:w="10194" w:type="dxa"/>
          </w:tcPr>
          <w:p w14:paraId="543B4929" w14:textId="77777777" w:rsidR="0055308D" w:rsidRPr="002E1F94" w:rsidRDefault="0055308D" w:rsidP="0055308D">
            <w:pPr>
              <w:pStyle w:val="Accessibilitypara"/>
              <w:rPr>
                <w:sz w:val="20"/>
                <w:szCs w:val="20"/>
              </w:rPr>
            </w:pPr>
            <w:r w:rsidRPr="002E1F94">
              <w:rPr>
                <w:sz w:val="20"/>
                <w:szCs w:val="20"/>
              </w:rPr>
              <w:t xml:space="preserve">To receive this document in another format, </w:t>
            </w:r>
            <w:hyperlink r:id="rId17" w:history="1">
              <w:r w:rsidRPr="002E1F94">
                <w:rPr>
                  <w:rStyle w:val="Hyperlink"/>
                  <w:sz w:val="20"/>
                  <w:szCs w:val="20"/>
                </w:rPr>
                <w:t>email NEPT, First Aid and Investigations</w:t>
              </w:r>
            </w:hyperlink>
            <w:r w:rsidRPr="002E1F94">
              <w:rPr>
                <w:color w:val="004C97"/>
                <w:sz w:val="20"/>
                <w:szCs w:val="20"/>
              </w:rPr>
              <w:t xml:space="preserve"> </w:t>
            </w:r>
            <w:r w:rsidRPr="002E1F94">
              <w:rPr>
                <w:sz w:val="20"/>
                <w:szCs w:val="20"/>
              </w:rPr>
              <w:t>&lt;NEPTFirstAidRegulation@health.vic.gov.au&gt;</w:t>
            </w:r>
          </w:p>
          <w:p w14:paraId="01728BAE" w14:textId="77777777" w:rsidR="0055308D" w:rsidRPr="0055119B" w:rsidRDefault="0055308D" w:rsidP="0055308D">
            <w:pPr>
              <w:pStyle w:val="Imprint"/>
            </w:pPr>
            <w:r w:rsidRPr="0055119B">
              <w:t>Authorised and published by the Victorian Government, 1 Treasury Place, Melbourne.</w:t>
            </w:r>
          </w:p>
          <w:p w14:paraId="22654743" w14:textId="77777777" w:rsidR="0055308D" w:rsidRPr="0055119B" w:rsidRDefault="0055308D" w:rsidP="0055308D">
            <w:pPr>
              <w:pStyle w:val="Imprint"/>
            </w:pPr>
            <w:r w:rsidRPr="0055119B">
              <w:t xml:space="preserve">© State of Victoria, Australia, </w:t>
            </w:r>
            <w:r w:rsidRPr="001E2A36">
              <w:t>Department of Health</w:t>
            </w:r>
            <w:r w:rsidRPr="0055119B">
              <w:t xml:space="preserve">, </w:t>
            </w:r>
            <w:r>
              <w:rPr>
                <w:color w:val="004C97"/>
              </w:rPr>
              <w:t>September 2023</w:t>
            </w:r>
            <w:r w:rsidRPr="0055119B">
              <w:t>.</w:t>
            </w:r>
          </w:p>
          <w:p w14:paraId="59F7A874" w14:textId="226B9FE6" w:rsidR="003631DA" w:rsidRDefault="0055308D" w:rsidP="0055308D">
            <w:pPr>
              <w:pStyle w:val="Imprint"/>
            </w:pPr>
            <w:r w:rsidRPr="0055119B">
              <w:t xml:space="preserve">Available at </w:t>
            </w:r>
            <w:hyperlink r:id="rId18" w:history="1">
              <w:r w:rsidRPr="00A74974">
                <w:rPr>
                  <w:rStyle w:val="Hyperlink"/>
                </w:rPr>
                <w:t>First Aid</w:t>
              </w:r>
            </w:hyperlink>
            <w:r w:rsidRPr="0055119B">
              <w:t xml:space="preserve"> &lt;</w:t>
            </w:r>
            <w:r w:rsidRPr="007E584A">
              <w:t>https://www.health.vic.gov.au/patient-care/first-aid-services</w:t>
            </w:r>
            <w:r w:rsidRPr="0055119B">
              <w:t>&gt;</w:t>
            </w:r>
          </w:p>
        </w:tc>
      </w:tr>
    </w:tbl>
    <w:p w14:paraId="146172E3" w14:textId="77777777" w:rsidR="003631DA" w:rsidRDefault="003631DA" w:rsidP="00162CA9">
      <w:pPr>
        <w:pStyle w:val="Body"/>
      </w:pPr>
    </w:p>
    <w:sectPr w:rsidR="003631DA" w:rsidSect="00E62622">
      <w:foot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97A1" w14:textId="77777777" w:rsidR="007A0B0D" w:rsidRDefault="007A0B0D">
      <w:r>
        <w:separator/>
      </w:r>
    </w:p>
  </w:endnote>
  <w:endnote w:type="continuationSeparator" w:id="0">
    <w:p w14:paraId="0BB90455" w14:textId="77777777" w:rsidR="007A0B0D" w:rsidRDefault="007A0B0D">
      <w:r>
        <w:continuationSeparator/>
      </w:r>
    </w:p>
  </w:endnote>
  <w:endnote w:type="continuationNotice" w:id="1">
    <w:p w14:paraId="04555008" w14:textId="77777777" w:rsidR="007A0B0D" w:rsidRDefault="007A0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440D"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4B869E4B" wp14:editId="06738C99">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9E58BE5" wp14:editId="1634A084">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81CD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E58BE5"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C81CD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C68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7BFEB700" wp14:editId="75BF6D0A">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A76D6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FEB700"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BA76D6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2E25"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4BC70428" wp14:editId="2CF73F2F">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83DFB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C70428"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683DFB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7827" w14:textId="77777777" w:rsidR="007A0B0D" w:rsidRDefault="007A0B0D" w:rsidP="002862F1">
      <w:pPr>
        <w:spacing w:before="120"/>
      </w:pPr>
      <w:r>
        <w:separator/>
      </w:r>
    </w:p>
  </w:footnote>
  <w:footnote w:type="continuationSeparator" w:id="0">
    <w:p w14:paraId="40354F16" w14:textId="77777777" w:rsidR="007A0B0D" w:rsidRDefault="007A0B0D">
      <w:r>
        <w:continuationSeparator/>
      </w:r>
    </w:p>
  </w:footnote>
  <w:footnote w:type="continuationNotice" w:id="1">
    <w:p w14:paraId="0A602472" w14:textId="77777777" w:rsidR="007A0B0D" w:rsidRDefault="007A0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6217"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2E94" w14:textId="10E53218" w:rsidR="00E261B3" w:rsidRPr="0051568D" w:rsidRDefault="00AF0A8F" w:rsidP="0011701A">
    <w:pPr>
      <w:pStyle w:val="Header"/>
    </w:pPr>
    <w:r>
      <w:t>Fact Sheet -</w:t>
    </w:r>
    <w:r w:rsidR="00FD1CF1">
      <w:t xml:space="preserve"> </w:t>
    </w:r>
    <w:r w:rsidR="000C4BE8">
      <w:t xml:space="preserve">FAS </w:t>
    </w:r>
    <w:r w:rsidR="00B139F5">
      <w:t xml:space="preserve">- </w:t>
    </w:r>
    <w:r w:rsidR="000C4BE8">
      <w:t>Annual Report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79937395">
    <w:abstractNumId w:val="10"/>
  </w:num>
  <w:num w:numId="2" w16cid:durableId="1419210086">
    <w:abstractNumId w:val="17"/>
  </w:num>
  <w:num w:numId="3" w16cid:durableId="897396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415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250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9003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5761245">
    <w:abstractNumId w:val="21"/>
  </w:num>
  <w:num w:numId="8" w16cid:durableId="130709019">
    <w:abstractNumId w:val="16"/>
  </w:num>
  <w:num w:numId="9" w16cid:durableId="1697535639">
    <w:abstractNumId w:val="20"/>
  </w:num>
  <w:num w:numId="10" w16cid:durableId="1017730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163487">
    <w:abstractNumId w:val="22"/>
  </w:num>
  <w:num w:numId="12" w16cid:durableId="534119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6428010">
    <w:abstractNumId w:val="18"/>
  </w:num>
  <w:num w:numId="14" w16cid:durableId="6460126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54502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8188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73441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2132215">
    <w:abstractNumId w:val="24"/>
  </w:num>
  <w:num w:numId="19" w16cid:durableId="376706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3117192">
    <w:abstractNumId w:val="14"/>
  </w:num>
  <w:num w:numId="21" w16cid:durableId="849182550">
    <w:abstractNumId w:val="12"/>
  </w:num>
  <w:num w:numId="22" w16cid:durableId="85539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4406427">
    <w:abstractNumId w:val="15"/>
  </w:num>
  <w:num w:numId="24" w16cid:durableId="668870817">
    <w:abstractNumId w:val="25"/>
  </w:num>
  <w:num w:numId="25" w16cid:durableId="335617557">
    <w:abstractNumId w:val="23"/>
  </w:num>
  <w:num w:numId="26" w16cid:durableId="273250667">
    <w:abstractNumId w:val="19"/>
  </w:num>
  <w:num w:numId="27" w16cid:durableId="1322391549">
    <w:abstractNumId w:val="11"/>
  </w:num>
  <w:num w:numId="28" w16cid:durableId="1992827928">
    <w:abstractNumId w:val="26"/>
  </w:num>
  <w:num w:numId="29" w16cid:durableId="164709941">
    <w:abstractNumId w:val="9"/>
  </w:num>
  <w:num w:numId="30" w16cid:durableId="903758759">
    <w:abstractNumId w:val="7"/>
  </w:num>
  <w:num w:numId="31" w16cid:durableId="2014412381">
    <w:abstractNumId w:val="6"/>
  </w:num>
  <w:num w:numId="32" w16cid:durableId="1678727619">
    <w:abstractNumId w:val="5"/>
  </w:num>
  <w:num w:numId="33" w16cid:durableId="1312980094">
    <w:abstractNumId w:val="4"/>
  </w:num>
  <w:num w:numId="34" w16cid:durableId="1653868332">
    <w:abstractNumId w:val="8"/>
  </w:num>
  <w:num w:numId="35" w16cid:durableId="158350689">
    <w:abstractNumId w:val="3"/>
  </w:num>
  <w:num w:numId="36" w16cid:durableId="947929955">
    <w:abstractNumId w:val="2"/>
  </w:num>
  <w:num w:numId="37" w16cid:durableId="656766302">
    <w:abstractNumId w:val="1"/>
  </w:num>
  <w:num w:numId="38" w16cid:durableId="996374251">
    <w:abstractNumId w:val="0"/>
  </w:num>
  <w:num w:numId="39" w16cid:durableId="1766611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U0gIs5xMAP1DxbcBnV1zyKl+tmfs6cLypP9Adnt5bketfnK9NEwAuJ4EUI9KYyCgc9pjKmdGkmsDSc/AXZE3w==" w:salt="SdmVebHruwhiXMJy0WiWoQ=="/>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62"/>
    <w:rsid w:val="00000719"/>
    <w:rsid w:val="00003403"/>
    <w:rsid w:val="00005347"/>
    <w:rsid w:val="000072B6"/>
    <w:rsid w:val="0001021B"/>
    <w:rsid w:val="00011D89"/>
    <w:rsid w:val="000154FD"/>
    <w:rsid w:val="00016568"/>
    <w:rsid w:val="00016FBF"/>
    <w:rsid w:val="00017C62"/>
    <w:rsid w:val="00022271"/>
    <w:rsid w:val="000235E8"/>
    <w:rsid w:val="00024D89"/>
    <w:rsid w:val="000250B6"/>
    <w:rsid w:val="00033D81"/>
    <w:rsid w:val="00037366"/>
    <w:rsid w:val="00040F39"/>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41BD"/>
    <w:rsid w:val="000B543D"/>
    <w:rsid w:val="000B55F9"/>
    <w:rsid w:val="000B5BF7"/>
    <w:rsid w:val="000B6BC8"/>
    <w:rsid w:val="000C0303"/>
    <w:rsid w:val="000C42EA"/>
    <w:rsid w:val="000C4546"/>
    <w:rsid w:val="000C4BE8"/>
    <w:rsid w:val="000D1242"/>
    <w:rsid w:val="000D7A3C"/>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3E3B"/>
    <w:rsid w:val="001F6E46"/>
    <w:rsid w:val="001F7186"/>
    <w:rsid w:val="001F7C91"/>
    <w:rsid w:val="00200176"/>
    <w:rsid w:val="0020313F"/>
    <w:rsid w:val="002033B7"/>
    <w:rsid w:val="00206463"/>
    <w:rsid w:val="00206F2F"/>
    <w:rsid w:val="0021053D"/>
    <w:rsid w:val="00210A92"/>
    <w:rsid w:val="0021174A"/>
    <w:rsid w:val="00216C03"/>
    <w:rsid w:val="00220C04"/>
    <w:rsid w:val="0022278D"/>
    <w:rsid w:val="0022701F"/>
    <w:rsid w:val="00227C68"/>
    <w:rsid w:val="002333F5"/>
    <w:rsid w:val="00233724"/>
    <w:rsid w:val="002365B4"/>
    <w:rsid w:val="002432E1"/>
    <w:rsid w:val="00246207"/>
    <w:rsid w:val="002469A3"/>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76BA5"/>
    <w:rsid w:val="002802E3"/>
    <w:rsid w:val="0028213D"/>
    <w:rsid w:val="002862F1"/>
    <w:rsid w:val="00291373"/>
    <w:rsid w:val="002937CC"/>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23EC"/>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31DA"/>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6B09"/>
    <w:rsid w:val="003C08A2"/>
    <w:rsid w:val="003C2045"/>
    <w:rsid w:val="003C43A1"/>
    <w:rsid w:val="003C4FC0"/>
    <w:rsid w:val="003C55F4"/>
    <w:rsid w:val="003C7897"/>
    <w:rsid w:val="003C7A3F"/>
    <w:rsid w:val="003D2766"/>
    <w:rsid w:val="003D2A74"/>
    <w:rsid w:val="003D3E8F"/>
    <w:rsid w:val="003D6475"/>
    <w:rsid w:val="003E13E4"/>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DBF"/>
    <w:rsid w:val="004073D9"/>
    <w:rsid w:val="004112C6"/>
    <w:rsid w:val="004148F9"/>
    <w:rsid w:val="00414D4A"/>
    <w:rsid w:val="00415091"/>
    <w:rsid w:val="0042084E"/>
    <w:rsid w:val="0042198D"/>
    <w:rsid w:val="00421EEF"/>
    <w:rsid w:val="00424D65"/>
    <w:rsid w:val="00442C6C"/>
    <w:rsid w:val="00443CBE"/>
    <w:rsid w:val="00443E8A"/>
    <w:rsid w:val="004441BC"/>
    <w:rsid w:val="004468B4"/>
    <w:rsid w:val="0045230A"/>
    <w:rsid w:val="00454AD0"/>
    <w:rsid w:val="00457337"/>
    <w:rsid w:val="00462E3D"/>
    <w:rsid w:val="00464F45"/>
    <w:rsid w:val="00466E79"/>
    <w:rsid w:val="00470D7D"/>
    <w:rsid w:val="0047372D"/>
    <w:rsid w:val="00473BA3"/>
    <w:rsid w:val="004743DD"/>
    <w:rsid w:val="004744DC"/>
    <w:rsid w:val="00474CEA"/>
    <w:rsid w:val="00483968"/>
    <w:rsid w:val="00484F86"/>
    <w:rsid w:val="00490746"/>
    <w:rsid w:val="00490852"/>
    <w:rsid w:val="00491C9C"/>
    <w:rsid w:val="00492F30"/>
    <w:rsid w:val="004946F4"/>
    <w:rsid w:val="0049487E"/>
    <w:rsid w:val="004A123F"/>
    <w:rsid w:val="004A1251"/>
    <w:rsid w:val="004A160D"/>
    <w:rsid w:val="004A3E81"/>
    <w:rsid w:val="004A4195"/>
    <w:rsid w:val="004A5C62"/>
    <w:rsid w:val="004A5CE5"/>
    <w:rsid w:val="004A707D"/>
    <w:rsid w:val="004B2B39"/>
    <w:rsid w:val="004C3E02"/>
    <w:rsid w:val="004C5541"/>
    <w:rsid w:val="004C6EEE"/>
    <w:rsid w:val="004C702B"/>
    <w:rsid w:val="004C7ABD"/>
    <w:rsid w:val="004D0033"/>
    <w:rsid w:val="004D016B"/>
    <w:rsid w:val="004D1B22"/>
    <w:rsid w:val="004D23CC"/>
    <w:rsid w:val="004D36F2"/>
    <w:rsid w:val="004D436B"/>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308D"/>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507"/>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FA1"/>
    <w:rsid w:val="00605908"/>
    <w:rsid w:val="00606812"/>
    <w:rsid w:val="00610D7C"/>
    <w:rsid w:val="00613414"/>
    <w:rsid w:val="00613FF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D767E"/>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3262"/>
    <w:rsid w:val="00724A43"/>
    <w:rsid w:val="007273AC"/>
    <w:rsid w:val="00731AD4"/>
    <w:rsid w:val="007346E4"/>
    <w:rsid w:val="00734FCA"/>
    <w:rsid w:val="0073582E"/>
    <w:rsid w:val="00740F22"/>
    <w:rsid w:val="00741CF0"/>
    <w:rsid w:val="00741F1A"/>
    <w:rsid w:val="007447DA"/>
    <w:rsid w:val="007450F8"/>
    <w:rsid w:val="0074696E"/>
    <w:rsid w:val="00747D00"/>
    <w:rsid w:val="00750135"/>
    <w:rsid w:val="00750EC2"/>
    <w:rsid w:val="00752B28"/>
    <w:rsid w:val="007541A9"/>
    <w:rsid w:val="0075420B"/>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54BC"/>
    <w:rsid w:val="00795F4C"/>
    <w:rsid w:val="00796E20"/>
    <w:rsid w:val="00797BED"/>
    <w:rsid w:val="00797C32"/>
    <w:rsid w:val="007A0B0D"/>
    <w:rsid w:val="007A11E8"/>
    <w:rsid w:val="007A385C"/>
    <w:rsid w:val="007B0914"/>
    <w:rsid w:val="007B1374"/>
    <w:rsid w:val="007B32E5"/>
    <w:rsid w:val="007B3DB9"/>
    <w:rsid w:val="007B589F"/>
    <w:rsid w:val="007B6186"/>
    <w:rsid w:val="007B73BC"/>
    <w:rsid w:val="007B7852"/>
    <w:rsid w:val="007C1838"/>
    <w:rsid w:val="007C20B9"/>
    <w:rsid w:val="007C7301"/>
    <w:rsid w:val="007C7859"/>
    <w:rsid w:val="007C7F28"/>
    <w:rsid w:val="007D0FFA"/>
    <w:rsid w:val="007D1466"/>
    <w:rsid w:val="007D2BDE"/>
    <w:rsid w:val="007D2FB6"/>
    <w:rsid w:val="007D45D5"/>
    <w:rsid w:val="007D49EB"/>
    <w:rsid w:val="007D5E1C"/>
    <w:rsid w:val="007D7615"/>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1F68"/>
    <w:rsid w:val="008534F8"/>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97F5F"/>
    <w:rsid w:val="008A28A8"/>
    <w:rsid w:val="008A5B32"/>
    <w:rsid w:val="008B2EE4"/>
    <w:rsid w:val="008B4D3D"/>
    <w:rsid w:val="008B57C7"/>
    <w:rsid w:val="008C2F92"/>
    <w:rsid w:val="008C3697"/>
    <w:rsid w:val="008C5557"/>
    <w:rsid w:val="008C589D"/>
    <w:rsid w:val="008C62B4"/>
    <w:rsid w:val="008C6D51"/>
    <w:rsid w:val="008D2846"/>
    <w:rsid w:val="008D2912"/>
    <w:rsid w:val="008D4236"/>
    <w:rsid w:val="008D462F"/>
    <w:rsid w:val="008D6DCF"/>
    <w:rsid w:val="008E3DE9"/>
    <w:rsid w:val="008E4376"/>
    <w:rsid w:val="008E5804"/>
    <w:rsid w:val="008E7A0A"/>
    <w:rsid w:val="008E7B49"/>
    <w:rsid w:val="008F3834"/>
    <w:rsid w:val="008F59F6"/>
    <w:rsid w:val="00900719"/>
    <w:rsid w:val="009017AC"/>
    <w:rsid w:val="00902A9A"/>
    <w:rsid w:val="00904A1C"/>
    <w:rsid w:val="00905030"/>
    <w:rsid w:val="00906490"/>
    <w:rsid w:val="009111B2"/>
    <w:rsid w:val="009150F6"/>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6DA4"/>
    <w:rsid w:val="009717EB"/>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4C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839"/>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A8F"/>
    <w:rsid w:val="00AF0C57"/>
    <w:rsid w:val="00AF26F3"/>
    <w:rsid w:val="00AF5F04"/>
    <w:rsid w:val="00B00672"/>
    <w:rsid w:val="00B01B4D"/>
    <w:rsid w:val="00B06571"/>
    <w:rsid w:val="00B068BA"/>
    <w:rsid w:val="00B07FF7"/>
    <w:rsid w:val="00B13851"/>
    <w:rsid w:val="00B139F5"/>
    <w:rsid w:val="00B13B1C"/>
    <w:rsid w:val="00B14780"/>
    <w:rsid w:val="00B21F90"/>
    <w:rsid w:val="00B22291"/>
    <w:rsid w:val="00B23A56"/>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3C4B"/>
    <w:rsid w:val="00B75646"/>
    <w:rsid w:val="00B90729"/>
    <w:rsid w:val="00B907DA"/>
    <w:rsid w:val="00B94CD5"/>
    <w:rsid w:val="00B950BC"/>
    <w:rsid w:val="00B9714C"/>
    <w:rsid w:val="00BA29AD"/>
    <w:rsid w:val="00BA33CF"/>
    <w:rsid w:val="00BA3F8D"/>
    <w:rsid w:val="00BA5F02"/>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16E0"/>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0ACB"/>
    <w:rsid w:val="00CB187B"/>
    <w:rsid w:val="00CB2835"/>
    <w:rsid w:val="00CB3285"/>
    <w:rsid w:val="00CB4500"/>
    <w:rsid w:val="00CB7800"/>
    <w:rsid w:val="00CC0C72"/>
    <w:rsid w:val="00CC2BFD"/>
    <w:rsid w:val="00CC334C"/>
    <w:rsid w:val="00CC4BB7"/>
    <w:rsid w:val="00CC61F3"/>
    <w:rsid w:val="00CD3476"/>
    <w:rsid w:val="00CD64DF"/>
    <w:rsid w:val="00CE225F"/>
    <w:rsid w:val="00CF2F50"/>
    <w:rsid w:val="00CF6198"/>
    <w:rsid w:val="00D02514"/>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1887"/>
    <w:rsid w:val="00D52D73"/>
    <w:rsid w:val="00D52E58"/>
    <w:rsid w:val="00D56B20"/>
    <w:rsid w:val="00D578B3"/>
    <w:rsid w:val="00D618F4"/>
    <w:rsid w:val="00D65EFD"/>
    <w:rsid w:val="00D714CC"/>
    <w:rsid w:val="00D75EA7"/>
    <w:rsid w:val="00D81ADF"/>
    <w:rsid w:val="00D81F21"/>
    <w:rsid w:val="00D864F2"/>
    <w:rsid w:val="00D92F95"/>
    <w:rsid w:val="00D943F8"/>
    <w:rsid w:val="00D95470"/>
    <w:rsid w:val="00D96B55"/>
    <w:rsid w:val="00DA2619"/>
    <w:rsid w:val="00DA4239"/>
    <w:rsid w:val="00DA65DE"/>
    <w:rsid w:val="00DA69B6"/>
    <w:rsid w:val="00DB0B61"/>
    <w:rsid w:val="00DB1474"/>
    <w:rsid w:val="00DB2962"/>
    <w:rsid w:val="00DB52FB"/>
    <w:rsid w:val="00DC013B"/>
    <w:rsid w:val="00DC090B"/>
    <w:rsid w:val="00DC1679"/>
    <w:rsid w:val="00DC219B"/>
    <w:rsid w:val="00DC2CF1"/>
    <w:rsid w:val="00DC3278"/>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3BF"/>
    <w:rsid w:val="00DF68C7"/>
    <w:rsid w:val="00DF731A"/>
    <w:rsid w:val="00E06B75"/>
    <w:rsid w:val="00E11332"/>
    <w:rsid w:val="00E11352"/>
    <w:rsid w:val="00E170DC"/>
    <w:rsid w:val="00E17546"/>
    <w:rsid w:val="00E210B5"/>
    <w:rsid w:val="00E261B3"/>
    <w:rsid w:val="00E26818"/>
    <w:rsid w:val="00E27FFC"/>
    <w:rsid w:val="00E30B15"/>
    <w:rsid w:val="00E33237"/>
    <w:rsid w:val="00E34174"/>
    <w:rsid w:val="00E40181"/>
    <w:rsid w:val="00E43517"/>
    <w:rsid w:val="00E54950"/>
    <w:rsid w:val="00E56A01"/>
    <w:rsid w:val="00E62622"/>
    <w:rsid w:val="00E629A1"/>
    <w:rsid w:val="00E6794C"/>
    <w:rsid w:val="00E71591"/>
    <w:rsid w:val="00E71CEB"/>
    <w:rsid w:val="00E7474F"/>
    <w:rsid w:val="00E772B7"/>
    <w:rsid w:val="00E80DE3"/>
    <w:rsid w:val="00E82B3B"/>
    <w:rsid w:val="00E82C55"/>
    <w:rsid w:val="00E845AF"/>
    <w:rsid w:val="00E8787E"/>
    <w:rsid w:val="00E92AC3"/>
    <w:rsid w:val="00EA1360"/>
    <w:rsid w:val="00EA2F6A"/>
    <w:rsid w:val="00EB00E0"/>
    <w:rsid w:val="00EC059F"/>
    <w:rsid w:val="00EC1F24"/>
    <w:rsid w:val="00EC22F6"/>
    <w:rsid w:val="00EC40D5"/>
    <w:rsid w:val="00EC734D"/>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54FD"/>
    <w:rsid w:val="00F4641B"/>
    <w:rsid w:val="00F46EB8"/>
    <w:rsid w:val="00F50CD1"/>
    <w:rsid w:val="00F511E4"/>
    <w:rsid w:val="00F52D09"/>
    <w:rsid w:val="00F52E08"/>
    <w:rsid w:val="00F53A66"/>
    <w:rsid w:val="00F53DDD"/>
    <w:rsid w:val="00F5462D"/>
    <w:rsid w:val="00F54E7B"/>
    <w:rsid w:val="00F55B21"/>
    <w:rsid w:val="00F56EF6"/>
    <w:rsid w:val="00F60082"/>
    <w:rsid w:val="00F61A9F"/>
    <w:rsid w:val="00F61B5F"/>
    <w:rsid w:val="00F64696"/>
    <w:rsid w:val="00F65AA9"/>
    <w:rsid w:val="00F6768F"/>
    <w:rsid w:val="00F72C2C"/>
    <w:rsid w:val="00F76CAB"/>
    <w:rsid w:val="00F772C6"/>
    <w:rsid w:val="00F815B5"/>
    <w:rsid w:val="00F8423C"/>
    <w:rsid w:val="00F84FA0"/>
    <w:rsid w:val="00F85195"/>
    <w:rsid w:val="00F868E3"/>
    <w:rsid w:val="00F938BA"/>
    <w:rsid w:val="00F97919"/>
    <w:rsid w:val="00FA2C46"/>
    <w:rsid w:val="00FA3525"/>
    <w:rsid w:val="00FA44F8"/>
    <w:rsid w:val="00FA5A53"/>
    <w:rsid w:val="00FB2551"/>
    <w:rsid w:val="00FB4769"/>
    <w:rsid w:val="00FB4CDA"/>
    <w:rsid w:val="00FB6481"/>
    <w:rsid w:val="00FB6D36"/>
    <w:rsid w:val="00FC0965"/>
    <w:rsid w:val="00FC0F81"/>
    <w:rsid w:val="00FC252F"/>
    <w:rsid w:val="00FC395C"/>
    <w:rsid w:val="00FC5E8E"/>
    <w:rsid w:val="00FD1CF1"/>
    <w:rsid w:val="00FD3766"/>
    <w:rsid w:val="00FD47C4"/>
    <w:rsid w:val="00FD722A"/>
    <w:rsid w:val="00FE2DCF"/>
    <w:rsid w:val="00FE3FA7"/>
    <w:rsid w:val="00FF2A4E"/>
    <w:rsid w:val="00FF2FCE"/>
    <w:rsid w:val="00FF4DE4"/>
    <w:rsid w:val="00FF4F7D"/>
    <w:rsid w:val="00FF54DF"/>
    <w:rsid w:val="00FF6D9D"/>
    <w:rsid w:val="00FF710D"/>
    <w:rsid w:val="00FF7DD5"/>
    <w:rsid w:val="2843575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D8123F"/>
  <w15:docId w15:val="{524B9AFC-F56C-40EC-A61B-5F83F7B8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efault">
    <w:name w:val="Default"/>
    <w:rsid w:val="00723262"/>
    <w:pPr>
      <w:autoSpaceDE w:val="0"/>
      <w:autoSpaceDN w:val="0"/>
      <w:adjustRightInd w:val="0"/>
    </w:pPr>
    <w:rPr>
      <w:color w:val="000000"/>
      <w:sz w:val="24"/>
      <w:szCs w:val="24"/>
    </w:rPr>
  </w:style>
  <w:style w:type="paragraph" w:customStyle="1" w:styleId="DraftHeading2">
    <w:name w:val="Draft Heading 2"/>
    <w:basedOn w:val="Normal"/>
    <w:next w:val="Normal"/>
    <w:rsid w:val="00723262"/>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3">
    <w:name w:val="Draft Heading 3"/>
    <w:basedOn w:val="Normal"/>
    <w:next w:val="Normal"/>
    <w:rsid w:val="00723262"/>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1">
    <w:name w:val="Draft Heading 1"/>
    <w:basedOn w:val="Normal"/>
    <w:next w:val="Normal"/>
    <w:rsid w:val="00723262"/>
    <w:pPr>
      <w:overflowPunct w:val="0"/>
      <w:autoSpaceDE w:val="0"/>
      <w:autoSpaceDN w:val="0"/>
      <w:adjustRightInd w:val="0"/>
      <w:spacing w:before="120" w:after="0" w:line="240" w:lineRule="auto"/>
      <w:textAlignment w:val="baseline"/>
      <w:outlineLvl w:val="2"/>
    </w:pPr>
    <w:rPr>
      <w:rFonts w:ascii="Times New Roman" w:hAnsi="Times New Roman"/>
      <w:b/>
      <w:sz w:val="24"/>
      <w:szCs w:val="24"/>
    </w:rPr>
  </w:style>
  <w:style w:type="character" w:customStyle="1" w:styleId="normaltextrun">
    <w:name w:val="normaltextrun"/>
    <w:basedOn w:val="DefaultParagraphFont"/>
    <w:rsid w:val="003E13E4"/>
  </w:style>
  <w:style w:type="character" w:customStyle="1" w:styleId="eop">
    <w:name w:val="eop"/>
    <w:basedOn w:val="DefaultParagraphFont"/>
    <w:rsid w:val="003E13E4"/>
  </w:style>
  <w:style w:type="paragraph" w:customStyle="1" w:styleId="paragraph">
    <w:name w:val="paragraph"/>
    <w:basedOn w:val="Normal"/>
    <w:rsid w:val="003E13E4"/>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atient-care/first-aid-serv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NEPTFirstAidRegulation@health.vic.gov.au" TargetMode="External"/><Relationship Id="rId2" Type="http://schemas.openxmlformats.org/officeDocument/2006/relationships/customXml" Target="../customXml/item2.xml"/><Relationship Id="rId16" Type="http://schemas.openxmlformats.org/officeDocument/2006/relationships/hyperlink" Target="mailto:neptfirstaidregulation@health.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0" ma:contentTypeDescription="Create a new document." ma:contentTypeScope="" ma:versionID="90557ea66fdf66a180bda9e2e6b08738">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3895dfaff09ee07af8202c9fe008ab7f"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CA4630BF-3482-41A4-BD62-B4DF310B7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951ee8a1-a92c-40bc-9e81-d80532d07b49"/>
    <ds:schemaRef ds:uri="http://purl.org/dc/terms/"/>
    <ds:schemaRef ds:uri="14671b8e-e891-4910-86ff-35e0958d08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372</Words>
  <Characters>2126</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FAS-Fact-Sheet-Annual-Report</vt:lpstr>
    </vt:vector>
  </TitlesOfParts>
  <Manager/>
  <Company>Victoria State Government, Department of Health</Company>
  <LinksUpToDate>false</LinksUpToDate>
  <CharactersWithSpaces>2494</CharactersWithSpaces>
  <SharedDoc>false</SharedDoc>
  <HyperlinkBase/>
  <HLinks>
    <vt:vector size="18" baseType="variant">
      <vt:variant>
        <vt:i4>4456520</vt:i4>
      </vt:variant>
      <vt:variant>
        <vt:i4>9</vt:i4>
      </vt:variant>
      <vt:variant>
        <vt:i4>0</vt:i4>
      </vt:variant>
      <vt:variant>
        <vt:i4>5</vt:i4>
      </vt:variant>
      <vt:variant>
        <vt:lpwstr>https://www.health.vic.gov.au/patient-care/first-aid-services</vt:lpwstr>
      </vt:variant>
      <vt:variant>
        <vt:lpwstr/>
      </vt:variant>
      <vt:variant>
        <vt:i4>5439591</vt:i4>
      </vt:variant>
      <vt:variant>
        <vt:i4>6</vt:i4>
      </vt:variant>
      <vt:variant>
        <vt:i4>0</vt:i4>
      </vt:variant>
      <vt:variant>
        <vt:i4>5</vt:i4>
      </vt:variant>
      <vt:variant>
        <vt:lpwstr>mailto:NEPTFirstAidRegulation@health.vic.gov.au</vt:lpwstr>
      </vt:variant>
      <vt:variant>
        <vt:lpwstr/>
      </vt:variant>
      <vt:variant>
        <vt:i4>5439591</vt:i4>
      </vt:variant>
      <vt:variant>
        <vt:i4>3</vt:i4>
      </vt:variant>
      <vt:variant>
        <vt:i4>0</vt:i4>
      </vt:variant>
      <vt:variant>
        <vt:i4>5</vt:i4>
      </vt:variant>
      <vt:variant>
        <vt:lpwstr>mailto:neptfirstaidregulation@health.vic.gov.au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FAS-Fact-Sheet-Annual-Report</dc:title>
  <dc:subject>FAS-Fact-Sheet-Annual-Report</dc:subject>
  <dc:creator>NEPTFirstAidRegulation@health.vic.gov.au</dc:creator>
  <cp:keywords>FAS, first aid, annual, report</cp:keywords>
  <dc:description/>
  <cp:lastModifiedBy>Jennifer Lovric (Health)</cp:lastModifiedBy>
  <cp:revision>53</cp:revision>
  <cp:lastPrinted>2020-03-30T21:28:00Z</cp:lastPrinted>
  <dcterms:created xsi:type="dcterms:W3CDTF">2023-06-26T22:20:00Z</dcterms:created>
  <dcterms:modified xsi:type="dcterms:W3CDTF">2023-09-15T04:43:00Z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2023-06-26T05:20:05Z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610de79e-600f-4651-a829-3a74add5df36</vt:lpwstr>
  </property>
  <property fmtid="{D5CDD505-2E9C-101B-9397-08002B2CF9AE}" pid="11" name="MSIP_Label_43e64453-338c-4f93-8a4d-0039a0a41f2a_ContentBits">
    <vt:lpwstr>2</vt:lpwstr>
  </property>
  <property fmtid="{D5CDD505-2E9C-101B-9397-08002B2CF9AE}" pid="12" name="MediaServiceImageTags">
    <vt:lpwstr/>
  </property>
</Properties>
</file>