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0A576" w14:textId="250EF6FD" w:rsidR="00760B49" w:rsidRPr="00A47F5A" w:rsidRDefault="00760B49" w:rsidP="00760B49">
      <w:pPr>
        <w:ind w:left="170"/>
        <w:rPr>
          <w:rFonts w:ascii="Arial" w:hAnsi="Arial" w:cs="Arial"/>
          <w:b/>
          <w:bCs/>
          <w:sz w:val="26"/>
          <w:szCs w:val="26"/>
        </w:rPr>
      </w:pPr>
      <w:r w:rsidRPr="0009432A">
        <w:rPr>
          <w:rFonts w:ascii="Arial" w:hAnsi="Arial" w:cs="Arial"/>
          <w:noProof/>
          <w:color w:val="2B579A"/>
          <w:sz w:val="18"/>
          <w:szCs w:val="18"/>
          <w:shd w:val="clear" w:color="auto" w:fill="E6E6E6"/>
        </w:rPr>
        <mc:AlternateContent>
          <mc:Choice Requires="wps">
            <w:drawing>
              <wp:anchor distT="45720" distB="45720" distL="114300" distR="114300" simplePos="0" relativeHeight="251658265" behindDoc="1" locked="0" layoutInCell="1" allowOverlap="1" wp14:anchorId="29CD6715" wp14:editId="59788B56">
                <wp:simplePos x="0" y="0"/>
                <wp:positionH relativeFrom="margin">
                  <wp:posOffset>5300827</wp:posOffset>
                </wp:positionH>
                <wp:positionV relativeFrom="paragraph">
                  <wp:posOffset>305</wp:posOffset>
                </wp:positionV>
                <wp:extent cx="4528820" cy="1404620"/>
                <wp:effectExtent l="0" t="0" r="5080" b="0"/>
                <wp:wrapTight wrapText="bothSides">
                  <wp:wrapPolygon edited="0">
                    <wp:start x="0" y="0"/>
                    <wp:lineTo x="0" y="21014"/>
                    <wp:lineTo x="21533" y="21014"/>
                    <wp:lineTo x="21533"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820" cy="1404620"/>
                        </a:xfrm>
                        <a:prstGeom prst="rect">
                          <a:avLst/>
                        </a:prstGeom>
                        <a:solidFill>
                          <a:schemeClr val="bg1">
                            <a:lumMod val="50000"/>
                          </a:schemeClr>
                        </a:solidFill>
                        <a:ln w="9525">
                          <a:noFill/>
                          <a:miter lim="800000"/>
                          <a:headEnd/>
                          <a:tailEnd/>
                        </a:ln>
                      </wps:spPr>
                      <wps:txbx>
                        <w:txbxContent>
                          <w:p w14:paraId="031AF5F6" w14:textId="77777777" w:rsidR="00760B49" w:rsidRPr="00D87589" w:rsidRDefault="00760B49" w:rsidP="00760B49">
                            <w:pPr>
                              <w:jc w:val="right"/>
                              <w:rPr>
                                <w:rFonts w:ascii="Arial" w:hAnsi="Arial" w:cs="Arial"/>
                                <w:b/>
                                <w:bCs/>
                                <w:color w:val="FFFFFF" w:themeColor="background1"/>
                                <w:sz w:val="29"/>
                                <w:szCs w:val="29"/>
                              </w:rPr>
                            </w:pPr>
                            <w:r w:rsidRPr="00D87589">
                              <w:rPr>
                                <w:rFonts w:ascii="Arial" w:hAnsi="Arial" w:cs="Arial"/>
                                <w:b/>
                                <w:bCs/>
                                <w:color w:val="FFFFFF" w:themeColor="background1"/>
                                <w:sz w:val="29"/>
                                <w:szCs w:val="29"/>
                              </w:rPr>
                              <w:t>PART B</w:t>
                            </w:r>
                          </w:p>
                          <w:p w14:paraId="3C5A8196" w14:textId="77777777" w:rsidR="00760B49" w:rsidRPr="00D87589" w:rsidRDefault="00760B49" w:rsidP="00760B49">
                            <w:pPr>
                              <w:spacing w:after="40"/>
                              <w:rPr>
                                <w:rFonts w:ascii="Arial" w:hAnsi="Arial" w:cs="Arial"/>
                                <w:b/>
                                <w:bCs/>
                                <w:color w:val="FFFFFF" w:themeColor="background1"/>
                                <w:sz w:val="28"/>
                                <w:szCs w:val="28"/>
                              </w:rPr>
                            </w:pPr>
                            <w:r w:rsidRPr="00D87589">
                              <w:rPr>
                                <w:rFonts w:ascii="Arial" w:hAnsi="Arial" w:cs="Arial"/>
                                <w:b/>
                                <w:bCs/>
                                <w:color w:val="FFFFFF" w:themeColor="background1"/>
                                <w:sz w:val="28"/>
                                <w:szCs w:val="28"/>
                              </w:rPr>
                              <w:t xml:space="preserve">Year 7 Secondary School </w:t>
                            </w:r>
                            <w:r>
                              <w:rPr>
                                <w:rFonts w:ascii="Arial" w:hAnsi="Arial" w:cs="Arial"/>
                                <w:b/>
                                <w:bCs/>
                                <w:color w:val="FFFFFF" w:themeColor="background1"/>
                                <w:sz w:val="28"/>
                                <w:szCs w:val="28"/>
                              </w:rPr>
                              <w:t>Immunisation</w:t>
                            </w:r>
                            <w:r w:rsidRPr="00D87589">
                              <w:rPr>
                                <w:rFonts w:ascii="Arial" w:hAnsi="Arial" w:cs="Arial"/>
                                <w:b/>
                                <w:bCs/>
                                <w:color w:val="FFFFFF" w:themeColor="background1"/>
                                <w:sz w:val="28"/>
                                <w:szCs w:val="28"/>
                              </w:rPr>
                              <w:t xml:space="preserve"> Program</w:t>
                            </w:r>
                          </w:p>
                          <w:p w14:paraId="772A1934" w14:textId="77777777" w:rsidR="00760B49" w:rsidRPr="00D87589" w:rsidRDefault="00760B49" w:rsidP="00760B49">
                            <w:pPr>
                              <w:rPr>
                                <w:rFonts w:ascii="Arial" w:hAnsi="Arial" w:cs="Arial"/>
                                <w:color w:val="FFFFFF" w:themeColor="background1"/>
                                <w:sz w:val="23"/>
                                <w:szCs w:val="23"/>
                              </w:rPr>
                            </w:pPr>
                            <w:r w:rsidRPr="00D87589">
                              <w:rPr>
                                <w:rFonts w:ascii="Arial" w:hAnsi="Arial" w:cs="Arial"/>
                                <w:b/>
                                <w:bCs/>
                                <w:color w:val="FFFFFF" w:themeColor="background1"/>
                                <w:sz w:val="23"/>
                                <w:szCs w:val="23"/>
                              </w:rPr>
                              <w:t xml:space="preserve">Parent or guardian information </w:t>
                            </w:r>
                            <w:r w:rsidRPr="00D87589">
                              <w:rPr>
                                <w:rFonts w:ascii="Arial" w:hAnsi="Arial" w:cs="Arial"/>
                                <w:color w:val="FFFFFF" w:themeColor="background1"/>
                                <w:sz w:val="23"/>
                                <w:szCs w:val="23"/>
                              </w:rPr>
                              <w:t xml:space="preserve">– read, remove and </w:t>
                            </w:r>
                            <w:proofErr w:type="gramStart"/>
                            <w:r w:rsidRPr="00D87589">
                              <w:rPr>
                                <w:rFonts w:ascii="Arial" w:hAnsi="Arial" w:cs="Arial"/>
                                <w:color w:val="FFFFFF" w:themeColor="background1"/>
                                <w:sz w:val="23"/>
                                <w:szCs w:val="23"/>
                              </w:rPr>
                              <w:t>keep</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CD6715" id="_x0000_t202" coordsize="21600,21600" o:spt="202" path="m,l,21600r21600,l21600,xe">
                <v:stroke joinstyle="miter"/>
                <v:path gradientshapeok="t" o:connecttype="rect"/>
              </v:shapetype>
              <v:shape id="Text Box 2" o:spid="_x0000_s1026" type="#_x0000_t202" style="position:absolute;left:0;text-align:left;margin-left:417.4pt;margin-top:0;width:356.6pt;height:110.6pt;z-index:-25165821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" fillcolor="#7f7f7f [1612]" stroked="f">
                <v:textbox style="mso-fit-shape-to-text:t">
                  <w:txbxContent>
                    <w:p w14:paraId="031AF5F6" w14:textId="77777777" w:rsidR="00760B49" w:rsidRPr="00D87589" w:rsidRDefault="00760B49" w:rsidP="00760B49">
                      <w:pPr>
                        <w:jc w:val="right"/>
                        <w:rPr>
                          <w:rFonts w:ascii="Arial" w:hAnsi="Arial" w:cs="Arial"/>
                          <w:b/>
                          <w:bCs/>
                          <w:color w:val="FFFFFF" w:themeColor="background1"/>
                          <w:sz w:val="29"/>
                          <w:szCs w:val="29"/>
                        </w:rPr>
                      </w:pPr>
                      <w:r w:rsidRPr="00D87589">
                        <w:rPr>
                          <w:rFonts w:ascii="Arial" w:hAnsi="Arial" w:cs="Arial"/>
                          <w:b/>
                          <w:bCs/>
                          <w:color w:val="FFFFFF" w:themeColor="background1"/>
                          <w:sz w:val="29"/>
                          <w:szCs w:val="29"/>
                        </w:rPr>
                        <w:t>PART B</w:t>
                      </w:r>
                    </w:p>
                    <w:p w14:paraId="3C5A8196" w14:textId="77777777" w:rsidR="00760B49" w:rsidRPr="00D87589" w:rsidRDefault="00760B49" w:rsidP="00760B49">
                      <w:pPr>
                        <w:spacing w:after="40"/>
                        <w:rPr>
                          <w:rFonts w:ascii="Arial" w:hAnsi="Arial" w:cs="Arial"/>
                          <w:b/>
                          <w:bCs/>
                          <w:color w:val="FFFFFF" w:themeColor="background1"/>
                          <w:sz w:val="28"/>
                          <w:szCs w:val="28"/>
                        </w:rPr>
                      </w:pPr>
                      <w:r w:rsidRPr="00D87589">
                        <w:rPr>
                          <w:rFonts w:ascii="Arial" w:hAnsi="Arial" w:cs="Arial"/>
                          <w:b/>
                          <w:bCs/>
                          <w:color w:val="FFFFFF" w:themeColor="background1"/>
                          <w:sz w:val="28"/>
                          <w:szCs w:val="28"/>
                        </w:rPr>
                        <w:t xml:space="preserve">Year 7 Secondary School </w:t>
                      </w:r>
                      <w:r>
                        <w:rPr>
                          <w:rFonts w:ascii="Arial" w:hAnsi="Arial" w:cs="Arial"/>
                          <w:b/>
                          <w:bCs/>
                          <w:color w:val="FFFFFF" w:themeColor="background1"/>
                          <w:sz w:val="28"/>
                          <w:szCs w:val="28"/>
                        </w:rPr>
                        <w:t>Immunisation</w:t>
                      </w:r>
                      <w:r w:rsidRPr="00D87589">
                        <w:rPr>
                          <w:rFonts w:ascii="Arial" w:hAnsi="Arial" w:cs="Arial"/>
                          <w:b/>
                          <w:bCs/>
                          <w:color w:val="FFFFFF" w:themeColor="background1"/>
                          <w:sz w:val="28"/>
                          <w:szCs w:val="28"/>
                        </w:rPr>
                        <w:t xml:space="preserve"> Program</w:t>
                      </w:r>
                    </w:p>
                    <w:p w14:paraId="772A1934" w14:textId="77777777" w:rsidR="00760B49" w:rsidRPr="00D87589" w:rsidRDefault="00760B49" w:rsidP="00760B49">
                      <w:pPr>
                        <w:rPr>
                          <w:rFonts w:ascii="Arial" w:hAnsi="Arial" w:cs="Arial"/>
                          <w:color w:val="FFFFFF" w:themeColor="background1"/>
                          <w:sz w:val="23"/>
                          <w:szCs w:val="23"/>
                        </w:rPr>
                      </w:pPr>
                      <w:r w:rsidRPr="00D87589">
                        <w:rPr>
                          <w:rFonts w:ascii="Arial" w:hAnsi="Arial" w:cs="Arial"/>
                          <w:b/>
                          <w:bCs/>
                          <w:color w:val="FFFFFF" w:themeColor="background1"/>
                          <w:sz w:val="23"/>
                          <w:szCs w:val="23"/>
                        </w:rPr>
                        <w:t xml:space="preserve">Parent or guardian information </w:t>
                      </w:r>
                      <w:r w:rsidRPr="00D87589">
                        <w:rPr>
                          <w:rFonts w:ascii="Arial" w:hAnsi="Arial" w:cs="Arial"/>
                          <w:color w:val="FFFFFF" w:themeColor="background1"/>
                          <w:sz w:val="23"/>
                          <w:szCs w:val="23"/>
                        </w:rPr>
                        <w:t xml:space="preserve">– read, remove and </w:t>
                      </w:r>
                      <w:proofErr w:type="gramStart"/>
                      <w:r w:rsidRPr="00D87589">
                        <w:rPr>
                          <w:rFonts w:ascii="Arial" w:hAnsi="Arial" w:cs="Arial"/>
                          <w:color w:val="FFFFFF" w:themeColor="background1"/>
                          <w:sz w:val="23"/>
                          <w:szCs w:val="23"/>
                        </w:rPr>
                        <w:t>keep</w:t>
                      </w:r>
                      <w:proofErr w:type="gramEnd"/>
                    </w:p>
                  </w:txbxContent>
                </v:textbox>
                <w10:wrap type="tight" anchorx="margin"/>
              </v:shape>
            </w:pict>
          </mc:Fallback>
        </mc:AlternateContent>
      </w:r>
      <w:r w:rsidRPr="00A47F5A">
        <w:rPr>
          <w:rFonts w:ascii="Arial" w:hAnsi="Arial" w:cs="Arial"/>
          <w:b/>
          <w:bCs/>
          <w:sz w:val="28"/>
          <w:szCs w:val="28"/>
        </w:rPr>
        <w:t xml:space="preserve">Diphtheria, </w:t>
      </w:r>
      <w:proofErr w:type="gramStart"/>
      <w:r w:rsidRPr="00A47F5A">
        <w:rPr>
          <w:rFonts w:ascii="Arial" w:hAnsi="Arial" w:cs="Arial"/>
          <w:b/>
          <w:bCs/>
          <w:sz w:val="28"/>
          <w:szCs w:val="28"/>
        </w:rPr>
        <w:t>tetanus</w:t>
      </w:r>
      <w:proofErr w:type="gramEnd"/>
      <w:r w:rsidRPr="00A47F5A">
        <w:rPr>
          <w:rFonts w:ascii="Arial" w:hAnsi="Arial" w:cs="Arial"/>
          <w:b/>
          <w:bCs/>
          <w:sz w:val="28"/>
          <w:szCs w:val="28"/>
        </w:rPr>
        <w:t xml:space="preserve"> and whooping cough information</w:t>
      </w:r>
    </w:p>
    <w:p w14:paraId="5E6FB2B2" w14:textId="77777777" w:rsidR="00760B49" w:rsidRPr="00A47F5A" w:rsidRDefault="00760B49" w:rsidP="00135315">
      <w:pPr>
        <w:spacing w:after="40"/>
        <w:ind w:firstLine="170"/>
        <w:rPr>
          <w:rFonts w:ascii="Arial" w:hAnsi="Arial" w:cs="Arial"/>
          <w:b/>
          <w:bCs/>
          <w:sz w:val="18"/>
          <w:szCs w:val="18"/>
        </w:rPr>
      </w:pPr>
      <w:r w:rsidRPr="00A47F5A">
        <w:rPr>
          <w:rFonts w:ascii="Arial" w:hAnsi="Arial" w:cs="Arial"/>
          <w:b/>
          <w:bCs/>
          <w:sz w:val="24"/>
          <w:szCs w:val="24"/>
        </w:rPr>
        <w:t>Diphtheria</w:t>
      </w:r>
    </w:p>
    <w:p w14:paraId="08B1D4FA" w14:textId="789A2BD3" w:rsidR="009F1455" w:rsidRPr="009F1455" w:rsidRDefault="00760B49" w:rsidP="009F1455">
      <w:pPr>
        <w:spacing w:after="80" w:line="288" w:lineRule="auto"/>
        <w:ind w:left="170"/>
        <w:rPr>
          <w:rFonts w:ascii="Arial" w:hAnsi="Arial" w:cs="Arial"/>
          <w:sz w:val="18"/>
          <w:szCs w:val="18"/>
        </w:rPr>
      </w:pPr>
      <w:r w:rsidRPr="0009432A">
        <w:rPr>
          <w:rFonts w:ascii="Arial" w:hAnsi="Arial" w:cs="Arial"/>
          <w:noProof/>
          <w:color w:val="2B579A"/>
          <w:sz w:val="18"/>
          <w:szCs w:val="18"/>
          <w:shd w:val="clear" w:color="auto" w:fill="E6E6E6"/>
        </w:rPr>
        <mc:AlternateContent>
          <mc:Choice Requires="wps">
            <w:drawing>
              <wp:anchor distT="45720" distB="45720" distL="114300" distR="114300" simplePos="0" relativeHeight="251658266" behindDoc="1" locked="0" layoutInCell="1" allowOverlap="1" wp14:anchorId="1B53A63B" wp14:editId="015B0B5D">
                <wp:simplePos x="0" y="0"/>
                <wp:positionH relativeFrom="margin">
                  <wp:posOffset>5281491</wp:posOffset>
                </wp:positionH>
                <wp:positionV relativeFrom="paragraph">
                  <wp:posOffset>469949</wp:posOffset>
                </wp:positionV>
                <wp:extent cx="4408805" cy="1404620"/>
                <wp:effectExtent l="0" t="0" r="10795" b="13970"/>
                <wp:wrapTight wrapText="bothSides">
                  <wp:wrapPolygon edited="0">
                    <wp:start x="0" y="0"/>
                    <wp:lineTo x="0" y="21503"/>
                    <wp:lineTo x="21560" y="21503"/>
                    <wp:lineTo x="21560"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8805" cy="1404620"/>
                        </a:xfrm>
                        <a:prstGeom prst="rect">
                          <a:avLst/>
                        </a:prstGeom>
                        <a:noFill/>
                        <a:ln w="9525">
                          <a:solidFill>
                            <a:schemeClr val="tx1"/>
                          </a:solidFill>
                          <a:miter lim="800000"/>
                          <a:headEnd/>
                          <a:tailEnd/>
                        </a:ln>
                      </wps:spPr>
                      <wps:txbx>
                        <w:txbxContent>
                          <w:p w14:paraId="52AD5131" w14:textId="77777777" w:rsidR="00760B49" w:rsidRPr="006C46ED" w:rsidRDefault="00760B49" w:rsidP="00760B49">
                            <w:pPr>
                              <w:pStyle w:val="ListParagraph"/>
                              <w:numPr>
                                <w:ilvl w:val="0"/>
                                <w:numId w:val="8"/>
                              </w:numPr>
                              <w:spacing w:before="40" w:after="0" w:line="240" w:lineRule="auto"/>
                              <w:ind w:left="284" w:hanging="284"/>
                              <w:contextualSpacing w:val="0"/>
                              <w:rPr>
                                <w:rFonts w:ascii="Arial" w:hAnsi="Arial" w:cs="Arial"/>
                                <w:color w:val="000000" w:themeColor="text1"/>
                                <w:sz w:val="18"/>
                                <w:szCs w:val="18"/>
                              </w:rPr>
                            </w:pPr>
                            <w:r w:rsidRPr="006C46ED">
                              <w:rPr>
                                <w:rFonts w:ascii="Arial" w:hAnsi="Arial" w:cs="Arial"/>
                                <w:color w:val="000000" w:themeColor="text1"/>
                                <w:sz w:val="18"/>
                                <w:szCs w:val="18"/>
                              </w:rPr>
                              <w:t>Read the information provided in PART B.</w:t>
                            </w:r>
                          </w:p>
                          <w:p w14:paraId="5E109546" w14:textId="77777777" w:rsidR="00760B49" w:rsidRPr="006C46ED" w:rsidRDefault="00760B49" w:rsidP="00760B49">
                            <w:pPr>
                              <w:pStyle w:val="ListParagraph"/>
                              <w:numPr>
                                <w:ilvl w:val="0"/>
                                <w:numId w:val="8"/>
                              </w:numPr>
                              <w:spacing w:beforeLines="67" w:before="160" w:after="0"/>
                              <w:ind w:left="284" w:hanging="284"/>
                              <w:contextualSpacing w:val="0"/>
                              <w:rPr>
                                <w:rFonts w:ascii="Arial" w:hAnsi="Arial" w:cs="Arial"/>
                                <w:color w:val="000000" w:themeColor="text1"/>
                                <w:sz w:val="18"/>
                                <w:szCs w:val="18"/>
                              </w:rPr>
                            </w:pPr>
                            <w:r w:rsidRPr="006C46ED">
                              <w:rPr>
                                <w:rFonts w:ascii="Arial" w:hAnsi="Arial" w:cs="Arial"/>
                                <w:color w:val="000000" w:themeColor="text1"/>
                                <w:sz w:val="18"/>
                                <w:szCs w:val="18"/>
                              </w:rPr>
                              <w:t>Complete PART A and sign if a Yes, for each of the two vaccine programs.</w:t>
                            </w:r>
                          </w:p>
                          <w:p w14:paraId="3D3B7B6B" w14:textId="77777777" w:rsidR="00760B49" w:rsidRPr="006C46ED" w:rsidRDefault="00760B49" w:rsidP="00760B49">
                            <w:pPr>
                              <w:pStyle w:val="ListParagraph"/>
                              <w:numPr>
                                <w:ilvl w:val="0"/>
                                <w:numId w:val="8"/>
                              </w:numPr>
                              <w:spacing w:beforeLines="67" w:before="160" w:after="40"/>
                              <w:ind w:left="284" w:hanging="284"/>
                              <w:contextualSpacing w:val="0"/>
                              <w:rPr>
                                <w:rFonts w:ascii="Arial" w:hAnsi="Arial" w:cs="Arial"/>
                                <w:color w:val="000000" w:themeColor="text1"/>
                                <w:sz w:val="18"/>
                                <w:szCs w:val="18"/>
                              </w:rPr>
                            </w:pPr>
                            <w:r w:rsidRPr="006C46ED">
                              <w:rPr>
                                <w:rFonts w:ascii="Arial" w:hAnsi="Arial" w:cs="Arial"/>
                                <w:color w:val="000000" w:themeColor="text1"/>
                                <w:sz w:val="18"/>
                                <w:szCs w:val="18"/>
                              </w:rPr>
                              <w:t>Remove PART A and return it to the school, even if you do not want your child to be vaccinated.</w:t>
                            </w:r>
                          </w:p>
                          <w:p w14:paraId="2DFA7B4F" w14:textId="77777777" w:rsidR="00760B49" w:rsidRPr="006C46ED" w:rsidRDefault="00760B49" w:rsidP="00760B49">
                            <w:pPr>
                              <w:spacing w:before="120" w:after="40"/>
                              <w:rPr>
                                <w:rFonts w:ascii="Arial" w:hAnsi="Arial" w:cs="Arial"/>
                                <w:color w:val="000000" w:themeColor="text1"/>
                                <w:sz w:val="18"/>
                                <w:szCs w:val="18"/>
                              </w:rPr>
                            </w:pPr>
                            <w:r w:rsidRPr="006C46ED">
                              <w:rPr>
                                <w:rFonts w:ascii="Arial" w:hAnsi="Arial" w:cs="Arial"/>
                                <w:color w:val="000000" w:themeColor="text1"/>
                                <w:sz w:val="18"/>
                                <w:szCs w:val="18"/>
                              </w:rPr>
                              <w:t>Contact your local council for more information. Details on back.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53A63B" id="Text Box 6" o:spid="_x0000_s1027" type="#_x0000_t202" style="position:absolute;left:0;text-align:left;margin-left:415.85pt;margin-top:37pt;width:347.15pt;height:110.6pt;z-index:-25165821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" filled="f" strokecolor="black [3213]">
                <v:textbox style="mso-fit-shape-to-text:t">
                  <w:txbxContent>
                    <w:p w14:paraId="52AD5131" w14:textId="77777777" w:rsidR="00760B49" w:rsidRPr="006C46ED" w:rsidRDefault="00760B49" w:rsidP="00760B49">
                      <w:pPr>
                        <w:pStyle w:val="ListParagraph"/>
                        <w:numPr>
                          <w:ilvl w:val="0"/>
                          <w:numId w:val="8"/>
                        </w:numPr>
                        <w:spacing w:before="40" w:after="0" w:line="240" w:lineRule="auto"/>
                        <w:ind w:left="284" w:hanging="284"/>
                        <w:contextualSpacing w:val="0"/>
                        <w:rPr>
                          <w:rFonts w:ascii="Arial" w:hAnsi="Arial" w:cs="Arial"/>
                          <w:color w:val="000000" w:themeColor="text1"/>
                          <w:sz w:val="18"/>
                          <w:szCs w:val="18"/>
                        </w:rPr>
                      </w:pPr>
                      <w:r w:rsidRPr="006C46ED">
                        <w:rPr>
                          <w:rFonts w:ascii="Arial" w:hAnsi="Arial" w:cs="Arial"/>
                          <w:color w:val="000000" w:themeColor="text1"/>
                          <w:sz w:val="18"/>
                          <w:szCs w:val="18"/>
                        </w:rPr>
                        <w:t>Read the information provided in PART B.</w:t>
                      </w:r>
                    </w:p>
                    <w:p w14:paraId="5E109546" w14:textId="77777777" w:rsidR="00760B49" w:rsidRPr="006C46ED" w:rsidRDefault="00760B49" w:rsidP="00760B49">
                      <w:pPr>
                        <w:pStyle w:val="ListParagraph"/>
                        <w:numPr>
                          <w:ilvl w:val="0"/>
                          <w:numId w:val="8"/>
                        </w:numPr>
                        <w:spacing w:beforeLines="67" w:before="160" w:after="0"/>
                        <w:ind w:left="284" w:hanging="284"/>
                        <w:contextualSpacing w:val="0"/>
                        <w:rPr>
                          <w:rFonts w:ascii="Arial" w:hAnsi="Arial" w:cs="Arial"/>
                          <w:color w:val="000000" w:themeColor="text1"/>
                          <w:sz w:val="18"/>
                          <w:szCs w:val="18"/>
                        </w:rPr>
                      </w:pPr>
                      <w:r w:rsidRPr="006C46ED">
                        <w:rPr>
                          <w:rFonts w:ascii="Arial" w:hAnsi="Arial" w:cs="Arial"/>
                          <w:color w:val="000000" w:themeColor="text1"/>
                          <w:sz w:val="18"/>
                          <w:szCs w:val="18"/>
                        </w:rPr>
                        <w:t>Complete PART A and sign if a Yes, for each of the two vaccine programs.</w:t>
                      </w:r>
                    </w:p>
                    <w:p w14:paraId="3D3B7B6B" w14:textId="77777777" w:rsidR="00760B49" w:rsidRPr="006C46ED" w:rsidRDefault="00760B49" w:rsidP="00760B49">
                      <w:pPr>
                        <w:pStyle w:val="ListParagraph"/>
                        <w:numPr>
                          <w:ilvl w:val="0"/>
                          <w:numId w:val="8"/>
                        </w:numPr>
                        <w:spacing w:beforeLines="67" w:before="160" w:after="40"/>
                        <w:ind w:left="284" w:hanging="284"/>
                        <w:contextualSpacing w:val="0"/>
                        <w:rPr>
                          <w:rFonts w:ascii="Arial" w:hAnsi="Arial" w:cs="Arial"/>
                          <w:color w:val="000000" w:themeColor="text1"/>
                          <w:sz w:val="18"/>
                          <w:szCs w:val="18"/>
                        </w:rPr>
                      </w:pPr>
                      <w:r w:rsidRPr="006C46ED">
                        <w:rPr>
                          <w:rFonts w:ascii="Arial" w:hAnsi="Arial" w:cs="Arial"/>
                          <w:color w:val="000000" w:themeColor="text1"/>
                          <w:sz w:val="18"/>
                          <w:szCs w:val="18"/>
                        </w:rPr>
                        <w:t>Remove PART A and return it to the school, even if you do not want your child to be vaccinated.</w:t>
                      </w:r>
                    </w:p>
                    <w:p w14:paraId="2DFA7B4F" w14:textId="77777777" w:rsidR="00760B49" w:rsidRPr="006C46ED" w:rsidRDefault="00760B49" w:rsidP="00760B49">
                      <w:pPr>
                        <w:spacing w:before="120" w:after="40"/>
                        <w:rPr>
                          <w:rFonts w:ascii="Arial" w:hAnsi="Arial" w:cs="Arial"/>
                          <w:color w:val="000000" w:themeColor="text1"/>
                          <w:sz w:val="18"/>
                          <w:szCs w:val="18"/>
                        </w:rPr>
                      </w:pPr>
                      <w:r w:rsidRPr="006C46ED">
                        <w:rPr>
                          <w:rFonts w:ascii="Arial" w:hAnsi="Arial" w:cs="Arial"/>
                          <w:color w:val="000000" w:themeColor="text1"/>
                          <w:sz w:val="18"/>
                          <w:szCs w:val="18"/>
                        </w:rPr>
                        <w:t>Contact your local council for more information. Details on back.</w:t>
                      </w:r>
                    </w:p>
                  </w:txbxContent>
                </v:textbox>
                <w10:wrap type="tight" anchorx="margin"/>
              </v:shape>
            </w:pict>
          </mc:Fallback>
        </mc:AlternateContent>
      </w:r>
      <w:r w:rsidR="009F1455" w:rsidRPr="009F1455">
        <w:rPr>
          <w:rFonts w:ascii="Arial" w:hAnsi="Arial" w:cs="Arial"/>
          <w:sz w:val="18"/>
          <w:szCs w:val="18"/>
        </w:rPr>
        <w:t>Diphtheria is a serious bacterial disease that causes inflammation of the </w:t>
      </w:r>
      <w:hyperlink r:id="rId10" w:history="1">
        <w:r w:rsidR="009F1455" w:rsidRPr="001C3EA8">
          <w:rPr>
            <w:rStyle w:val="Hyperlink"/>
            <w:rFonts w:ascii="Arial" w:hAnsi="Arial" w:cs="Arial"/>
            <w:color w:val="auto"/>
            <w:sz w:val="18"/>
            <w:szCs w:val="18"/>
            <w:u w:val="none"/>
          </w:rPr>
          <w:t>nose, throat</w:t>
        </w:r>
      </w:hyperlink>
      <w:r w:rsidR="009F1455" w:rsidRPr="009F1455">
        <w:rPr>
          <w:rFonts w:ascii="Arial" w:hAnsi="Arial" w:cs="Arial"/>
          <w:sz w:val="18"/>
          <w:szCs w:val="18"/>
        </w:rPr>
        <w:t> and trachea (windpipe). The bacteria produce toxins that cause an abnormal membrane to grow in the throat, making it difficult to swallow, breathe and can even lead to suffocation.</w:t>
      </w:r>
    </w:p>
    <w:p w14:paraId="29444287" w14:textId="31514FED" w:rsidR="009F1455" w:rsidRPr="009F1455" w:rsidRDefault="009F1455" w:rsidP="009F1455">
      <w:pPr>
        <w:spacing w:after="80" w:line="288" w:lineRule="auto"/>
        <w:ind w:left="170"/>
        <w:rPr>
          <w:rFonts w:ascii="Arial" w:hAnsi="Arial" w:cs="Arial"/>
          <w:sz w:val="18"/>
          <w:szCs w:val="18"/>
        </w:rPr>
      </w:pPr>
      <w:r w:rsidRPr="009F1455">
        <w:rPr>
          <w:rFonts w:ascii="Arial" w:hAnsi="Arial" w:cs="Arial"/>
          <w:sz w:val="18"/>
          <w:szCs w:val="18"/>
        </w:rPr>
        <w:t>The bacteria produce a poison which can spread around the body and cause serious complications such as paralysis and heart failure. Around 10 per cent of people who contract diphtheria die from it.</w:t>
      </w:r>
    </w:p>
    <w:p w14:paraId="55680211" w14:textId="768EAD5C" w:rsidR="00760B49" w:rsidRPr="00A47F5A" w:rsidRDefault="009F1455" w:rsidP="001C3EA8">
      <w:pPr>
        <w:spacing w:after="80" w:line="288" w:lineRule="auto"/>
        <w:ind w:left="170"/>
        <w:rPr>
          <w:rFonts w:ascii="Arial" w:hAnsi="Arial" w:cs="Arial"/>
          <w:sz w:val="18"/>
          <w:szCs w:val="18"/>
        </w:rPr>
      </w:pPr>
      <w:r w:rsidRPr="009F1455">
        <w:rPr>
          <w:rFonts w:ascii="Arial" w:hAnsi="Arial" w:cs="Arial"/>
          <w:sz w:val="18"/>
          <w:szCs w:val="18"/>
        </w:rPr>
        <w:t>Diphtheria can be caught when you inhale the cough or sneeze droplets from an infected person.</w:t>
      </w:r>
    </w:p>
    <w:p w14:paraId="12241827" w14:textId="77777777" w:rsidR="00760B49" w:rsidRPr="00A47F5A" w:rsidRDefault="00760B49" w:rsidP="00EB16C1">
      <w:pPr>
        <w:spacing w:after="40"/>
        <w:ind w:left="170"/>
        <w:rPr>
          <w:rFonts w:ascii="Arial" w:hAnsi="Arial" w:cs="Arial"/>
          <w:b/>
          <w:bCs/>
          <w:sz w:val="24"/>
          <w:szCs w:val="24"/>
        </w:rPr>
      </w:pPr>
      <w:r w:rsidRPr="00A47F5A">
        <w:rPr>
          <w:rFonts w:ascii="Arial" w:hAnsi="Arial" w:cs="Arial"/>
          <w:b/>
          <w:bCs/>
          <w:sz w:val="24"/>
          <w:szCs w:val="24"/>
        </w:rPr>
        <w:t>Tetanus</w:t>
      </w:r>
    </w:p>
    <w:p w14:paraId="2E2DEBFF" w14:textId="78C05AF8" w:rsidR="00443D36" w:rsidRPr="00443D36" w:rsidRDefault="00443D36" w:rsidP="00443D36">
      <w:pPr>
        <w:spacing w:after="40"/>
        <w:ind w:left="170"/>
        <w:rPr>
          <w:rFonts w:ascii="Arial" w:hAnsi="Arial" w:cs="Arial"/>
          <w:sz w:val="18"/>
          <w:szCs w:val="18"/>
        </w:rPr>
      </w:pPr>
      <w:r w:rsidRPr="00443D36">
        <w:rPr>
          <w:rFonts w:ascii="Arial" w:hAnsi="Arial" w:cs="Arial"/>
          <w:sz w:val="18"/>
          <w:szCs w:val="18"/>
        </w:rPr>
        <w:t xml:space="preserve">Tetanus is caused by bacteria which are live in soils, </w:t>
      </w:r>
      <w:proofErr w:type="gramStart"/>
      <w:r w:rsidRPr="00443D36">
        <w:rPr>
          <w:rFonts w:ascii="Arial" w:hAnsi="Arial" w:cs="Arial"/>
          <w:sz w:val="18"/>
          <w:szCs w:val="18"/>
        </w:rPr>
        <w:t>dust</w:t>
      </w:r>
      <w:proofErr w:type="gramEnd"/>
      <w:r w:rsidRPr="00443D36">
        <w:rPr>
          <w:rFonts w:ascii="Arial" w:hAnsi="Arial" w:cs="Arial"/>
          <w:sz w:val="18"/>
          <w:szCs w:val="18"/>
        </w:rPr>
        <w:t xml:space="preserve"> and manure. The bacteria can enter the body through a wound which may be as small as a pin prick. Tetanus cannot be passed from person to person.</w:t>
      </w:r>
    </w:p>
    <w:p w14:paraId="32C370C0" w14:textId="77777777" w:rsidR="00443D36" w:rsidRPr="00443D36" w:rsidRDefault="00443D36" w:rsidP="00443D36">
      <w:pPr>
        <w:spacing w:before="240" w:after="40"/>
        <w:ind w:left="170"/>
        <w:rPr>
          <w:rFonts w:ascii="Arial" w:hAnsi="Arial" w:cs="Arial"/>
          <w:sz w:val="18"/>
          <w:szCs w:val="18"/>
        </w:rPr>
      </w:pPr>
      <w:r w:rsidRPr="00443D36">
        <w:rPr>
          <w:rFonts w:ascii="Arial" w:hAnsi="Arial" w:cs="Arial"/>
          <w:sz w:val="18"/>
          <w:szCs w:val="18"/>
        </w:rPr>
        <w:t xml:space="preserve">Tetanus is a serious disease that causes muscle spasms and breathing problems. The bacteria produce toxins that affect the nervous system. It causes muscle spasms first felt in the neck and jaw muscles. Tetanus can lead to breathing difficulties, painful </w:t>
      </w:r>
      <w:proofErr w:type="gramStart"/>
      <w:r w:rsidRPr="00443D36">
        <w:rPr>
          <w:rFonts w:ascii="Arial" w:hAnsi="Arial" w:cs="Arial"/>
          <w:sz w:val="18"/>
          <w:szCs w:val="18"/>
        </w:rPr>
        <w:t>convulsions</w:t>
      </w:r>
      <w:proofErr w:type="gramEnd"/>
      <w:r w:rsidRPr="00443D36">
        <w:rPr>
          <w:rFonts w:ascii="Arial" w:hAnsi="Arial" w:cs="Arial"/>
          <w:sz w:val="18"/>
          <w:szCs w:val="18"/>
        </w:rPr>
        <w:t xml:space="preserve"> and abnormal heart rhythms. Around one in 10 people infected with the bacterium that causes tetanus will die.</w:t>
      </w:r>
    </w:p>
    <w:p w14:paraId="0EC94ACC" w14:textId="77777777" w:rsidR="00443D36" w:rsidRPr="00443D36" w:rsidRDefault="00443D36" w:rsidP="00443D36">
      <w:pPr>
        <w:spacing w:before="240" w:after="40"/>
        <w:ind w:left="170"/>
        <w:rPr>
          <w:rFonts w:ascii="Arial" w:hAnsi="Arial" w:cs="Arial"/>
          <w:sz w:val="18"/>
          <w:szCs w:val="18"/>
        </w:rPr>
      </w:pPr>
      <w:r w:rsidRPr="00443D36">
        <w:rPr>
          <w:rFonts w:ascii="Arial" w:hAnsi="Arial" w:cs="Arial"/>
          <w:sz w:val="18"/>
          <w:szCs w:val="18"/>
        </w:rPr>
        <w:t>Tetanus is uncommon in Australia because of the widespread use of the tetanus vaccine. Adolescents who have not been immunised against tetanus or who have not had a booster are at risk.</w:t>
      </w:r>
    </w:p>
    <w:p w14:paraId="4519F767" w14:textId="77777777" w:rsidR="00760B49" w:rsidRPr="00A47F5A" w:rsidRDefault="00760B49" w:rsidP="00EB16C1">
      <w:pPr>
        <w:spacing w:after="40"/>
        <w:ind w:left="170"/>
        <w:rPr>
          <w:rFonts w:ascii="Arial" w:hAnsi="Arial" w:cs="Arial"/>
          <w:b/>
          <w:bCs/>
          <w:sz w:val="24"/>
          <w:szCs w:val="24"/>
        </w:rPr>
      </w:pPr>
      <w:r w:rsidRPr="00A47F5A">
        <w:rPr>
          <w:rFonts w:ascii="Arial" w:hAnsi="Arial" w:cs="Arial"/>
          <w:b/>
          <w:bCs/>
          <w:sz w:val="24"/>
          <w:szCs w:val="24"/>
        </w:rPr>
        <w:t>Whooping cough</w:t>
      </w:r>
    </w:p>
    <w:p w14:paraId="6F698079" w14:textId="4A3B7FD5" w:rsidR="00135315" w:rsidRPr="00135315" w:rsidRDefault="00135315" w:rsidP="00135315">
      <w:pPr>
        <w:spacing w:after="40"/>
        <w:ind w:left="170"/>
        <w:rPr>
          <w:rFonts w:ascii="Arial" w:hAnsi="Arial" w:cs="Arial"/>
          <w:sz w:val="18"/>
          <w:szCs w:val="18"/>
        </w:rPr>
      </w:pPr>
      <w:r w:rsidRPr="00135315">
        <w:rPr>
          <w:rFonts w:ascii="Arial" w:hAnsi="Arial" w:cs="Arial"/>
          <w:sz w:val="18"/>
          <w:szCs w:val="18"/>
        </w:rPr>
        <w:t>Whooping cough is a highly contagious disease which affects the air passages and breathing. The disease causes severe coughing spasms. Coughing spasms are often followed by vomiting and the cough can last for months.</w:t>
      </w:r>
    </w:p>
    <w:p w14:paraId="3D728264" w14:textId="77777777" w:rsidR="00135315" w:rsidRPr="00135315" w:rsidRDefault="00135315" w:rsidP="00135315">
      <w:pPr>
        <w:spacing w:before="240" w:after="40"/>
        <w:ind w:left="170"/>
        <w:rPr>
          <w:rFonts w:ascii="Arial" w:hAnsi="Arial" w:cs="Arial"/>
          <w:sz w:val="18"/>
          <w:szCs w:val="18"/>
        </w:rPr>
      </w:pPr>
      <w:r w:rsidRPr="00135315">
        <w:rPr>
          <w:rFonts w:ascii="Arial" w:hAnsi="Arial" w:cs="Arial"/>
          <w:sz w:val="18"/>
          <w:szCs w:val="18"/>
        </w:rPr>
        <w:t>Whooping cough can be caught when you inhale the cough or sneeze droplets from an infected person.</w:t>
      </w:r>
    </w:p>
    <w:p w14:paraId="6D010779" w14:textId="77777777" w:rsidR="00135315" w:rsidRPr="00135315" w:rsidRDefault="00135315" w:rsidP="00135315">
      <w:pPr>
        <w:spacing w:before="240" w:after="40"/>
        <w:ind w:left="170"/>
        <w:rPr>
          <w:rFonts w:ascii="Arial" w:hAnsi="Arial" w:cs="Arial"/>
          <w:sz w:val="18"/>
          <w:szCs w:val="18"/>
        </w:rPr>
      </w:pPr>
      <w:r w:rsidRPr="00135315">
        <w:rPr>
          <w:rFonts w:ascii="Arial" w:hAnsi="Arial" w:cs="Arial"/>
          <w:sz w:val="18"/>
          <w:szCs w:val="18"/>
        </w:rPr>
        <w:t>Protection against whooping cough both from the disease and the vaccine decreases over time. Therefore, a booster dose of whooping cough vaccine is recommended for adolescents aged between 12 and 13 years to maintain immunity into adulthood.</w:t>
      </w:r>
    </w:p>
    <w:p w14:paraId="77B0DD89" w14:textId="77777777" w:rsidR="00760B49" w:rsidRPr="00A47F5A" w:rsidRDefault="00760B49" w:rsidP="00EB16C1">
      <w:pPr>
        <w:spacing w:after="40"/>
        <w:ind w:left="170"/>
        <w:rPr>
          <w:rFonts w:ascii="Arial" w:hAnsi="Arial" w:cs="Arial"/>
          <w:b/>
          <w:bCs/>
          <w:sz w:val="24"/>
          <w:szCs w:val="24"/>
        </w:rPr>
      </w:pPr>
      <w:r w:rsidRPr="00A47F5A">
        <w:rPr>
          <w:rFonts w:ascii="Arial" w:hAnsi="Arial" w:cs="Arial"/>
          <w:b/>
          <w:bCs/>
          <w:sz w:val="24"/>
          <w:szCs w:val="24"/>
        </w:rPr>
        <w:t>Diphtheria-tetanus-whooping cough booster vaccine</w:t>
      </w:r>
    </w:p>
    <w:p w14:paraId="4FABB026" w14:textId="7F12B197" w:rsidR="00760B49" w:rsidRPr="00760B49" w:rsidRDefault="00760B49" w:rsidP="00760B49">
      <w:pPr>
        <w:spacing w:line="288" w:lineRule="auto"/>
        <w:ind w:left="170"/>
        <w:rPr>
          <w:rFonts w:ascii="Arial" w:hAnsi="Arial" w:cs="Arial"/>
          <w:sz w:val="18"/>
          <w:szCs w:val="18"/>
        </w:rPr>
      </w:pPr>
      <w:r w:rsidRPr="00A47F5A">
        <w:rPr>
          <w:rFonts w:ascii="Arial" w:hAnsi="Arial" w:cs="Arial"/>
          <w:sz w:val="18"/>
          <w:szCs w:val="18"/>
        </w:rPr>
        <w:t>The diphtheria-tetanus-whooping cough booster vaccine contains a small amount of diphtheria and tetanus toxins which are modified to make them harmless, small parts of purified components of whooping cough, a small amount of aluminium salt and preservative.</w:t>
      </w:r>
    </w:p>
    <w:p w14:paraId="1A105248" w14:textId="5C257EF7" w:rsidR="00760B49" w:rsidRPr="00A47F5A" w:rsidRDefault="00760B49" w:rsidP="00B46542">
      <w:pPr>
        <w:spacing w:after="40"/>
        <w:ind w:left="170" w:right="454"/>
        <w:rPr>
          <w:rFonts w:ascii="Arial" w:hAnsi="Arial" w:cs="Arial"/>
          <w:b/>
          <w:bCs/>
          <w:sz w:val="24"/>
          <w:szCs w:val="24"/>
        </w:rPr>
      </w:pPr>
      <w:r w:rsidRPr="00A47F5A">
        <w:rPr>
          <w:rFonts w:ascii="Arial" w:hAnsi="Arial" w:cs="Arial"/>
          <w:b/>
          <w:bCs/>
          <w:sz w:val="24"/>
          <w:szCs w:val="24"/>
        </w:rPr>
        <w:t>Wh</w:t>
      </w:r>
      <w:r w:rsidR="00886138">
        <w:rPr>
          <w:rFonts w:ascii="Arial" w:hAnsi="Arial" w:cs="Arial"/>
          <w:b/>
          <w:bCs/>
          <w:sz w:val="24"/>
          <w:szCs w:val="24"/>
        </w:rPr>
        <w:t>at is the National Immunisation Program?</w:t>
      </w:r>
    </w:p>
    <w:p w14:paraId="687A1E08" w14:textId="18E74DB3" w:rsidR="00F65832" w:rsidRPr="00F65832" w:rsidRDefault="00F65832" w:rsidP="00D60C52">
      <w:pPr>
        <w:spacing w:after="40" w:line="240" w:lineRule="auto"/>
        <w:ind w:left="170"/>
        <w:rPr>
          <w:rFonts w:ascii="Arial" w:eastAsia="Segoe UI" w:hAnsi="Arial" w:cs="Arial"/>
          <w:color w:val="313131"/>
          <w:sz w:val="18"/>
          <w:szCs w:val="18"/>
        </w:rPr>
      </w:pPr>
      <w:r w:rsidRPr="00F65832">
        <w:rPr>
          <w:rFonts w:ascii="Arial" w:hAnsi="Arial" w:cs="Arial"/>
          <w:sz w:val="18"/>
          <w:szCs w:val="18"/>
        </w:rPr>
        <w:t xml:space="preserve">The </w:t>
      </w:r>
      <w:hyperlink r:id="rId11" w:history="1">
        <w:r w:rsidRPr="00F65832">
          <w:rPr>
            <w:rStyle w:val="Hyperlink"/>
            <w:rFonts w:ascii="Arial" w:hAnsi="Arial" w:cs="Arial"/>
            <w:sz w:val="18"/>
            <w:szCs w:val="18"/>
          </w:rPr>
          <w:t>National Immunisation Program schedule</w:t>
        </w:r>
      </w:hyperlink>
      <w:r w:rsidRPr="00F65832">
        <w:rPr>
          <w:rFonts w:ascii="Arial" w:hAnsi="Arial" w:cs="Arial"/>
          <w:sz w:val="18"/>
          <w:szCs w:val="18"/>
        </w:rPr>
        <w:t xml:space="preserve"> sets out free vaccinations for children, school programs, adults, Aboriginal and Torres Strait Islander peoples and other people at risk. As part of the program, free vaccines are recommended for adolescents aged 1</w:t>
      </w:r>
      <w:r w:rsidR="008E7347">
        <w:rPr>
          <w:rFonts w:ascii="Arial" w:hAnsi="Arial" w:cs="Arial"/>
          <w:sz w:val="18"/>
          <w:szCs w:val="18"/>
        </w:rPr>
        <w:t>2</w:t>
      </w:r>
      <w:r w:rsidRPr="00F65832">
        <w:rPr>
          <w:rFonts w:ascii="Arial" w:hAnsi="Arial" w:cs="Arial"/>
          <w:sz w:val="18"/>
          <w:szCs w:val="18"/>
        </w:rPr>
        <w:t xml:space="preserve"> to 1</w:t>
      </w:r>
      <w:r w:rsidR="008E7347">
        <w:rPr>
          <w:rFonts w:ascii="Arial" w:hAnsi="Arial" w:cs="Arial"/>
          <w:sz w:val="18"/>
          <w:szCs w:val="18"/>
        </w:rPr>
        <w:t>3</w:t>
      </w:r>
      <w:r w:rsidRPr="00F65832">
        <w:rPr>
          <w:rFonts w:ascii="Arial" w:hAnsi="Arial" w:cs="Arial"/>
          <w:sz w:val="18"/>
          <w:szCs w:val="18"/>
        </w:rPr>
        <w:t xml:space="preserve"> years or in Year </w:t>
      </w:r>
      <w:r w:rsidR="008E7347">
        <w:rPr>
          <w:rFonts w:ascii="Arial" w:hAnsi="Arial" w:cs="Arial"/>
          <w:sz w:val="18"/>
          <w:szCs w:val="18"/>
        </w:rPr>
        <w:t>7</w:t>
      </w:r>
      <w:r w:rsidRPr="00F65832">
        <w:rPr>
          <w:rFonts w:ascii="Arial" w:hAnsi="Arial" w:cs="Arial"/>
          <w:sz w:val="18"/>
          <w:szCs w:val="18"/>
        </w:rPr>
        <w:t xml:space="preserve"> of secondary school.  </w:t>
      </w:r>
      <w:r w:rsidRPr="00F65832">
        <w:rPr>
          <w:rFonts w:ascii="Arial" w:eastAsia="Segoe UI" w:hAnsi="Arial" w:cs="Arial"/>
          <w:color w:val="313131"/>
          <w:sz w:val="18"/>
          <w:szCs w:val="18"/>
        </w:rPr>
        <w:t xml:space="preserve">The following people who are eligible for </w:t>
      </w:r>
      <w:hyperlink r:id="rId12" w:history="1">
        <w:r w:rsidRPr="00F65832">
          <w:rPr>
            <w:rStyle w:val="Hyperlink"/>
            <w:rFonts w:ascii="Arial" w:eastAsia="Segoe UI" w:hAnsi="Arial" w:cs="Arial"/>
            <w:sz w:val="18"/>
            <w:szCs w:val="18"/>
          </w:rPr>
          <w:t>Nati</w:t>
        </w:r>
        <w:r w:rsidRPr="00F65832">
          <w:rPr>
            <w:rStyle w:val="Hyperlink"/>
            <w:rFonts w:ascii="Arial" w:eastAsia="Segoe UI" w:hAnsi="Arial" w:cs="Arial"/>
            <w:sz w:val="18"/>
            <w:szCs w:val="18"/>
          </w:rPr>
          <w:t>o</w:t>
        </w:r>
        <w:r w:rsidRPr="00F65832">
          <w:rPr>
            <w:rStyle w:val="Hyperlink"/>
            <w:rFonts w:ascii="Arial" w:eastAsia="Segoe UI" w:hAnsi="Arial" w:cs="Arial"/>
            <w:sz w:val="18"/>
            <w:szCs w:val="18"/>
          </w:rPr>
          <w:t>nal Immunisation Program (NIP)</w:t>
        </w:r>
      </w:hyperlink>
      <w:r w:rsidRPr="00F65832">
        <w:rPr>
          <w:rFonts w:ascii="Arial" w:eastAsia="Segoe UI" w:hAnsi="Arial" w:cs="Arial"/>
          <w:color w:val="313131"/>
          <w:sz w:val="18"/>
          <w:szCs w:val="18"/>
        </w:rPr>
        <w:t xml:space="preserve"> vaccines can catch up on a range of free vaccines missed in childhood:</w:t>
      </w:r>
    </w:p>
    <w:p w14:paraId="2FDF0507" w14:textId="77777777" w:rsidR="00F65832" w:rsidRPr="00F65832" w:rsidRDefault="00F65832" w:rsidP="00D60C52">
      <w:pPr>
        <w:pStyle w:val="ListParagraph"/>
        <w:numPr>
          <w:ilvl w:val="0"/>
          <w:numId w:val="14"/>
        </w:numPr>
        <w:spacing w:after="0" w:line="360" w:lineRule="auto"/>
        <w:ind w:left="1610"/>
        <w:rPr>
          <w:rFonts w:ascii="Arial" w:eastAsia="Segoe UI" w:hAnsi="Arial" w:cs="Arial"/>
          <w:color w:val="313131"/>
          <w:sz w:val="18"/>
          <w:szCs w:val="18"/>
        </w:rPr>
      </w:pPr>
      <w:r w:rsidRPr="00F65832">
        <w:rPr>
          <w:rFonts w:ascii="Arial" w:eastAsia="Segoe UI" w:hAnsi="Arial" w:cs="Arial"/>
          <w:color w:val="313131"/>
          <w:sz w:val="18"/>
          <w:szCs w:val="18"/>
        </w:rPr>
        <w:t>all people under 20 years of age</w:t>
      </w:r>
    </w:p>
    <w:p w14:paraId="19D0BB81" w14:textId="77777777" w:rsidR="00F65832" w:rsidRPr="00F65832" w:rsidRDefault="00F65832" w:rsidP="00C172E9">
      <w:pPr>
        <w:pStyle w:val="ListParagraph"/>
        <w:numPr>
          <w:ilvl w:val="0"/>
          <w:numId w:val="14"/>
        </w:numPr>
        <w:spacing w:before="240" w:after="90" w:line="360" w:lineRule="auto"/>
        <w:ind w:left="1610"/>
        <w:rPr>
          <w:rFonts w:ascii="Arial" w:eastAsia="Segoe UI" w:hAnsi="Arial" w:cs="Arial"/>
          <w:color w:val="313131"/>
          <w:sz w:val="18"/>
          <w:szCs w:val="18"/>
        </w:rPr>
      </w:pPr>
      <w:r w:rsidRPr="00F65832">
        <w:rPr>
          <w:rFonts w:ascii="Arial" w:eastAsia="Segoe UI" w:hAnsi="Arial" w:cs="Arial"/>
          <w:color w:val="313131"/>
          <w:sz w:val="18"/>
          <w:szCs w:val="18"/>
        </w:rPr>
        <w:t xml:space="preserve">people aged 25 years and under who have missed human papillomavirus (HPV) </w:t>
      </w:r>
      <w:proofErr w:type="gramStart"/>
      <w:r w:rsidRPr="00F65832">
        <w:rPr>
          <w:rFonts w:ascii="Arial" w:eastAsia="Segoe UI" w:hAnsi="Arial" w:cs="Arial"/>
          <w:color w:val="313131"/>
          <w:sz w:val="18"/>
          <w:szCs w:val="18"/>
        </w:rPr>
        <w:t>vaccination</w:t>
      </w:r>
      <w:proofErr w:type="gramEnd"/>
    </w:p>
    <w:p w14:paraId="77B61528" w14:textId="77777777" w:rsidR="00F65832" w:rsidRPr="00F65832" w:rsidRDefault="00F65832" w:rsidP="00523A4C">
      <w:pPr>
        <w:pStyle w:val="ListParagraph"/>
        <w:numPr>
          <w:ilvl w:val="0"/>
          <w:numId w:val="14"/>
        </w:numPr>
        <w:spacing w:before="240" w:after="0" w:line="360" w:lineRule="auto"/>
        <w:ind w:left="1610"/>
        <w:rPr>
          <w:rFonts w:ascii="Arial" w:eastAsia="Segoe UI" w:hAnsi="Arial" w:cs="Arial"/>
          <w:color w:val="313131"/>
          <w:sz w:val="18"/>
          <w:szCs w:val="18"/>
        </w:rPr>
      </w:pPr>
      <w:r w:rsidRPr="00F65832">
        <w:rPr>
          <w:rFonts w:ascii="Arial" w:eastAsia="Segoe UI" w:hAnsi="Arial" w:cs="Arial"/>
          <w:color w:val="313131"/>
          <w:sz w:val="18"/>
          <w:szCs w:val="18"/>
        </w:rPr>
        <w:t>refugees and humanitarian entrants of any age.</w:t>
      </w:r>
    </w:p>
    <w:p w14:paraId="02D754C4" w14:textId="77777777" w:rsidR="00FD4A51" w:rsidRDefault="00FD4A51" w:rsidP="00523A4C">
      <w:pPr>
        <w:spacing w:after="40"/>
        <w:ind w:left="170" w:right="454"/>
        <w:rPr>
          <w:rFonts w:ascii="Arial" w:hAnsi="Arial" w:cs="Arial"/>
          <w:b/>
          <w:bCs/>
          <w:sz w:val="24"/>
          <w:szCs w:val="24"/>
        </w:rPr>
      </w:pPr>
    </w:p>
    <w:p w14:paraId="10055E5D" w14:textId="2B6CAA8B" w:rsidR="00760B49" w:rsidRPr="00A47F5A" w:rsidRDefault="00E57730" w:rsidP="00523A4C">
      <w:pPr>
        <w:spacing w:after="40"/>
        <w:ind w:left="170" w:right="454"/>
        <w:rPr>
          <w:rFonts w:ascii="Arial" w:hAnsi="Arial" w:cs="Arial"/>
          <w:b/>
          <w:bCs/>
          <w:sz w:val="24"/>
          <w:szCs w:val="24"/>
        </w:rPr>
      </w:pPr>
      <w:r>
        <w:rPr>
          <w:rFonts w:ascii="Arial" w:hAnsi="Arial" w:cs="Arial"/>
          <w:b/>
          <w:bCs/>
          <w:sz w:val="24"/>
          <w:szCs w:val="24"/>
        </w:rPr>
        <w:t>Consent for immunisation</w:t>
      </w:r>
      <w:r w:rsidR="00760B49" w:rsidRPr="00A47F5A">
        <w:rPr>
          <w:rFonts w:ascii="Arial" w:hAnsi="Arial" w:cs="Arial"/>
          <w:b/>
          <w:bCs/>
          <w:sz w:val="24"/>
          <w:szCs w:val="24"/>
        </w:rPr>
        <w:t>:</w:t>
      </w:r>
    </w:p>
    <w:p w14:paraId="005C50FC" w14:textId="77777777" w:rsidR="00C172E9" w:rsidRPr="00523A4C" w:rsidRDefault="00C172E9" w:rsidP="00523A4C">
      <w:pPr>
        <w:spacing w:after="40"/>
        <w:ind w:left="170"/>
        <w:rPr>
          <w:rFonts w:ascii="Arial" w:hAnsi="Arial" w:cs="Arial"/>
          <w:sz w:val="18"/>
          <w:szCs w:val="18"/>
        </w:rPr>
      </w:pPr>
      <w:r w:rsidRPr="00523A4C">
        <w:rPr>
          <w:rFonts w:ascii="Arial" w:hAnsi="Arial" w:cs="Arial"/>
          <w:sz w:val="18"/>
          <w:szCs w:val="18"/>
        </w:rPr>
        <w:t xml:space="preserve">Consent for each vaccine must be provided by parents, </w:t>
      </w:r>
      <w:proofErr w:type="gramStart"/>
      <w:r w:rsidRPr="00523A4C">
        <w:rPr>
          <w:rFonts w:ascii="Arial" w:hAnsi="Arial" w:cs="Arial"/>
          <w:sz w:val="18"/>
          <w:szCs w:val="18"/>
        </w:rPr>
        <w:t>guardians</w:t>
      </w:r>
      <w:proofErr w:type="gramEnd"/>
      <w:r w:rsidRPr="00523A4C">
        <w:rPr>
          <w:rFonts w:ascii="Arial" w:hAnsi="Arial" w:cs="Arial"/>
          <w:sz w:val="18"/>
          <w:szCs w:val="18"/>
        </w:rPr>
        <w:t xml:space="preserve"> or other medical treatment decision makers for students to receive free vaccinations at school.</w:t>
      </w:r>
    </w:p>
    <w:p w14:paraId="709B76D6" w14:textId="77777777" w:rsidR="00C172E9" w:rsidRPr="00523A4C" w:rsidRDefault="00C172E9" w:rsidP="00523A4C">
      <w:pPr>
        <w:spacing w:before="240" w:after="40"/>
        <w:ind w:left="170"/>
        <w:rPr>
          <w:rFonts w:ascii="Arial" w:hAnsi="Arial" w:cs="Arial"/>
          <w:sz w:val="18"/>
          <w:szCs w:val="18"/>
        </w:rPr>
      </w:pPr>
      <w:r w:rsidRPr="00523A4C">
        <w:rPr>
          <w:rFonts w:ascii="Arial" w:hAnsi="Arial" w:cs="Arial"/>
          <w:sz w:val="18"/>
          <w:szCs w:val="18"/>
        </w:rPr>
        <w:t>Consent can be completed using a consent card or online (some schools) for the routine school vaccinations.</w:t>
      </w:r>
    </w:p>
    <w:p w14:paraId="1AF6122B" w14:textId="748393FA" w:rsidR="00760B49" w:rsidRDefault="00760B49" w:rsidP="002C6279">
      <w:pPr>
        <w:spacing w:after="40" w:line="252" w:lineRule="exact"/>
        <w:textAlignment w:val="baseline"/>
        <w:rPr>
          <w:rFonts w:ascii="Arial" w:hAnsi="Arial" w:cs="Arial"/>
          <w:b/>
          <w:bCs/>
          <w:sz w:val="24"/>
          <w:szCs w:val="24"/>
        </w:rPr>
      </w:pPr>
    </w:p>
    <w:p w14:paraId="669DBF07" w14:textId="77777777" w:rsidR="003361C1" w:rsidRDefault="003361C1" w:rsidP="002C6279">
      <w:pPr>
        <w:spacing w:after="40" w:line="252" w:lineRule="exact"/>
        <w:textAlignment w:val="baseline"/>
        <w:rPr>
          <w:rFonts w:ascii="Arial" w:hAnsi="Arial" w:cs="Arial"/>
          <w:b/>
          <w:bCs/>
          <w:sz w:val="24"/>
          <w:szCs w:val="24"/>
        </w:rPr>
      </w:pPr>
    </w:p>
    <w:p w14:paraId="7BF2C4D9" w14:textId="77777777" w:rsidR="00D60C52" w:rsidRDefault="00D60C52" w:rsidP="002C6279">
      <w:pPr>
        <w:spacing w:after="40" w:line="252" w:lineRule="exact"/>
        <w:textAlignment w:val="baseline"/>
        <w:rPr>
          <w:rFonts w:ascii="Arial" w:hAnsi="Arial" w:cs="Arial"/>
          <w:b/>
          <w:bCs/>
          <w:sz w:val="24"/>
          <w:szCs w:val="24"/>
        </w:rPr>
      </w:pPr>
    </w:p>
    <w:p w14:paraId="06A2290E" w14:textId="77777777" w:rsidR="00D60C52" w:rsidRDefault="00D60C52" w:rsidP="002C6279">
      <w:pPr>
        <w:spacing w:after="40" w:line="252" w:lineRule="exact"/>
        <w:textAlignment w:val="baseline"/>
        <w:rPr>
          <w:rFonts w:ascii="Arial" w:hAnsi="Arial" w:cs="Arial"/>
          <w:b/>
          <w:bCs/>
          <w:sz w:val="24"/>
          <w:szCs w:val="24"/>
        </w:rPr>
      </w:pPr>
    </w:p>
    <w:p w14:paraId="0AE1A6FB" w14:textId="77777777" w:rsidR="003361C1" w:rsidRDefault="003361C1" w:rsidP="002C6279">
      <w:pPr>
        <w:spacing w:after="40" w:line="252" w:lineRule="exact"/>
        <w:textAlignment w:val="baseline"/>
        <w:rPr>
          <w:rFonts w:ascii="Arial" w:eastAsia="Arial" w:hAnsi="Arial" w:cs="Arial"/>
          <w:b/>
          <w:color w:val="000000"/>
          <w:spacing w:val="-5"/>
          <w:sz w:val="20"/>
          <w:szCs w:val="20"/>
          <w:lang w:val="en-US"/>
        </w:rPr>
      </w:pPr>
    </w:p>
    <w:p w14:paraId="08223470" w14:textId="77777777" w:rsidR="008B1115" w:rsidRDefault="008B1115" w:rsidP="002C6279">
      <w:pPr>
        <w:spacing w:after="40" w:line="252" w:lineRule="exact"/>
        <w:textAlignment w:val="baseline"/>
        <w:rPr>
          <w:rFonts w:ascii="Arial" w:eastAsia="Arial" w:hAnsi="Arial" w:cs="Arial"/>
          <w:b/>
          <w:color w:val="000000"/>
          <w:spacing w:val="-5"/>
          <w:sz w:val="20"/>
          <w:szCs w:val="20"/>
          <w:lang w:val="en-US"/>
        </w:rPr>
      </w:pPr>
    </w:p>
    <w:p w14:paraId="1DA394E7" w14:textId="77777777" w:rsidR="008B1115" w:rsidRDefault="008B1115" w:rsidP="002C6279">
      <w:pPr>
        <w:spacing w:after="40" w:line="252" w:lineRule="exact"/>
        <w:textAlignment w:val="baseline"/>
        <w:rPr>
          <w:rFonts w:ascii="Arial" w:eastAsia="Arial" w:hAnsi="Arial" w:cs="Arial"/>
          <w:b/>
          <w:color w:val="000000"/>
          <w:spacing w:val="-5"/>
          <w:sz w:val="20"/>
          <w:szCs w:val="20"/>
          <w:lang w:val="en-US"/>
        </w:rPr>
      </w:pPr>
    </w:p>
    <w:p w14:paraId="76D0D999" w14:textId="77777777" w:rsidR="00B46542" w:rsidRDefault="00B46542" w:rsidP="002C6279">
      <w:pPr>
        <w:spacing w:after="40" w:line="252" w:lineRule="exact"/>
        <w:textAlignment w:val="baseline"/>
        <w:rPr>
          <w:rFonts w:ascii="Arial" w:eastAsia="Arial" w:hAnsi="Arial" w:cs="Arial"/>
          <w:b/>
          <w:color w:val="000000"/>
          <w:spacing w:val="-5"/>
          <w:sz w:val="20"/>
          <w:szCs w:val="20"/>
          <w:lang w:val="en-US"/>
        </w:rPr>
      </w:pPr>
    </w:p>
    <w:p w14:paraId="43024501" w14:textId="77777777" w:rsidR="00760B49" w:rsidRPr="00606AC7" w:rsidRDefault="00760B49" w:rsidP="00760B49">
      <w:pPr>
        <w:spacing w:line="241" w:lineRule="exact"/>
        <w:ind w:left="227" w:right="567"/>
        <w:rPr>
          <w:rFonts w:ascii="Arial" w:hAnsi="Arial" w:cs="Arial"/>
          <w:b/>
          <w:bCs/>
          <w:sz w:val="28"/>
          <w:szCs w:val="28"/>
        </w:rPr>
      </w:pPr>
      <w:r w:rsidRPr="00606AC7">
        <w:rPr>
          <w:rFonts w:ascii="Arial" w:hAnsi="Arial" w:cs="Arial"/>
          <w:b/>
          <w:bCs/>
          <w:sz w:val="28"/>
          <w:szCs w:val="28"/>
        </w:rPr>
        <w:t>Human papillomavirus (HPV) information</w:t>
      </w:r>
    </w:p>
    <w:p w14:paraId="491E0883" w14:textId="77777777" w:rsidR="00760B49" w:rsidRPr="00A47F5A" w:rsidRDefault="00760B49" w:rsidP="00760B49">
      <w:pPr>
        <w:spacing w:before="240" w:after="40"/>
        <w:ind w:left="227"/>
        <w:rPr>
          <w:rFonts w:ascii="Arial" w:hAnsi="Arial" w:cs="Arial"/>
          <w:b/>
          <w:bCs/>
        </w:rPr>
      </w:pPr>
      <w:r w:rsidRPr="00A47F5A">
        <w:rPr>
          <w:rFonts w:ascii="Arial" w:hAnsi="Arial" w:cs="Arial"/>
          <w:b/>
          <w:bCs/>
        </w:rPr>
        <w:t>What is human papillomavirus?</w:t>
      </w:r>
    </w:p>
    <w:p w14:paraId="245E93F8" w14:textId="69141F84" w:rsidR="00506C52" w:rsidRPr="00506C52" w:rsidRDefault="00506C52" w:rsidP="00506C52">
      <w:pPr>
        <w:spacing w:after="40"/>
        <w:ind w:left="227"/>
        <w:rPr>
          <w:rFonts w:ascii="Arial" w:hAnsi="Arial" w:cs="Arial"/>
          <w:sz w:val="18"/>
          <w:szCs w:val="18"/>
        </w:rPr>
      </w:pPr>
      <w:r w:rsidRPr="00506C52">
        <w:rPr>
          <w:rFonts w:ascii="Arial" w:hAnsi="Arial" w:cs="Arial"/>
          <w:bCs/>
          <w:sz w:val="18"/>
          <w:szCs w:val="18"/>
        </w:rPr>
        <w:t>Human papillomavirus (HPV)</w:t>
      </w:r>
      <w:r w:rsidRPr="00506C52">
        <w:rPr>
          <w:rFonts w:ascii="Arial" w:hAnsi="Arial" w:cs="Arial"/>
          <w:sz w:val="18"/>
          <w:szCs w:val="18"/>
        </w:rPr>
        <w:t xml:space="preserve"> is the name given to a group of viruses that affect both females and males. It is very common to be infected with one or more types of HPV shortly after sexual activity starts. While the body usually clears HPV infection naturally and there are no symptoms, HPV can cause serious </w:t>
      </w:r>
      <w:proofErr w:type="gramStart"/>
      <w:r w:rsidRPr="00506C52">
        <w:rPr>
          <w:rFonts w:ascii="Arial" w:hAnsi="Arial" w:cs="Arial"/>
          <w:sz w:val="18"/>
          <w:szCs w:val="18"/>
        </w:rPr>
        <w:t>illness;</w:t>
      </w:r>
      <w:proofErr w:type="gramEnd"/>
      <w:r w:rsidRPr="00506C52">
        <w:rPr>
          <w:rFonts w:ascii="Arial" w:hAnsi="Arial" w:cs="Arial"/>
          <w:sz w:val="18"/>
          <w:szCs w:val="18"/>
        </w:rPr>
        <w:t xml:space="preserve"> including almost all </w:t>
      </w:r>
      <w:r w:rsidRPr="00506C52">
        <w:rPr>
          <w:rFonts w:ascii="Arial" w:hAnsi="Arial" w:cs="Arial"/>
          <w:bCs/>
          <w:sz w:val="18"/>
          <w:szCs w:val="18"/>
        </w:rPr>
        <w:t>cervical cancers</w:t>
      </w:r>
      <w:r w:rsidRPr="00506C52">
        <w:rPr>
          <w:rFonts w:ascii="Arial" w:hAnsi="Arial" w:cs="Arial"/>
          <w:sz w:val="18"/>
          <w:szCs w:val="18"/>
        </w:rPr>
        <w:t>, cancers of the genital area and 60% of cancers of the </w:t>
      </w:r>
      <w:r w:rsidRPr="00506C52">
        <w:rPr>
          <w:rFonts w:ascii="Arial" w:hAnsi="Arial" w:cs="Arial"/>
          <w:bCs/>
          <w:sz w:val="18"/>
          <w:szCs w:val="18"/>
        </w:rPr>
        <w:t>mouth</w:t>
      </w:r>
      <w:r w:rsidRPr="00506C52">
        <w:rPr>
          <w:rFonts w:ascii="Arial" w:hAnsi="Arial" w:cs="Arial"/>
          <w:sz w:val="18"/>
          <w:szCs w:val="18"/>
        </w:rPr>
        <w:t> and </w:t>
      </w:r>
      <w:r w:rsidRPr="00506C52">
        <w:rPr>
          <w:rFonts w:ascii="Arial" w:hAnsi="Arial" w:cs="Arial"/>
          <w:bCs/>
          <w:sz w:val="18"/>
          <w:szCs w:val="18"/>
        </w:rPr>
        <w:t>throat</w:t>
      </w:r>
      <w:r w:rsidRPr="00506C52">
        <w:rPr>
          <w:rFonts w:ascii="Arial" w:hAnsi="Arial" w:cs="Arial"/>
          <w:sz w:val="18"/>
          <w:szCs w:val="18"/>
        </w:rPr>
        <w:t>.</w:t>
      </w:r>
    </w:p>
    <w:p w14:paraId="53077762" w14:textId="77777777" w:rsidR="00760B49" w:rsidRPr="00A47F5A" w:rsidRDefault="00760B49" w:rsidP="00760B49">
      <w:pPr>
        <w:spacing w:before="240" w:after="40"/>
        <w:ind w:left="227"/>
        <w:rPr>
          <w:rFonts w:ascii="Arial" w:hAnsi="Arial" w:cs="Arial"/>
          <w:b/>
          <w:bCs/>
        </w:rPr>
      </w:pPr>
      <w:r w:rsidRPr="00A47F5A">
        <w:rPr>
          <w:rFonts w:ascii="Arial" w:hAnsi="Arial" w:cs="Arial"/>
          <w:b/>
          <w:bCs/>
        </w:rPr>
        <w:t>What are the benefits of receiving the HPV vaccine?</w:t>
      </w:r>
    </w:p>
    <w:p w14:paraId="4A6708F2" w14:textId="3D330B39" w:rsidR="008331B4" w:rsidRDefault="008331B4" w:rsidP="008331B4">
      <w:pPr>
        <w:spacing w:after="40"/>
        <w:ind w:left="227"/>
        <w:rPr>
          <w:rFonts w:ascii="Arial" w:hAnsi="Arial" w:cs="Arial"/>
          <w:sz w:val="18"/>
          <w:szCs w:val="18"/>
        </w:rPr>
      </w:pPr>
      <w:r w:rsidRPr="008331B4">
        <w:rPr>
          <w:rFonts w:ascii="Arial" w:hAnsi="Arial" w:cs="Arial"/>
          <w:sz w:val="18"/>
          <w:szCs w:val="18"/>
        </w:rPr>
        <w:t>The HPV vaccine GARDASIL®9 protects against nine high risk HPV types that can cause cell abnormality and certain </w:t>
      </w:r>
      <w:r w:rsidRPr="008331B4">
        <w:rPr>
          <w:rFonts w:ascii="Arial" w:hAnsi="Arial" w:cs="Arial"/>
          <w:bCs/>
          <w:sz w:val="18"/>
          <w:szCs w:val="18"/>
        </w:rPr>
        <w:t>cancers</w:t>
      </w:r>
      <w:r w:rsidRPr="008331B4">
        <w:rPr>
          <w:rFonts w:ascii="Arial" w:hAnsi="Arial" w:cs="Arial"/>
          <w:sz w:val="18"/>
          <w:szCs w:val="18"/>
        </w:rPr>
        <w:t xml:space="preserve">. The benefits of HPV vaccines are greatest when given before exposure to the virus. If a vaccinated person </w:t>
      </w:r>
      <w:proofErr w:type="gramStart"/>
      <w:r w:rsidRPr="008331B4">
        <w:rPr>
          <w:rFonts w:ascii="Arial" w:hAnsi="Arial" w:cs="Arial"/>
          <w:sz w:val="18"/>
          <w:szCs w:val="18"/>
        </w:rPr>
        <w:t>comes into contact with</w:t>
      </w:r>
      <w:proofErr w:type="gramEnd"/>
      <w:r w:rsidRPr="008331B4">
        <w:rPr>
          <w:rFonts w:ascii="Arial" w:hAnsi="Arial" w:cs="Arial"/>
          <w:sz w:val="18"/>
          <w:szCs w:val="18"/>
        </w:rPr>
        <w:t xml:space="preserve"> these infections, their immune system is able to respond more effectively, preventing the disease developing or greatly reducing its severity. This is why we give the vaccine to young people in early high school before they become sexually active.</w:t>
      </w:r>
    </w:p>
    <w:p w14:paraId="0A6AAF5A" w14:textId="129DCA50" w:rsidR="00760B49" w:rsidRPr="00A47F5A" w:rsidRDefault="00760B49" w:rsidP="00760B49">
      <w:pPr>
        <w:spacing w:before="240" w:after="40"/>
        <w:ind w:left="227"/>
        <w:rPr>
          <w:rFonts w:ascii="Arial" w:hAnsi="Arial" w:cs="Arial"/>
          <w:b/>
          <w:bCs/>
        </w:rPr>
      </w:pPr>
      <w:r w:rsidRPr="00A47F5A">
        <w:rPr>
          <w:rFonts w:ascii="Arial" w:hAnsi="Arial" w:cs="Arial"/>
          <w:b/>
          <w:bCs/>
        </w:rPr>
        <w:t>How is the vaccine given?</w:t>
      </w:r>
    </w:p>
    <w:p w14:paraId="239948BD" w14:textId="3636DA08" w:rsidR="00727D51" w:rsidRPr="00727D51" w:rsidRDefault="00727D51" w:rsidP="00727D51">
      <w:pPr>
        <w:spacing w:after="40"/>
        <w:ind w:left="227"/>
        <w:rPr>
          <w:rFonts w:ascii="Arial" w:hAnsi="Arial" w:cs="Arial"/>
          <w:sz w:val="18"/>
          <w:szCs w:val="18"/>
        </w:rPr>
      </w:pPr>
      <w:r w:rsidRPr="00727D51">
        <w:rPr>
          <w:rFonts w:ascii="Arial" w:hAnsi="Arial" w:cs="Arial"/>
          <w:sz w:val="18"/>
          <w:szCs w:val="18"/>
        </w:rPr>
        <w:t>The HPV Gardasil®9 vaccine is given as a single injection into the upper arm for most people.</w:t>
      </w:r>
      <w:r>
        <w:rPr>
          <w:rFonts w:ascii="Arial" w:hAnsi="Arial" w:cs="Arial"/>
          <w:sz w:val="18"/>
          <w:szCs w:val="18"/>
        </w:rPr>
        <w:t xml:space="preserve"> </w:t>
      </w:r>
      <w:r w:rsidRPr="00727D51">
        <w:rPr>
          <w:rFonts w:ascii="Arial" w:hAnsi="Arial" w:cs="Arial"/>
          <w:sz w:val="18"/>
          <w:szCs w:val="18"/>
        </w:rPr>
        <w:t>Some adolescents need a three-dose course of Gardasil®9 vaccine. Three doses of Gardasil®9 vaccine is recommended for:</w:t>
      </w:r>
    </w:p>
    <w:p w14:paraId="4A882F42" w14:textId="77777777" w:rsidR="00727D51" w:rsidRPr="00727D51" w:rsidRDefault="00727D51" w:rsidP="00727D51">
      <w:pPr>
        <w:numPr>
          <w:ilvl w:val="0"/>
          <w:numId w:val="12"/>
        </w:numPr>
        <w:spacing w:after="40"/>
        <w:rPr>
          <w:rFonts w:ascii="Arial" w:hAnsi="Arial" w:cs="Arial"/>
          <w:sz w:val="18"/>
          <w:szCs w:val="18"/>
        </w:rPr>
      </w:pPr>
      <w:r w:rsidRPr="00727D51">
        <w:rPr>
          <w:rFonts w:ascii="Arial" w:hAnsi="Arial" w:cs="Arial"/>
          <w:sz w:val="18"/>
          <w:szCs w:val="18"/>
        </w:rPr>
        <w:t>a person who has a disease or is having treatment which causes low immunity (for example </w:t>
      </w:r>
      <w:hyperlink r:id="rId13" w:history="1">
        <w:r w:rsidRPr="00727D51">
          <w:rPr>
            <w:rStyle w:val="Hyperlink"/>
            <w:rFonts w:ascii="Arial" w:hAnsi="Arial" w:cs="Arial"/>
            <w:b/>
            <w:bCs/>
            <w:sz w:val="18"/>
            <w:szCs w:val="18"/>
          </w:rPr>
          <w:t>HIV/AIDS</w:t>
        </w:r>
      </w:hyperlink>
      <w:r w:rsidRPr="00727D51">
        <w:rPr>
          <w:rFonts w:ascii="Arial" w:hAnsi="Arial" w:cs="Arial"/>
          <w:sz w:val="18"/>
          <w:szCs w:val="18"/>
        </w:rPr>
        <w:t>, </w:t>
      </w:r>
      <w:hyperlink r:id="rId14" w:history="1">
        <w:r w:rsidRPr="00727D51">
          <w:rPr>
            <w:rStyle w:val="Hyperlink"/>
            <w:rFonts w:ascii="Arial" w:hAnsi="Arial" w:cs="Arial"/>
            <w:b/>
            <w:bCs/>
            <w:sz w:val="18"/>
            <w:szCs w:val="18"/>
          </w:rPr>
          <w:t>rheumatoid arthritis</w:t>
        </w:r>
      </w:hyperlink>
      <w:r w:rsidRPr="00727D51">
        <w:rPr>
          <w:rFonts w:ascii="Arial" w:hAnsi="Arial" w:cs="Arial"/>
          <w:sz w:val="18"/>
          <w:szCs w:val="18"/>
        </w:rPr>
        <w:t>, cancer, </w:t>
      </w:r>
      <w:hyperlink r:id="rId15" w:history="1">
        <w:r w:rsidRPr="00727D51">
          <w:rPr>
            <w:rStyle w:val="Hyperlink"/>
            <w:rFonts w:ascii="Arial" w:hAnsi="Arial" w:cs="Arial"/>
            <w:b/>
            <w:bCs/>
            <w:sz w:val="18"/>
            <w:szCs w:val="18"/>
          </w:rPr>
          <w:t>radiotherapy</w:t>
        </w:r>
      </w:hyperlink>
      <w:r w:rsidRPr="00727D51">
        <w:rPr>
          <w:rFonts w:ascii="Arial" w:hAnsi="Arial" w:cs="Arial"/>
          <w:sz w:val="18"/>
          <w:szCs w:val="18"/>
        </w:rPr>
        <w:t>, </w:t>
      </w:r>
      <w:hyperlink r:id="rId16" w:history="1">
        <w:r w:rsidRPr="00727D51">
          <w:rPr>
            <w:rStyle w:val="Hyperlink"/>
            <w:rFonts w:ascii="Arial" w:hAnsi="Arial" w:cs="Arial"/>
            <w:b/>
            <w:bCs/>
            <w:sz w:val="18"/>
            <w:szCs w:val="18"/>
          </w:rPr>
          <w:t>chemotherapy</w:t>
        </w:r>
      </w:hyperlink>
      <w:r w:rsidRPr="00727D51">
        <w:rPr>
          <w:rFonts w:ascii="Arial" w:hAnsi="Arial" w:cs="Arial"/>
          <w:sz w:val="18"/>
          <w:szCs w:val="18"/>
        </w:rPr>
        <w:t> or significant immunosuppressive treatment).</w:t>
      </w:r>
    </w:p>
    <w:p w14:paraId="6589E472" w14:textId="77777777" w:rsidR="00727D51" w:rsidRPr="00727D51" w:rsidRDefault="00727D51" w:rsidP="00727D51">
      <w:pPr>
        <w:spacing w:after="40"/>
        <w:ind w:left="227"/>
        <w:rPr>
          <w:rFonts w:ascii="Arial" w:hAnsi="Arial" w:cs="Arial"/>
          <w:sz w:val="18"/>
          <w:szCs w:val="18"/>
        </w:rPr>
      </w:pPr>
      <w:r w:rsidRPr="00727D51">
        <w:rPr>
          <w:rFonts w:ascii="Arial" w:hAnsi="Arial" w:cs="Arial"/>
          <w:sz w:val="18"/>
          <w:szCs w:val="18"/>
        </w:rPr>
        <w:t>If a three dose course is required, see your </w:t>
      </w:r>
      <w:hyperlink r:id="rId17" w:history="1">
        <w:r w:rsidRPr="00727D51">
          <w:rPr>
            <w:rStyle w:val="Hyperlink"/>
            <w:rFonts w:ascii="Arial" w:hAnsi="Arial" w:cs="Arial"/>
            <w:b/>
            <w:bCs/>
            <w:sz w:val="18"/>
            <w:szCs w:val="18"/>
          </w:rPr>
          <w:t>GP</w:t>
        </w:r>
      </w:hyperlink>
      <w:r w:rsidRPr="00727D51">
        <w:rPr>
          <w:rFonts w:ascii="Arial" w:hAnsi="Arial" w:cs="Arial"/>
          <w:sz w:val="18"/>
          <w:szCs w:val="18"/>
        </w:rPr>
        <w:t> or a local council immunisation service.</w:t>
      </w:r>
    </w:p>
    <w:p w14:paraId="05735595" w14:textId="77777777" w:rsidR="00760B49" w:rsidRDefault="00760B49" w:rsidP="00760B49">
      <w:pPr>
        <w:spacing w:before="240" w:after="120" w:line="220" w:lineRule="exact"/>
        <w:ind w:left="227" w:right="340"/>
        <w:rPr>
          <w:rFonts w:ascii="Arial" w:hAnsi="Arial" w:cs="Arial"/>
          <w:b/>
          <w:bCs/>
        </w:rPr>
      </w:pPr>
      <w:r w:rsidRPr="3C2A2B3E">
        <w:rPr>
          <w:rFonts w:ascii="Arial" w:hAnsi="Arial" w:cs="Arial"/>
          <w:b/>
          <w:bCs/>
        </w:rPr>
        <w:t>How</w:t>
      </w:r>
      <w:r>
        <w:rPr>
          <w:rFonts w:ascii="Arial" w:hAnsi="Arial" w:cs="Arial"/>
          <w:b/>
          <w:bCs/>
        </w:rPr>
        <w:t xml:space="preserve"> safe is the HPV vaccine?</w:t>
      </w:r>
    </w:p>
    <w:p w14:paraId="63B5D126" w14:textId="77777777" w:rsidR="006A3351" w:rsidRDefault="006A3351" w:rsidP="006A3351">
      <w:pPr>
        <w:spacing w:after="120" w:line="220" w:lineRule="exact"/>
        <w:ind w:left="227" w:right="340"/>
        <w:rPr>
          <w:rFonts w:ascii="Arial" w:hAnsi="Arial" w:cs="Arial"/>
          <w:sz w:val="18"/>
          <w:szCs w:val="18"/>
        </w:rPr>
      </w:pPr>
      <w:r w:rsidRPr="006A3351">
        <w:rPr>
          <w:rFonts w:ascii="Arial" w:hAnsi="Arial" w:cs="Arial"/>
          <w:sz w:val="18"/>
          <w:szCs w:val="18"/>
        </w:rPr>
        <w:t>The HPV vaccine is safe and well tolerated. Vaccines used in Australia are safe and must pass strict safety testing before being approved by the </w:t>
      </w:r>
      <w:hyperlink r:id="rId18" w:history="1">
        <w:r w:rsidRPr="006A3351">
          <w:rPr>
            <w:rStyle w:val="Hyperlink"/>
            <w:rFonts w:ascii="Arial" w:hAnsi="Arial" w:cs="Arial"/>
            <w:bCs/>
            <w:sz w:val="18"/>
            <w:szCs w:val="18"/>
          </w:rPr>
          <w:t>Therapeutic Goods Administration (TGA)</w:t>
        </w:r>
      </w:hyperlink>
      <w:r w:rsidRPr="006A3351">
        <w:rPr>
          <w:rFonts w:ascii="Arial" w:hAnsi="Arial" w:cs="Arial"/>
          <w:sz w:val="18"/>
          <w:szCs w:val="18"/>
        </w:rPr>
        <w:t>. In addition, the TGA monitors the safety of vaccines once they are in use. Side effects after receiving the HPV vaccine are usually only very mild.</w:t>
      </w:r>
    </w:p>
    <w:p w14:paraId="03E86075" w14:textId="1485951A" w:rsidR="00760B49" w:rsidRPr="00A47F5A" w:rsidRDefault="00760B49" w:rsidP="00760B49">
      <w:pPr>
        <w:spacing w:before="240" w:after="120" w:line="220" w:lineRule="exact"/>
        <w:ind w:left="227" w:right="340"/>
        <w:rPr>
          <w:rFonts w:ascii="Arial" w:hAnsi="Arial" w:cs="Arial"/>
          <w:b/>
          <w:bCs/>
        </w:rPr>
      </w:pPr>
      <w:r w:rsidRPr="3C2A2B3E">
        <w:rPr>
          <w:rFonts w:ascii="Arial" w:hAnsi="Arial" w:cs="Arial"/>
          <w:b/>
          <w:bCs/>
        </w:rPr>
        <w:t>Will cervical screening tests be needed later in life?</w:t>
      </w:r>
    </w:p>
    <w:p w14:paraId="04C91311" w14:textId="0DD45E70" w:rsidR="00760B49" w:rsidRPr="00A47F5A" w:rsidRDefault="006E695F" w:rsidP="00760B49">
      <w:pPr>
        <w:spacing w:after="120" w:line="220" w:lineRule="exact"/>
        <w:ind w:left="227" w:right="340"/>
        <w:rPr>
          <w:rFonts w:ascii="Arial" w:hAnsi="Arial" w:cs="Arial"/>
          <w:sz w:val="17"/>
          <w:szCs w:val="17"/>
        </w:rPr>
      </w:pPr>
      <w:r w:rsidRPr="006E695F">
        <w:rPr>
          <w:rFonts w:ascii="Arial" w:hAnsi="Arial" w:cs="Arial"/>
          <w:sz w:val="18"/>
          <w:szCs w:val="18"/>
        </w:rPr>
        <w:t>Regular </w:t>
      </w:r>
      <w:hyperlink r:id="rId19" w:history="1">
        <w:r w:rsidRPr="006E695F">
          <w:rPr>
            <w:rStyle w:val="Hyperlink"/>
            <w:rFonts w:ascii="Arial" w:hAnsi="Arial" w:cs="Arial"/>
            <w:bCs/>
            <w:sz w:val="18"/>
            <w:szCs w:val="18"/>
          </w:rPr>
          <w:t>cervical screening</w:t>
        </w:r>
      </w:hyperlink>
      <w:r w:rsidRPr="006E695F">
        <w:rPr>
          <w:rFonts w:ascii="Arial" w:hAnsi="Arial" w:cs="Arial"/>
          <w:sz w:val="18"/>
          <w:szCs w:val="18"/>
        </w:rPr>
        <w:t> (previously called a Pap smear) is still important for vaccinated women and people with a cervix, as the HPV vaccine does not protect against all types of HPV that can cause cervical cancer</w:t>
      </w:r>
      <w:r>
        <w:rPr>
          <w:rFonts w:ascii="Arial" w:hAnsi="Arial" w:cs="Arial"/>
          <w:sz w:val="18"/>
          <w:szCs w:val="18"/>
        </w:rPr>
        <w:t>.</w:t>
      </w:r>
    </w:p>
    <w:p w14:paraId="30ED2D3F" w14:textId="77777777" w:rsidR="00760B49" w:rsidRDefault="00760B49" w:rsidP="00760B49">
      <w:pPr>
        <w:spacing w:after="40"/>
        <w:rPr>
          <w:rFonts w:ascii="Arial" w:hAnsi="Arial" w:cs="Arial"/>
          <w:b/>
          <w:bCs/>
        </w:rPr>
      </w:pPr>
    </w:p>
    <w:p w14:paraId="0BC02D28" w14:textId="77777777" w:rsidR="00760B49" w:rsidRDefault="00760B49" w:rsidP="00760B49">
      <w:pPr>
        <w:spacing w:after="40"/>
        <w:ind w:left="227"/>
        <w:rPr>
          <w:rFonts w:ascii="Arial" w:hAnsi="Arial" w:cs="Arial"/>
          <w:b/>
          <w:bCs/>
        </w:rPr>
      </w:pPr>
    </w:p>
    <w:p w14:paraId="164344E2" w14:textId="77777777" w:rsidR="001B1EB4" w:rsidRDefault="001B1EB4" w:rsidP="00760B49">
      <w:pPr>
        <w:spacing w:after="40"/>
        <w:ind w:left="227"/>
        <w:rPr>
          <w:rFonts w:ascii="Arial" w:hAnsi="Arial" w:cs="Arial"/>
          <w:b/>
          <w:bCs/>
        </w:rPr>
      </w:pPr>
    </w:p>
    <w:p w14:paraId="208EA9CC" w14:textId="77777777" w:rsidR="001B1EB4" w:rsidRDefault="001B1EB4" w:rsidP="00760B49">
      <w:pPr>
        <w:spacing w:after="40"/>
        <w:ind w:left="227"/>
        <w:rPr>
          <w:rFonts w:ascii="Arial" w:hAnsi="Arial" w:cs="Arial"/>
          <w:b/>
          <w:bCs/>
        </w:rPr>
      </w:pPr>
    </w:p>
    <w:p w14:paraId="15ED9AF6" w14:textId="74ACB452" w:rsidR="00760B49" w:rsidRPr="00A47F5A" w:rsidRDefault="00760B49" w:rsidP="00760B49">
      <w:pPr>
        <w:spacing w:after="40"/>
        <w:ind w:left="227"/>
        <w:rPr>
          <w:rFonts w:ascii="Arial" w:hAnsi="Arial" w:cs="Arial"/>
          <w:b/>
          <w:bCs/>
        </w:rPr>
      </w:pPr>
      <w:r w:rsidRPr="00A47F5A">
        <w:rPr>
          <w:rFonts w:ascii="Arial" w:hAnsi="Arial" w:cs="Arial"/>
          <w:b/>
          <w:bCs/>
        </w:rPr>
        <w:t xml:space="preserve">What are the possible </w:t>
      </w:r>
      <w:r w:rsidRPr="6AE1C838">
        <w:rPr>
          <w:rFonts w:ascii="Arial" w:hAnsi="Arial" w:cs="Arial"/>
          <w:b/>
          <w:bCs/>
        </w:rPr>
        <w:t xml:space="preserve">vaccine </w:t>
      </w:r>
      <w:r w:rsidRPr="00A47F5A">
        <w:rPr>
          <w:rFonts w:ascii="Arial" w:hAnsi="Arial" w:cs="Arial"/>
          <w:b/>
          <w:bCs/>
        </w:rPr>
        <w:t>side effects?</w:t>
      </w:r>
    </w:p>
    <w:p w14:paraId="575E975F" w14:textId="77777777" w:rsidR="00760B49" w:rsidRPr="00FB2034" w:rsidRDefault="00760B49" w:rsidP="00760B49">
      <w:pPr>
        <w:shd w:val="clear" w:color="auto" w:fill="FFFFFF" w:themeFill="background1"/>
        <w:spacing w:before="200" w:after="0" w:line="219" w:lineRule="exact"/>
        <w:ind w:left="227"/>
        <w:textAlignment w:val="baseline"/>
        <w:rPr>
          <w:rFonts w:ascii="Arial" w:eastAsia="Arial" w:hAnsi="Arial" w:cs="Arial"/>
          <w:b/>
          <w:color w:val="000000"/>
          <w:sz w:val="18"/>
          <w:szCs w:val="18"/>
          <w:lang w:val="en-US"/>
        </w:rPr>
      </w:pPr>
      <w:r w:rsidRPr="6AE1C838">
        <w:rPr>
          <w:rFonts w:ascii="Arial" w:eastAsia="Arial" w:hAnsi="Arial" w:cs="Arial"/>
          <w:b/>
          <w:color w:val="000000" w:themeColor="text1"/>
          <w:sz w:val="18"/>
          <w:szCs w:val="18"/>
          <w:lang w:val="en-US"/>
        </w:rPr>
        <w:t xml:space="preserve">Common </w:t>
      </w:r>
      <w:r w:rsidRPr="6AE1C838">
        <w:rPr>
          <w:rFonts w:ascii="Arial" w:eastAsia="Arial" w:hAnsi="Arial" w:cs="Arial"/>
          <w:b/>
          <w:bCs/>
          <w:color w:val="000000" w:themeColor="text1"/>
          <w:sz w:val="18"/>
          <w:szCs w:val="18"/>
          <w:lang w:val="en-US"/>
        </w:rPr>
        <w:t xml:space="preserve">vaccine </w:t>
      </w:r>
      <w:r w:rsidRPr="6AE1C838">
        <w:rPr>
          <w:rFonts w:ascii="Arial" w:eastAsia="Arial" w:hAnsi="Arial" w:cs="Arial"/>
          <w:b/>
          <w:color w:val="000000" w:themeColor="text1"/>
          <w:sz w:val="18"/>
          <w:szCs w:val="18"/>
          <w:lang w:val="en-US"/>
        </w:rPr>
        <w:t>side effects</w:t>
      </w:r>
    </w:p>
    <w:p w14:paraId="14281683" w14:textId="77777777" w:rsidR="00760B49" w:rsidRPr="00760B49" w:rsidRDefault="00760B49" w:rsidP="001B1EB4">
      <w:pPr>
        <w:numPr>
          <w:ilvl w:val="0"/>
          <w:numId w:val="6"/>
        </w:numPr>
        <w:shd w:val="clear" w:color="auto" w:fill="FFFFFF" w:themeFill="background1"/>
        <w:tabs>
          <w:tab w:val="left" w:pos="216"/>
        </w:tabs>
        <w:spacing w:before="40" w:after="0" w:line="240" w:lineRule="exact"/>
        <w:ind w:left="442" w:right="646" w:hanging="215"/>
        <w:textAlignment w:val="baseline"/>
        <w:rPr>
          <w:rFonts w:ascii="Arial" w:eastAsia="Arial" w:hAnsi="Arial" w:cs="Arial"/>
          <w:color w:val="000000"/>
          <w:spacing w:val="-4"/>
          <w:sz w:val="18"/>
          <w:szCs w:val="24"/>
          <w:lang w:val="en-US"/>
        </w:rPr>
      </w:pPr>
      <w:r w:rsidRPr="00760B49">
        <w:rPr>
          <w:rFonts w:ascii="Arial" w:eastAsia="Arial" w:hAnsi="Arial" w:cs="Arial"/>
          <w:color w:val="000000"/>
          <w:spacing w:val="-4"/>
          <w:sz w:val="18"/>
          <w:szCs w:val="24"/>
          <w:lang w:val="en-US"/>
        </w:rPr>
        <w:t xml:space="preserve">Pain, redness and swelling at the injection </w:t>
      </w:r>
      <w:proofErr w:type="gramStart"/>
      <w:r w:rsidRPr="00760B49">
        <w:rPr>
          <w:rFonts w:ascii="Arial" w:eastAsia="Arial" w:hAnsi="Arial" w:cs="Arial"/>
          <w:color w:val="000000"/>
          <w:spacing w:val="-4"/>
          <w:sz w:val="18"/>
          <w:szCs w:val="24"/>
          <w:lang w:val="en-US"/>
        </w:rPr>
        <w:t>site</w:t>
      </w:r>
      <w:proofErr w:type="gramEnd"/>
    </w:p>
    <w:p w14:paraId="60F46160" w14:textId="77777777" w:rsidR="00760B49" w:rsidRPr="00760B49" w:rsidRDefault="00760B49" w:rsidP="00760B49">
      <w:pPr>
        <w:numPr>
          <w:ilvl w:val="0"/>
          <w:numId w:val="6"/>
        </w:numPr>
        <w:shd w:val="clear" w:color="auto" w:fill="FFFFFF" w:themeFill="background1"/>
        <w:tabs>
          <w:tab w:val="left" w:pos="216"/>
        </w:tabs>
        <w:spacing w:before="40" w:after="0" w:line="240" w:lineRule="exact"/>
        <w:ind w:left="443" w:right="648" w:hanging="216"/>
        <w:textAlignment w:val="baseline"/>
        <w:rPr>
          <w:rFonts w:ascii="Arial" w:eastAsia="Arial" w:hAnsi="Arial" w:cs="Arial"/>
          <w:color w:val="000000"/>
          <w:spacing w:val="-4"/>
          <w:sz w:val="18"/>
          <w:szCs w:val="24"/>
          <w:lang w:val="en-US"/>
        </w:rPr>
      </w:pPr>
      <w:r w:rsidRPr="00760B49">
        <w:rPr>
          <w:rFonts w:ascii="Arial" w:eastAsia="Arial" w:hAnsi="Arial" w:cs="Arial"/>
          <w:color w:val="000000"/>
          <w:spacing w:val="-4"/>
          <w:sz w:val="18"/>
          <w:szCs w:val="24"/>
          <w:lang w:val="en-US"/>
        </w:rPr>
        <w:t>A temporary small lump at the injection site</w:t>
      </w:r>
    </w:p>
    <w:p w14:paraId="1A488C26" w14:textId="77777777" w:rsidR="00760B49" w:rsidRPr="00760B49" w:rsidRDefault="00760B49" w:rsidP="00760B49">
      <w:pPr>
        <w:numPr>
          <w:ilvl w:val="0"/>
          <w:numId w:val="6"/>
        </w:numPr>
        <w:shd w:val="clear" w:color="auto" w:fill="FFFFFF" w:themeFill="background1"/>
        <w:tabs>
          <w:tab w:val="left" w:pos="216"/>
        </w:tabs>
        <w:spacing w:before="40" w:after="0" w:line="240" w:lineRule="exact"/>
        <w:ind w:left="443" w:right="648" w:hanging="216"/>
        <w:textAlignment w:val="baseline"/>
        <w:rPr>
          <w:rFonts w:ascii="Arial" w:eastAsia="Arial" w:hAnsi="Arial" w:cs="Arial"/>
          <w:color w:val="000000"/>
          <w:spacing w:val="-4"/>
          <w:sz w:val="18"/>
          <w:szCs w:val="24"/>
          <w:lang w:val="en-US"/>
        </w:rPr>
      </w:pPr>
      <w:r w:rsidRPr="00760B49">
        <w:rPr>
          <w:rFonts w:ascii="Arial" w:eastAsia="Arial" w:hAnsi="Arial" w:cs="Arial"/>
          <w:color w:val="000000"/>
          <w:spacing w:val="-4"/>
          <w:sz w:val="18"/>
          <w:szCs w:val="24"/>
          <w:lang w:val="en-US"/>
        </w:rPr>
        <w:t>Low grade fever</w:t>
      </w:r>
    </w:p>
    <w:p w14:paraId="6C355356" w14:textId="77777777" w:rsidR="00760B49" w:rsidRPr="00760B49" w:rsidRDefault="00760B49" w:rsidP="00760B49">
      <w:pPr>
        <w:numPr>
          <w:ilvl w:val="0"/>
          <w:numId w:val="6"/>
        </w:numPr>
        <w:shd w:val="clear" w:color="auto" w:fill="FFFFFF" w:themeFill="background1"/>
        <w:tabs>
          <w:tab w:val="left" w:pos="216"/>
        </w:tabs>
        <w:spacing w:before="40" w:after="0" w:line="240" w:lineRule="exact"/>
        <w:ind w:left="443" w:right="648" w:hanging="216"/>
        <w:textAlignment w:val="baseline"/>
        <w:rPr>
          <w:rFonts w:ascii="Arial" w:eastAsia="Arial" w:hAnsi="Arial" w:cs="Arial"/>
          <w:color w:val="000000"/>
          <w:spacing w:val="-4"/>
          <w:sz w:val="18"/>
          <w:szCs w:val="24"/>
          <w:lang w:val="en-US"/>
        </w:rPr>
      </w:pPr>
      <w:r w:rsidRPr="00760B49">
        <w:rPr>
          <w:rFonts w:ascii="Arial" w:eastAsia="Arial" w:hAnsi="Arial" w:cs="Arial"/>
          <w:color w:val="000000"/>
          <w:spacing w:val="-4"/>
          <w:sz w:val="18"/>
          <w:szCs w:val="24"/>
          <w:lang w:val="en-US"/>
        </w:rPr>
        <w:t>Feeling unwell</w:t>
      </w:r>
    </w:p>
    <w:p w14:paraId="54CAF9A9" w14:textId="77777777" w:rsidR="00760B49" w:rsidRPr="00760B49" w:rsidRDefault="00760B49" w:rsidP="00760B49">
      <w:pPr>
        <w:numPr>
          <w:ilvl w:val="0"/>
          <w:numId w:val="6"/>
        </w:numPr>
        <w:shd w:val="clear" w:color="auto" w:fill="FFFFFF" w:themeFill="background1"/>
        <w:tabs>
          <w:tab w:val="left" w:pos="216"/>
        </w:tabs>
        <w:spacing w:before="40" w:after="0" w:line="240" w:lineRule="exact"/>
        <w:ind w:left="443" w:right="648" w:hanging="216"/>
        <w:textAlignment w:val="baseline"/>
        <w:rPr>
          <w:rFonts w:ascii="Arial" w:eastAsia="Arial" w:hAnsi="Arial" w:cs="Arial"/>
          <w:color w:val="000000"/>
          <w:spacing w:val="-4"/>
          <w:sz w:val="18"/>
          <w:szCs w:val="24"/>
          <w:lang w:val="en-US"/>
        </w:rPr>
      </w:pPr>
      <w:r w:rsidRPr="00760B49">
        <w:rPr>
          <w:rFonts w:ascii="Arial" w:eastAsia="Arial" w:hAnsi="Arial" w:cs="Arial"/>
          <w:color w:val="000000"/>
          <w:spacing w:val="-4"/>
          <w:sz w:val="18"/>
          <w:szCs w:val="24"/>
          <w:lang w:val="en-US"/>
        </w:rPr>
        <w:t>Headache</w:t>
      </w:r>
    </w:p>
    <w:p w14:paraId="576A22BE" w14:textId="1DE87497" w:rsidR="00760B49" w:rsidRPr="00A47F5A" w:rsidRDefault="00760B49" w:rsidP="00760B49">
      <w:pPr>
        <w:shd w:val="clear" w:color="auto" w:fill="FFFFFF" w:themeFill="background1"/>
        <w:spacing w:before="120" w:after="0" w:line="191" w:lineRule="exact"/>
        <w:ind w:left="227"/>
        <w:textAlignment w:val="baseline"/>
        <w:rPr>
          <w:rFonts w:ascii="Arial" w:hAnsi="Arial" w:cs="Arial"/>
          <w:sz w:val="18"/>
          <w:szCs w:val="18"/>
        </w:rPr>
      </w:pPr>
      <w:r w:rsidRPr="00A47F5A">
        <w:rPr>
          <w:rFonts w:ascii="Arial" w:hAnsi="Arial" w:cs="Arial"/>
          <w:sz w:val="18"/>
          <w:szCs w:val="18"/>
        </w:rPr>
        <w:t>If mild reactions do occur, the side effects can be reduced by:</w:t>
      </w:r>
    </w:p>
    <w:p w14:paraId="1DC3BC4D" w14:textId="77777777" w:rsidR="00760B49" w:rsidRPr="00760B49" w:rsidRDefault="00760B49" w:rsidP="00760B49">
      <w:pPr>
        <w:numPr>
          <w:ilvl w:val="0"/>
          <w:numId w:val="6"/>
        </w:numPr>
        <w:shd w:val="clear" w:color="auto" w:fill="FFFFFF" w:themeFill="background1"/>
        <w:tabs>
          <w:tab w:val="left" w:pos="216"/>
        </w:tabs>
        <w:spacing w:before="40" w:after="0" w:line="240" w:lineRule="exact"/>
        <w:ind w:left="442" w:right="646" w:hanging="215"/>
        <w:textAlignment w:val="baseline"/>
        <w:rPr>
          <w:rFonts w:ascii="Arial" w:eastAsia="Arial" w:hAnsi="Arial" w:cs="Arial"/>
          <w:color w:val="000000"/>
          <w:spacing w:val="-4"/>
          <w:sz w:val="18"/>
          <w:szCs w:val="24"/>
          <w:lang w:val="en-US"/>
        </w:rPr>
      </w:pPr>
      <w:r w:rsidRPr="00760B49">
        <w:rPr>
          <w:rFonts w:ascii="Arial" w:eastAsia="Arial" w:hAnsi="Arial" w:cs="Arial"/>
          <w:color w:val="000000"/>
          <w:spacing w:val="-4"/>
          <w:sz w:val="18"/>
          <w:szCs w:val="24"/>
          <w:lang w:val="en-US"/>
        </w:rPr>
        <w:t xml:space="preserve">drinking extra fluids and not over-dressing if the person has a </w:t>
      </w:r>
      <w:proofErr w:type="gramStart"/>
      <w:r w:rsidRPr="00760B49">
        <w:rPr>
          <w:rFonts w:ascii="Arial" w:eastAsia="Arial" w:hAnsi="Arial" w:cs="Arial"/>
          <w:color w:val="000000"/>
          <w:spacing w:val="-4"/>
          <w:sz w:val="18"/>
          <w:szCs w:val="24"/>
          <w:lang w:val="en-US"/>
        </w:rPr>
        <w:t>fever</w:t>
      </w:r>
      <w:proofErr w:type="gramEnd"/>
    </w:p>
    <w:p w14:paraId="791B9150" w14:textId="77777777" w:rsidR="00760B49" w:rsidRDefault="00760B49" w:rsidP="00760B49">
      <w:pPr>
        <w:numPr>
          <w:ilvl w:val="0"/>
          <w:numId w:val="6"/>
        </w:numPr>
        <w:shd w:val="clear" w:color="auto" w:fill="FFFFFF" w:themeFill="background1"/>
        <w:tabs>
          <w:tab w:val="left" w:pos="216"/>
        </w:tabs>
        <w:spacing w:before="40" w:after="0" w:line="240" w:lineRule="exact"/>
        <w:ind w:left="442" w:right="646" w:hanging="215"/>
        <w:textAlignment w:val="baseline"/>
        <w:rPr>
          <w:rFonts w:ascii="Arial" w:hAnsi="Arial" w:cs="Arial"/>
          <w:sz w:val="18"/>
          <w:szCs w:val="18"/>
        </w:rPr>
      </w:pPr>
      <w:r w:rsidRPr="00760B49">
        <w:rPr>
          <w:rFonts w:ascii="Arial" w:eastAsia="Arial" w:hAnsi="Arial" w:cs="Arial"/>
          <w:color w:val="000000"/>
          <w:spacing w:val="-4"/>
          <w:sz w:val="18"/>
          <w:szCs w:val="24"/>
          <w:lang w:val="en-US"/>
        </w:rPr>
        <w:t>taking</w:t>
      </w:r>
      <w:r w:rsidRPr="00A47F5A">
        <w:rPr>
          <w:rFonts w:ascii="Arial" w:hAnsi="Arial" w:cs="Arial"/>
          <w:sz w:val="18"/>
          <w:szCs w:val="18"/>
        </w:rPr>
        <w:t xml:space="preserve"> paracetamol and placing a cold, wet cloth on the sore injection site.</w:t>
      </w:r>
    </w:p>
    <w:p w14:paraId="16ED5B38" w14:textId="61056110" w:rsidR="00A320C8" w:rsidRPr="00A47F5A" w:rsidRDefault="00A320C8" w:rsidP="00A320C8">
      <w:pPr>
        <w:shd w:val="clear" w:color="auto" w:fill="FFFFFF" w:themeFill="background1"/>
        <w:tabs>
          <w:tab w:val="left" w:pos="216"/>
        </w:tabs>
        <w:spacing w:before="40" w:after="0" w:line="240" w:lineRule="exact"/>
        <w:ind w:left="227" w:right="646"/>
        <w:textAlignment w:val="baseline"/>
        <w:rPr>
          <w:rFonts w:ascii="Arial" w:hAnsi="Arial" w:cs="Arial"/>
          <w:sz w:val="18"/>
          <w:szCs w:val="18"/>
        </w:rPr>
      </w:pPr>
      <w:r w:rsidRPr="00A320C8">
        <w:rPr>
          <w:rFonts w:ascii="Arial" w:hAnsi="Arial" w:cs="Arial"/>
          <w:sz w:val="18"/>
          <w:szCs w:val="18"/>
        </w:rPr>
        <w:t>If a student is known to faint or be very anxious, it may be better for them to be vaccinated with a GP rather than at school.</w:t>
      </w:r>
    </w:p>
    <w:p w14:paraId="31A2A4DF" w14:textId="77777777" w:rsidR="00760B49" w:rsidRPr="00A47F5A" w:rsidRDefault="00760B49" w:rsidP="00760B49">
      <w:pPr>
        <w:shd w:val="clear" w:color="auto" w:fill="FFFFFF" w:themeFill="background1"/>
        <w:spacing w:before="120" w:after="0" w:line="219" w:lineRule="exact"/>
        <w:ind w:left="227"/>
        <w:textAlignment w:val="baseline"/>
        <w:rPr>
          <w:rFonts w:ascii="Arial" w:eastAsia="Arial" w:hAnsi="Arial" w:cs="Arial"/>
          <w:b/>
          <w:color w:val="000000"/>
          <w:sz w:val="20"/>
          <w:szCs w:val="24"/>
          <w:lang w:val="en-US"/>
        </w:rPr>
      </w:pPr>
      <w:r w:rsidRPr="00FB2034">
        <w:rPr>
          <w:rFonts w:ascii="Arial" w:eastAsia="Arial" w:hAnsi="Arial" w:cs="Arial"/>
          <w:b/>
          <w:color w:val="000000"/>
          <w:sz w:val="18"/>
          <w:lang w:val="en-US"/>
        </w:rPr>
        <w:t>Uncommon side effects</w:t>
      </w:r>
    </w:p>
    <w:p w14:paraId="479BCDC3" w14:textId="77777777" w:rsidR="00760B49" w:rsidRPr="00A47F5A" w:rsidRDefault="00760B49" w:rsidP="00760B49">
      <w:pPr>
        <w:numPr>
          <w:ilvl w:val="0"/>
          <w:numId w:val="6"/>
        </w:numPr>
        <w:shd w:val="clear" w:color="auto" w:fill="FFFFFF" w:themeFill="background1"/>
        <w:tabs>
          <w:tab w:val="left" w:pos="216"/>
        </w:tabs>
        <w:spacing w:before="40" w:after="40" w:line="240" w:lineRule="exact"/>
        <w:ind w:left="443" w:right="648" w:hanging="216"/>
        <w:textAlignment w:val="baseline"/>
        <w:rPr>
          <w:rFonts w:ascii="Arial" w:hAnsi="Arial" w:cs="Arial"/>
          <w:sz w:val="18"/>
          <w:szCs w:val="18"/>
        </w:rPr>
      </w:pPr>
      <w:r w:rsidRPr="00A47F5A">
        <w:rPr>
          <w:rFonts w:ascii="Arial" w:hAnsi="Arial" w:cs="Arial"/>
          <w:sz w:val="18"/>
          <w:szCs w:val="18"/>
        </w:rPr>
        <w:t>Rash or hives</w:t>
      </w:r>
    </w:p>
    <w:p w14:paraId="6CBEFB8F" w14:textId="77777777" w:rsidR="00415087" w:rsidRDefault="00415087" w:rsidP="00760B49">
      <w:pPr>
        <w:shd w:val="clear" w:color="auto" w:fill="FFFFFF" w:themeFill="background1"/>
        <w:spacing w:before="200" w:after="0" w:line="219" w:lineRule="exact"/>
        <w:ind w:left="227"/>
        <w:textAlignment w:val="baseline"/>
        <w:rPr>
          <w:rFonts w:ascii="Arial" w:hAnsi="Arial" w:cs="Arial"/>
          <w:sz w:val="18"/>
          <w:szCs w:val="18"/>
        </w:rPr>
      </w:pPr>
      <w:r w:rsidRPr="00415087">
        <w:rPr>
          <w:rFonts w:ascii="Arial" w:hAnsi="Arial" w:cs="Arial"/>
          <w:sz w:val="18"/>
          <w:szCs w:val="18"/>
        </w:rPr>
        <w:t>If the student has a history of hives after a vaccine it is important that they tell their immunisation provider before vaccination.</w:t>
      </w:r>
    </w:p>
    <w:p w14:paraId="6A3B8A38" w14:textId="640346C6" w:rsidR="00760B49" w:rsidRPr="00FB2034" w:rsidRDefault="00760B49" w:rsidP="00760B49">
      <w:pPr>
        <w:shd w:val="clear" w:color="auto" w:fill="FFFFFF" w:themeFill="background1"/>
        <w:spacing w:before="200" w:after="0" w:line="219" w:lineRule="exact"/>
        <w:ind w:left="227"/>
        <w:textAlignment w:val="baseline"/>
        <w:rPr>
          <w:rFonts w:ascii="Arial" w:eastAsia="Arial" w:hAnsi="Arial" w:cs="Arial"/>
          <w:b/>
          <w:color w:val="000000"/>
          <w:sz w:val="18"/>
          <w:lang w:val="en-US"/>
        </w:rPr>
      </w:pPr>
      <w:r w:rsidRPr="00FB2034">
        <w:rPr>
          <w:rFonts w:ascii="Arial" w:eastAsia="Arial" w:hAnsi="Arial" w:cs="Arial"/>
          <w:b/>
          <w:color w:val="000000"/>
          <w:sz w:val="18"/>
          <w:lang w:val="en-US"/>
        </w:rPr>
        <w:t>Rare side effect</w:t>
      </w:r>
    </w:p>
    <w:p w14:paraId="093269DA" w14:textId="77777777" w:rsidR="00760B49" w:rsidRPr="00A47F5A" w:rsidRDefault="00760B49" w:rsidP="00760B49">
      <w:pPr>
        <w:numPr>
          <w:ilvl w:val="0"/>
          <w:numId w:val="6"/>
        </w:numPr>
        <w:shd w:val="clear" w:color="auto" w:fill="FFFFFF" w:themeFill="background1"/>
        <w:tabs>
          <w:tab w:val="left" w:pos="216"/>
        </w:tabs>
        <w:spacing w:before="40" w:after="40" w:line="240" w:lineRule="exact"/>
        <w:ind w:left="443" w:right="648" w:hanging="216"/>
        <w:textAlignment w:val="baseline"/>
        <w:rPr>
          <w:rFonts w:ascii="Arial" w:hAnsi="Arial" w:cs="Arial"/>
          <w:sz w:val="18"/>
          <w:szCs w:val="18"/>
        </w:rPr>
      </w:pPr>
      <w:r w:rsidRPr="00A47F5A">
        <w:rPr>
          <w:rFonts w:ascii="Arial" w:hAnsi="Arial" w:cs="Arial"/>
          <w:sz w:val="18"/>
          <w:szCs w:val="18"/>
        </w:rPr>
        <w:t xml:space="preserve">A </w:t>
      </w:r>
      <w:r w:rsidRPr="00A47F5A">
        <w:rPr>
          <w:rFonts w:ascii="Arial" w:eastAsia="Arial" w:hAnsi="Arial" w:cs="Arial"/>
          <w:color w:val="000000"/>
          <w:spacing w:val="-3"/>
          <w:sz w:val="18"/>
          <w:szCs w:val="24"/>
          <w:lang w:val="en-US"/>
        </w:rPr>
        <w:t>severe</w:t>
      </w:r>
      <w:r w:rsidRPr="00A47F5A">
        <w:rPr>
          <w:rFonts w:ascii="Arial" w:hAnsi="Arial" w:cs="Arial"/>
          <w:sz w:val="18"/>
          <w:szCs w:val="18"/>
        </w:rPr>
        <w:t xml:space="preserve"> allergic reaction, for example facial swelling, difficulty breathing.</w:t>
      </w:r>
    </w:p>
    <w:p w14:paraId="6E138C0F" w14:textId="77777777" w:rsidR="00760B49" w:rsidRPr="00A47F5A" w:rsidRDefault="00760B49" w:rsidP="00760B49">
      <w:pPr>
        <w:shd w:val="clear" w:color="auto" w:fill="FFFFFF" w:themeFill="background1"/>
        <w:spacing w:before="107" w:after="0" w:line="191" w:lineRule="exact"/>
        <w:ind w:left="227"/>
        <w:textAlignment w:val="baseline"/>
        <w:rPr>
          <w:rFonts w:ascii="Arial" w:hAnsi="Arial" w:cs="Arial"/>
          <w:sz w:val="18"/>
          <w:szCs w:val="18"/>
        </w:rPr>
      </w:pPr>
      <w:r w:rsidRPr="00A47F5A">
        <w:rPr>
          <w:rFonts w:ascii="Arial" w:hAnsi="Arial" w:cs="Arial"/>
          <w:sz w:val="18"/>
          <w:szCs w:val="18"/>
        </w:rPr>
        <w:t>In the event of a severe allergic reaction, immediate medical attention will be provided. If reactions are severe or persistent, or if you are worried, contact your doctor or hospital.</w:t>
      </w:r>
    </w:p>
    <w:p w14:paraId="7EF120AB" w14:textId="77777777" w:rsidR="00760B49" w:rsidRPr="0009432A" w:rsidRDefault="00760B49" w:rsidP="00760B49">
      <w:pPr>
        <w:spacing w:before="200" w:after="40"/>
        <w:ind w:left="227"/>
        <w:rPr>
          <w:rFonts w:ascii="Arial" w:hAnsi="Arial" w:cs="Arial"/>
          <w:b/>
          <w:sz w:val="28"/>
          <w:szCs w:val="28"/>
        </w:rPr>
      </w:pPr>
      <w:r w:rsidRPr="0009432A">
        <w:rPr>
          <w:rFonts w:ascii="Arial" w:hAnsi="Arial" w:cs="Arial"/>
          <w:b/>
          <w:sz w:val="28"/>
          <w:szCs w:val="28"/>
        </w:rPr>
        <w:t>Pre-immunisation checklist</w:t>
      </w:r>
    </w:p>
    <w:p w14:paraId="037F3ED4" w14:textId="6D8F558A" w:rsidR="00760B49" w:rsidRPr="00A47F5A" w:rsidRDefault="00760B49" w:rsidP="00760B49">
      <w:pPr>
        <w:spacing w:after="0" w:line="238" w:lineRule="exact"/>
        <w:ind w:left="227"/>
        <w:rPr>
          <w:rFonts w:ascii="Arial" w:hAnsi="Arial" w:cs="Arial"/>
          <w:sz w:val="18"/>
          <w:szCs w:val="18"/>
        </w:rPr>
      </w:pPr>
      <w:r w:rsidRPr="00A47F5A">
        <w:rPr>
          <w:rFonts w:ascii="Arial" w:hAnsi="Arial" w:cs="Arial"/>
          <w:sz w:val="18"/>
          <w:szCs w:val="18"/>
        </w:rPr>
        <w:t>Some children may need a three-dose course of Gardasil®9 vaccine</w:t>
      </w:r>
      <w:r>
        <w:rPr>
          <w:rFonts w:ascii="Arial" w:hAnsi="Arial" w:cs="Arial"/>
          <w:sz w:val="18"/>
          <w:szCs w:val="18"/>
        </w:rPr>
        <w:t xml:space="preserve">. </w:t>
      </w:r>
      <w:r w:rsidRPr="00A47F5A">
        <w:rPr>
          <w:rFonts w:ascii="Arial" w:hAnsi="Arial" w:cs="Arial"/>
          <w:sz w:val="18"/>
          <w:szCs w:val="18"/>
        </w:rPr>
        <w:t xml:space="preserve">To ensure your child receives the correct spacing of the three doses, your child </w:t>
      </w:r>
      <w:r w:rsidR="00D865E4">
        <w:rPr>
          <w:rFonts w:ascii="Arial" w:hAnsi="Arial" w:cs="Arial"/>
          <w:sz w:val="18"/>
          <w:szCs w:val="18"/>
        </w:rPr>
        <w:t xml:space="preserve">should </w:t>
      </w:r>
      <w:r w:rsidRPr="00A47F5A">
        <w:rPr>
          <w:rFonts w:ascii="Arial" w:hAnsi="Arial" w:cs="Arial"/>
          <w:sz w:val="18"/>
          <w:szCs w:val="18"/>
        </w:rPr>
        <w:t>attend their GP or a local council immunisation service.</w:t>
      </w:r>
    </w:p>
    <w:p w14:paraId="439A047C" w14:textId="77777777" w:rsidR="00760B49" w:rsidRPr="00A47F5A" w:rsidRDefault="00760B49" w:rsidP="00760B49">
      <w:pPr>
        <w:spacing w:before="80" w:after="0" w:line="238" w:lineRule="exact"/>
        <w:ind w:left="227"/>
        <w:rPr>
          <w:rFonts w:ascii="Arial" w:hAnsi="Arial" w:cs="Arial"/>
          <w:sz w:val="18"/>
          <w:szCs w:val="18"/>
        </w:rPr>
      </w:pPr>
      <w:r w:rsidRPr="00A47F5A">
        <w:rPr>
          <w:rFonts w:ascii="Arial" w:hAnsi="Arial" w:cs="Arial"/>
          <w:sz w:val="18"/>
          <w:szCs w:val="18"/>
        </w:rPr>
        <w:t>Three doses of Gardasil</w:t>
      </w:r>
      <w:r w:rsidRPr="6AE1C838">
        <w:rPr>
          <w:rFonts w:ascii="Arial" w:hAnsi="Arial" w:cs="Arial"/>
          <w:sz w:val="18"/>
          <w:szCs w:val="18"/>
          <w:vertAlign w:val="superscript"/>
        </w:rPr>
        <w:t>®</w:t>
      </w:r>
      <w:r w:rsidRPr="6AE1C838">
        <w:rPr>
          <w:rFonts w:ascii="Arial" w:hAnsi="Arial" w:cs="Arial"/>
          <w:sz w:val="18"/>
          <w:szCs w:val="18"/>
        </w:rPr>
        <w:t xml:space="preserve"> </w:t>
      </w:r>
      <w:r w:rsidRPr="00A47F5A">
        <w:rPr>
          <w:rFonts w:ascii="Arial" w:hAnsi="Arial" w:cs="Arial"/>
          <w:sz w:val="18"/>
          <w:szCs w:val="18"/>
        </w:rPr>
        <w:t xml:space="preserve">9 vaccine </w:t>
      </w:r>
      <w:proofErr w:type="gramStart"/>
      <w:r>
        <w:rPr>
          <w:rFonts w:ascii="Arial" w:hAnsi="Arial" w:cs="Arial"/>
          <w:sz w:val="18"/>
          <w:szCs w:val="18"/>
        </w:rPr>
        <w:t>are</w:t>
      </w:r>
      <w:proofErr w:type="gramEnd"/>
      <w:r>
        <w:rPr>
          <w:rFonts w:ascii="Arial" w:hAnsi="Arial" w:cs="Arial"/>
          <w:sz w:val="18"/>
          <w:szCs w:val="18"/>
        </w:rPr>
        <w:t xml:space="preserve"> </w:t>
      </w:r>
      <w:r w:rsidRPr="00A47F5A">
        <w:rPr>
          <w:rFonts w:ascii="Arial" w:hAnsi="Arial" w:cs="Arial"/>
          <w:sz w:val="18"/>
          <w:szCs w:val="18"/>
        </w:rPr>
        <w:t>recommended for:</w:t>
      </w:r>
    </w:p>
    <w:p w14:paraId="06AAEF1A" w14:textId="77777777" w:rsidR="00760B49" w:rsidRPr="00A47F5A" w:rsidRDefault="00760B49" w:rsidP="00760B49">
      <w:pPr>
        <w:numPr>
          <w:ilvl w:val="0"/>
          <w:numId w:val="6"/>
        </w:numPr>
        <w:shd w:val="clear" w:color="auto" w:fill="FFFFFF" w:themeFill="background1"/>
        <w:tabs>
          <w:tab w:val="left" w:pos="216"/>
        </w:tabs>
        <w:spacing w:before="40" w:after="0" w:line="240" w:lineRule="exact"/>
        <w:ind w:left="443" w:right="648" w:hanging="216"/>
        <w:textAlignment w:val="baseline"/>
        <w:rPr>
          <w:rFonts w:ascii="Arial" w:eastAsia="Arial" w:hAnsi="Arial" w:cs="Arial"/>
          <w:color w:val="000000"/>
          <w:spacing w:val="-4"/>
          <w:sz w:val="18"/>
          <w:szCs w:val="24"/>
          <w:lang w:val="en-US"/>
        </w:rPr>
      </w:pPr>
      <w:r w:rsidRPr="00A47F5A">
        <w:rPr>
          <w:rFonts w:ascii="Arial" w:eastAsia="Arial" w:hAnsi="Arial" w:cs="Arial"/>
          <w:color w:val="000000"/>
          <w:spacing w:val="-4"/>
          <w:sz w:val="18"/>
          <w:szCs w:val="24"/>
          <w:lang w:val="en-US"/>
        </w:rPr>
        <w:t xml:space="preserve">a child who has a disease or is having treatment which causes low immunity (for example HIV/AIDS, rheumatoid arthritis, cancer, radiotherapy, </w:t>
      </w:r>
      <w:proofErr w:type="gramStart"/>
      <w:r w:rsidRPr="00A47F5A">
        <w:rPr>
          <w:rFonts w:ascii="Arial" w:eastAsia="Arial" w:hAnsi="Arial" w:cs="Arial"/>
          <w:color w:val="000000"/>
          <w:spacing w:val="-4"/>
          <w:sz w:val="18"/>
          <w:szCs w:val="24"/>
          <w:lang w:val="en-US"/>
        </w:rPr>
        <w:t>chemotherapy</w:t>
      </w:r>
      <w:proofErr w:type="gramEnd"/>
      <w:r w:rsidRPr="00A47F5A">
        <w:rPr>
          <w:rFonts w:ascii="Arial" w:eastAsia="Arial" w:hAnsi="Arial" w:cs="Arial"/>
          <w:color w:val="000000"/>
          <w:spacing w:val="-4"/>
          <w:sz w:val="18"/>
          <w:szCs w:val="24"/>
          <w:lang w:val="en-US"/>
        </w:rPr>
        <w:t xml:space="preserve"> or significant immunosuppressive treatment).</w:t>
      </w:r>
    </w:p>
    <w:p w14:paraId="45F29003" w14:textId="77777777" w:rsidR="00B70C55" w:rsidRPr="00B70C55" w:rsidRDefault="00B70C55" w:rsidP="00B70C55">
      <w:pPr>
        <w:tabs>
          <w:tab w:val="left" w:pos="216"/>
        </w:tabs>
        <w:spacing w:before="129" w:after="0" w:line="180" w:lineRule="exact"/>
        <w:ind w:left="227"/>
        <w:textAlignment w:val="baseline"/>
        <w:rPr>
          <w:rFonts w:ascii="Arial" w:hAnsi="Arial" w:cs="Arial"/>
          <w:sz w:val="18"/>
          <w:szCs w:val="18"/>
        </w:rPr>
      </w:pPr>
      <w:r w:rsidRPr="00B70C55">
        <w:rPr>
          <w:rFonts w:ascii="Arial" w:hAnsi="Arial" w:cs="Arial"/>
          <w:sz w:val="18"/>
          <w:szCs w:val="18"/>
        </w:rPr>
        <w:t>It is important that students tell their immunisation provider if any of the following apply.</w:t>
      </w:r>
    </w:p>
    <w:p w14:paraId="058B99F0" w14:textId="77777777" w:rsidR="00B70C55" w:rsidRPr="00B70C55" w:rsidRDefault="00B70C55" w:rsidP="00A92E2C">
      <w:pPr>
        <w:pStyle w:val="ListParagraph"/>
        <w:numPr>
          <w:ilvl w:val="0"/>
          <w:numId w:val="6"/>
        </w:numPr>
        <w:tabs>
          <w:tab w:val="left" w:pos="216"/>
        </w:tabs>
        <w:spacing w:before="129" w:after="0" w:line="220" w:lineRule="exact"/>
        <w:ind w:left="714" w:hanging="357"/>
        <w:textAlignment w:val="baseline"/>
        <w:rPr>
          <w:rFonts w:ascii="Arial" w:hAnsi="Arial" w:cs="Arial"/>
          <w:sz w:val="18"/>
          <w:szCs w:val="18"/>
        </w:rPr>
      </w:pPr>
      <w:r w:rsidRPr="00B70C55">
        <w:rPr>
          <w:rFonts w:ascii="Arial" w:hAnsi="Arial" w:cs="Arial"/>
          <w:sz w:val="18"/>
          <w:szCs w:val="18"/>
        </w:rPr>
        <w:t>Are unwell on the day of immunisation (temperature over 38.5°C)</w:t>
      </w:r>
    </w:p>
    <w:p w14:paraId="579D2D4E" w14:textId="77777777" w:rsidR="00B70C55" w:rsidRPr="00B70C55" w:rsidRDefault="00B70C55" w:rsidP="00A92E2C">
      <w:pPr>
        <w:pStyle w:val="ListParagraph"/>
        <w:numPr>
          <w:ilvl w:val="0"/>
          <w:numId w:val="6"/>
        </w:numPr>
        <w:tabs>
          <w:tab w:val="left" w:pos="216"/>
        </w:tabs>
        <w:spacing w:before="129" w:after="0" w:line="220" w:lineRule="exact"/>
        <w:ind w:left="714" w:hanging="357"/>
        <w:textAlignment w:val="baseline"/>
        <w:rPr>
          <w:rFonts w:ascii="Arial" w:hAnsi="Arial" w:cs="Arial"/>
          <w:sz w:val="18"/>
          <w:szCs w:val="18"/>
        </w:rPr>
      </w:pPr>
      <w:r w:rsidRPr="00B70C55">
        <w:rPr>
          <w:rFonts w:ascii="Arial" w:hAnsi="Arial" w:cs="Arial"/>
          <w:sz w:val="18"/>
          <w:szCs w:val="18"/>
        </w:rPr>
        <w:t xml:space="preserve">Previously had a severe reaction to any </w:t>
      </w:r>
      <w:proofErr w:type="gramStart"/>
      <w:r w:rsidRPr="00B70C55">
        <w:rPr>
          <w:rFonts w:ascii="Arial" w:hAnsi="Arial" w:cs="Arial"/>
          <w:sz w:val="18"/>
          <w:szCs w:val="18"/>
        </w:rPr>
        <w:t>vaccine</w:t>
      </w:r>
      <w:proofErr w:type="gramEnd"/>
    </w:p>
    <w:p w14:paraId="43DFEE1D" w14:textId="77777777" w:rsidR="00B70C55" w:rsidRPr="00B70C55" w:rsidRDefault="00B70C55" w:rsidP="00A92E2C">
      <w:pPr>
        <w:pStyle w:val="ListParagraph"/>
        <w:numPr>
          <w:ilvl w:val="0"/>
          <w:numId w:val="6"/>
        </w:numPr>
        <w:tabs>
          <w:tab w:val="left" w:pos="216"/>
        </w:tabs>
        <w:spacing w:before="129" w:after="0" w:line="220" w:lineRule="exact"/>
        <w:ind w:left="714" w:hanging="357"/>
        <w:textAlignment w:val="baseline"/>
        <w:rPr>
          <w:rFonts w:ascii="Arial" w:hAnsi="Arial" w:cs="Arial"/>
          <w:sz w:val="18"/>
          <w:szCs w:val="18"/>
        </w:rPr>
      </w:pPr>
      <w:r w:rsidRPr="00B70C55">
        <w:rPr>
          <w:rFonts w:ascii="Arial" w:hAnsi="Arial" w:cs="Arial"/>
          <w:sz w:val="18"/>
          <w:szCs w:val="18"/>
        </w:rPr>
        <w:t xml:space="preserve">Have any severe allergies such as an anaphylactic reaction to yeast or </w:t>
      </w:r>
      <w:proofErr w:type="gramStart"/>
      <w:r w:rsidRPr="00B70C55">
        <w:rPr>
          <w:rFonts w:ascii="Arial" w:hAnsi="Arial" w:cs="Arial"/>
          <w:sz w:val="18"/>
          <w:szCs w:val="18"/>
        </w:rPr>
        <w:t>latex</w:t>
      </w:r>
      <w:proofErr w:type="gramEnd"/>
    </w:p>
    <w:p w14:paraId="00BEB424" w14:textId="77777777" w:rsidR="00B70C55" w:rsidRPr="00B70C55" w:rsidRDefault="00B70C55" w:rsidP="00A92E2C">
      <w:pPr>
        <w:pStyle w:val="ListParagraph"/>
        <w:numPr>
          <w:ilvl w:val="0"/>
          <w:numId w:val="6"/>
        </w:numPr>
        <w:tabs>
          <w:tab w:val="left" w:pos="216"/>
        </w:tabs>
        <w:spacing w:before="129" w:after="0" w:line="220" w:lineRule="exact"/>
        <w:ind w:left="714" w:hanging="357"/>
        <w:textAlignment w:val="baseline"/>
        <w:rPr>
          <w:rFonts w:ascii="Arial" w:hAnsi="Arial" w:cs="Arial"/>
          <w:sz w:val="18"/>
          <w:szCs w:val="18"/>
        </w:rPr>
      </w:pPr>
      <w:r w:rsidRPr="00B70C55">
        <w:rPr>
          <w:rFonts w:ascii="Arial" w:hAnsi="Arial" w:cs="Arial"/>
          <w:sz w:val="18"/>
          <w:szCs w:val="18"/>
        </w:rPr>
        <w:t>Have a disease or are having treatment which causes low immunity.</w:t>
      </w:r>
    </w:p>
    <w:p w14:paraId="7AD124AD" w14:textId="77777777" w:rsidR="00B70C55" w:rsidRDefault="00B70C55" w:rsidP="00A92E2C">
      <w:pPr>
        <w:pStyle w:val="ListParagraph"/>
        <w:numPr>
          <w:ilvl w:val="0"/>
          <w:numId w:val="6"/>
        </w:numPr>
        <w:tabs>
          <w:tab w:val="left" w:pos="216"/>
        </w:tabs>
        <w:spacing w:before="129" w:after="0" w:line="220" w:lineRule="exact"/>
        <w:ind w:left="714" w:hanging="357"/>
        <w:textAlignment w:val="baseline"/>
        <w:rPr>
          <w:rFonts w:ascii="Arial" w:hAnsi="Arial" w:cs="Arial"/>
          <w:sz w:val="18"/>
          <w:szCs w:val="18"/>
        </w:rPr>
      </w:pPr>
      <w:r w:rsidRPr="00B70C55">
        <w:rPr>
          <w:rFonts w:ascii="Arial" w:hAnsi="Arial" w:cs="Arial"/>
          <w:sz w:val="18"/>
          <w:szCs w:val="18"/>
        </w:rPr>
        <w:t xml:space="preserve">Have a known hypersensitivity to diphtheria </w:t>
      </w:r>
      <w:proofErr w:type="gramStart"/>
      <w:r w:rsidRPr="00B70C55">
        <w:rPr>
          <w:rFonts w:ascii="Arial" w:hAnsi="Arial" w:cs="Arial"/>
          <w:sz w:val="18"/>
          <w:szCs w:val="18"/>
        </w:rPr>
        <w:t>toxoid</w:t>
      </w:r>
      <w:proofErr w:type="gramEnd"/>
    </w:p>
    <w:p w14:paraId="4EA49115" w14:textId="759F496F" w:rsidR="00B70C55" w:rsidRPr="00B70C55" w:rsidRDefault="00B70C55" w:rsidP="00A92E2C">
      <w:pPr>
        <w:pStyle w:val="ListParagraph"/>
        <w:numPr>
          <w:ilvl w:val="0"/>
          <w:numId w:val="6"/>
        </w:numPr>
        <w:tabs>
          <w:tab w:val="left" w:pos="216"/>
        </w:tabs>
        <w:spacing w:before="129" w:after="0" w:line="220" w:lineRule="exact"/>
        <w:ind w:left="714" w:hanging="357"/>
        <w:textAlignment w:val="baseline"/>
        <w:rPr>
          <w:rFonts w:ascii="Arial" w:hAnsi="Arial" w:cs="Arial"/>
          <w:sz w:val="18"/>
          <w:szCs w:val="18"/>
        </w:rPr>
      </w:pPr>
      <w:r w:rsidRPr="00B70C55">
        <w:rPr>
          <w:rFonts w:ascii="Arial" w:hAnsi="Arial" w:cs="Arial"/>
          <w:sz w:val="18"/>
          <w:szCs w:val="18"/>
        </w:rPr>
        <w:t>Are pregnant.</w:t>
      </w:r>
    </w:p>
    <w:p w14:paraId="22C5CDBC" w14:textId="68D7B428" w:rsidR="00760B49" w:rsidRPr="00760B49" w:rsidRDefault="00760B49" w:rsidP="00760B49">
      <w:pPr>
        <w:tabs>
          <w:tab w:val="left" w:pos="216"/>
        </w:tabs>
        <w:spacing w:before="129" w:after="0" w:line="180" w:lineRule="exact"/>
        <w:ind w:left="227"/>
        <w:textAlignment w:val="baseline"/>
        <w:rPr>
          <w:rFonts w:ascii="Arial" w:eastAsia="Arial" w:hAnsi="Arial" w:cs="Arial"/>
          <w:b/>
          <w:bCs/>
          <w:color w:val="000000"/>
          <w:spacing w:val="-8"/>
          <w:sz w:val="18"/>
          <w:szCs w:val="18"/>
        </w:rPr>
        <w:sectPr w:rsidR="00760B49" w:rsidRPr="00760B49" w:rsidSect="006229E6">
          <w:headerReference w:type="even" r:id="rId20"/>
          <w:headerReference w:type="default" r:id="rId21"/>
          <w:footerReference w:type="even" r:id="rId22"/>
          <w:footerReference w:type="default" r:id="rId23"/>
          <w:headerReference w:type="first" r:id="rId24"/>
          <w:footerReference w:type="first" r:id="rId25"/>
          <w:pgSz w:w="16838" w:h="11906" w:orient="landscape" w:code="9"/>
          <w:pgMar w:top="720" w:right="567" w:bottom="720" w:left="567" w:header="340" w:footer="227" w:gutter="0"/>
          <w:cols w:num="2" w:space="709"/>
          <w:docGrid w:linePitch="360"/>
        </w:sectPr>
      </w:pPr>
      <w:r w:rsidRPr="2F63E0E1">
        <w:rPr>
          <w:rFonts w:ascii="Arial" w:hAnsi="Arial" w:cs="Arial"/>
          <w:b/>
          <w:bCs/>
          <w:sz w:val="16"/>
          <w:szCs w:val="16"/>
        </w:rPr>
        <w:t>After vaccination wait at the place of vaccination a minimum of 15 minutes.</w:t>
      </w:r>
    </w:p>
    <w:p w14:paraId="52434DE1" w14:textId="32CFCC27" w:rsidR="00760B49" w:rsidRDefault="00760B49">
      <w:pPr>
        <w:rPr>
          <w:rFonts w:ascii="Arial" w:eastAsia="Arial" w:hAnsi="Arial" w:cs="Arial"/>
          <w:b/>
          <w:color w:val="000000"/>
          <w:spacing w:val="-5"/>
          <w:sz w:val="20"/>
          <w:szCs w:val="20"/>
          <w:lang w:val="en-US"/>
        </w:rPr>
      </w:pPr>
    </w:p>
    <w:p w14:paraId="7540D200" w14:textId="0725DAB0" w:rsidR="00AE297A" w:rsidRPr="007965D4" w:rsidRDefault="002C6279" w:rsidP="002C6279">
      <w:pPr>
        <w:spacing w:after="40" w:line="252" w:lineRule="exact"/>
        <w:textAlignment w:val="baseline"/>
        <w:rPr>
          <w:rFonts w:ascii="Arial" w:eastAsia="Arial" w:hAnsi="Arial" w:cs="Arial"/>
          <w:b/>
          <w:color w:val="000000"/>
          <w:spacing w:val="-5"/>
          <w:sz w:val="20"/>
          <w:szCs w:val="20"/>
          <w:lang w:val="en-US"/>
        </w:rPr>
      </w:pPr>
      <w:r w:rsidRPr="007965D4">
        <w:rPr>
          <w:rFonts w:ascii="Arial" w:eastAsia="Arial" w:hAnsi="Arial" w:cs="Arial"/>
          <w:b/>
          <w:noProof/>
          <w:color w:val="000000"/>
          <w:spacing w:val="-5"/>
          <w:sz w:val="21"/>
          <w:szCs w:val="21"/>
          <w:lang w:val="en-US"/>
        </w:rPr>
        <mc:AlternateContent>
          <mc:Choice Requires="wps">
            <w:drawing>
              <wp:anchor distT="0" distB="97155" distL="0" distR="0" simplePos="0" relativeHeight="251658246" behindDoc="1" locked="0" layoutInCell="1" allowOverlap="1" wp14:anchorId="5D4C5C4D" wp14:editId="26FD5CE9">
                <wp:simplePos x="0" y="0"/>
                <wp:positionH relativeFrom="page">
                  <wp:posOffset>3737610</wp:posOffset>
                </wp:positionH>
                <wp:positionV relativeFrom="margin">
                  <wp:posOffset>-36830</wp:posOffset>
                </wp:positionV>
                <wp:extent cx="3342005" cy="818515"/>
                <wp:effectExtent l="0" t="0" r="0" b="635"/>
                <wp:wrapSquare wrapText="bothSides"/>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005" cy="818515"/>
                        </a:xfrm>
                        <a:prstGeom prst="rect">
                          <a:avLst/>
                        </a:prstGeom>
                        <a:solidFill>
                          <a:srgbClr val="8B8C8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60556" w14:textId="77777777" w:rsidR="00AE297A" w:rsidRPr="00AE297A" w:rsidRDefault="00AE297A" w:rsidP="00AE297A">
                            <w:pPr>
                              <w:spacing w:before="82" w:line="338" w:lineRule="exact"/>
                              <w:ind w:right="180"/>
                              <w:jc w:val="right"/>
                              <w:textAlignment w:val="baseline"/>
                              <w:rPr>
                                <w:rFonts w:ascii="Arial" w:eastAsia="Arial" w:hAnsi="Arial"/>
                                <w:b/>
                                <w:color w:val="FFFFFF"/>
                                <w:spacing w:val="-7"/>
                                <w:szCs w:val="16"/>
                                <w:shd w:val="solid" w:color="8B8C8F" w:fill="8B8C8F"/>
                              </w:rPr>
                            </w:pPr>
                            <w:r w:rsidRPr="00AE297A">
                              <w:rPr>
                                <w:rFonts w:ascii="Arial" w:eastAsia="Arial" w:hAnsi="Arial"/>
                                <w:b/>
                                <w:color w:val="FFFFFF"/>
                                <w:spacing w:val="-7"/>
                                <w:szCs w:val="16"/>
                                <w:shd w:val="solid" w:color="8B8C8F" w:fill="8B8C8F"/>
                              </w:rPr>
                              <w:t>PART A</w:t>
                            </w:r>
                          </w:p>
                          <w:p w14:paraId="05F7B68C" w14:textId="33349CCF" w:rsidR="00AE297A" w:rsidRPr="00AE297A" w:rsidRDefault="00AE297A" w:rsidP="00C47B3F">
                            <w:pPr>
                              <w:spacing w:before="95" w:after="0" w:line="329" w:lineRule="exact"/>
                              <w:ind w:left="113"/>
                              <w:textAlignment w:val="baseline"/>
                              <w:rPr>
                                <w:rFonts w:ascii="Arial" w:eastAsia="Arial" w:hAnsi="Arial"/>
                                <w:b/>
                                <w:color w:val="FFFFFF"/>
                                <w:spacing w:val="-8"/>
                                <w:szCs w:val="16"/>
                                <w:shd w:val="solid" w:color="8B8C8F" w:fill="8B8C8F"/>
                              </w:rPr>
                            </w:pPr>
                            <w:r w:rsidRPr="00AE297A">
                              <w:rPr>
                                <w:rFonts w:ascii="Arial" w:eastAsia="Arial" w:hAnsi="Arial"/>
                                <w:b/>
                                <w:color w:val="FFFFFF"/>
                                <w:spacing w:val="-8"/>
                                <w:szCs w:val="16"/>
                                <w:shd w:val="solid" w:color="8B8C8F" w:fill="8B8C8F"/>
                              </w:rPr>
                              <w:t xml:space="preserve">Year 7 Secondary School </w:t>
                            </w:r>
                            <w:r w:rsidR="00F22A4D">
                              <w:rPr>
                                <w:rFonts w:ascii="Arial" w:eastAsia="Arial" w:hAnsi="Arial"/>
                                <w:b/>
                                <w:color w:val="FFFFFF"/>
                                <w:spacing w:val="-8"/>
                                <w:szCs w:val="16"/>
                                <w:shd w:val="solid" w:color="8B8C8F" w:fill="8B8C8F"/>
                              </w:rPr>
                              <w:t>Immunisation</w:t>
                            </w:r>
                            <w:r w:rsidRPr="00AE297A">
                              <w:rPr>
                                <w:rFonts w:ascii="Arial" w:eastAsia="Arial" w:hAnsi="Arial"/>
                                <w:b/>
                                <w:color w:val="FFFFFF"/>
                                <w:spacing w:val="-8"/>
                                <w:szCs w:val="16"/>
                                <w:shd w:val="solid" w:color="8B8C8F" w:fill="8B8C8F"/>
                              </w:rPr>
                              <w:t xml:space="preserve"> Program</w:t>
                            </w:r>
                          </w:p>
                          <w:p w14:paraId="0B22C78B" w14:textId="77777777" w:rsidR="00AE297A" w:rsidRPr="00AE297A" w:rsidRDefault="00AE297A" w:rsidP="00C47B3F">
                            <w:pPr>
                              <w:spacing w:line="329" w:lineRule="exact"/>
                              <w:ind w:left="113"/>
                              <w:textAlignment w:val="baseline"/>
                              <w:rPr>
                                <w:rFonts w:ascii="Arial" w:eastAsia="Arial" w:hAnsi="Arial"/>
                                <w:b/>
                                <w:color w:val="FFFFFF"/>
                                <w:spacing w:val="-3"/>
                                <w:sz w:val="18"/>
                                <w:szCs w:val="16"/>
                                <w:shd w:val="solid" w:color="8B8C8F" w:fill="8B8C8F"/>
                              </w:rPr>
                            </w:pPr>
                            <w:r w:rsidRPr="00AE297A">
                              <w:rPr>
                                <w:rFonts w:ascii="Arial" w:eastAsia="Arial" w:hAnsi="Arial"/>
                                <w:b/>
                                <w:color w:val="FFFFFF"/>
                                <w:spacing w:val="-3"/>
                                <w:sz w:val="18"/>
                                <w:szCs w:val="16"/>
                                <w:shd w:val="solid" w:color="8B8C8F" w:fill="8B8C8F"/>
                              </w:rPr>
                              <w:t xml:space="preserve">Consent card </w:t>
                            </w:r>
                            <w:r w:rsidRPr="00AE297A">
                              <w:rPr>
                                <w:rFonts w:ascii="Arial" w:eastAsia="Arial" w:hAnsi="Arial"/>
                                <w:color w:val="FFFFFF"/>
                                <w:spacing w:val="-3"/>
                                <w:sz w:val="18"/>
                                <w:szCs w:val="16"/>
                                <w:shd w:val="solid" w:color="8B8C8F" w:fill="8B8C8F"/>
                              </w:rPr>
                              <w:t xml:space="preserve">– complete, sign and return to </w:t>
                            </w:r>
                            <w:proofErr w:type="gramStart"/>
                            <w:r w:rsidRPr="00AE297A">
                              <w:rPr>
                                <w:rFonts w:ascii="Arial" w:eastAsia="Arial" w:hAnsi="Arial"/>
                                <w:color w:val="FFFFFF"/>
                                <w:spacing w:val="-3"/>
                                <w:sz w:val="18"/>
                                <w:szCs w:val="16"/>
                                <w:shd w:val="solid" w:color="8B8C8F" w:fill="8B8C8F"/>
                              </w:rPr>
                              <w:t>school</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C5C4D" id="Text Box 195" o:spid="_x0000_s1028" type="#_x0000_t202" style="position:absolute;margin-left:294.3pt;margin-top:-2.9pt;width:263.15pt;height:64.45pt;z-index:-251658234;visibility:visible;mso-wrap-style:square;mso-width-percent:0;mso-height-percent:0;mso-wrap-distance-left:0;mso-wrap-distance-top:0;mso-wrap-distance-right:0;mso-wrap-distance-bottom:7.65pt;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" fillcolor="#8b8c8f" stroked="f">
                <v:textbox inset="0,0,0,0">
                  <w:txbxContent>
                    <w:p w14:paraId="74B60556" w14:textId="77777777" w:rsidR="00AE297A" w:rsidRPr="00AE297A" w:rsidRDefault="00AE297A" w:rsidP="00AE297A">
                      <w:pPr>
                        <w:spacing w:before="82" w:line="338" w:lineRule="exact"/>
                        <w:ind w:right="180"/>
                        <w:jc w:val="right"/>
                        <w:textAlignment w:val="baseline"/>
                        <w:rPr>
                          <w:rFonts w:ascii="Arial" w:eastAsia="Arial" w:hAnsi="Arial"/>
                          <w:b/>
                          <w:color w:val="FFFFFF"/>
                          <w:spacing w:val="-7"/>
                          <w:szCs w:val="16"/>
                          <w:shd w:val="solid" w:color="8B8C8F" w:fill="8B8C8F"/>
                        </w:rPr>
                      </w:pPr>
                      <w:r w:rsidRPr="00AE297A">
                        <w:rPr>
                          <w:rFonts w:ascii="Arial" w:eastAsia="Arial" w:hAnsi="Arial"/>
                          <w:b/>
                          <w:color w:val="FFFFFF"/>
                          <w:spacing w:val="-7"/>
                          <w:szCs w:val="16"/>
                          <w:shd w:val="solid" w:color="8B8C8F" w:fill="8B8C8F"/>
                        </w:rPr>
                        <w:t>PART A</w:t>
                      </w:r>
                    </w:p>
                    <w:p w14:paraId="05F7B68C" w14:textId="33349CCF" w:rsidR="00AE297A" w:rsidRPr="00AE297A" w:rsidRDefault="00AE297A" w:rsidP="00C47B3F">
                      <w:pPr>
                        <w:spacing w:before="95" w:after="0" w:line="329" w:lineRule="exact"/>
                        <w:ind w:left="113"/>
                        <w:textAlignment w:val="baseline"/>
                        <w:rPr>
                          <w:rFonts w:ascii="Arial" w:eastAsia="Arial" w:hAnsi="Arial"/>
                          <w:b/>
                          <w:color w:val="FFFFFF"/>
                          <w:spacing w:val="-8"/>
                          <w:szCs w:val="16"/>
                          <w:shd w:val="solid" w:color="8B8C8F" w:fill="8B8C8F"/>
                        </w:rPr>
                      </w:pPr>
                      <w:r w:rsidRPr="00AE297A">
                        <w:rPr>
                          <w:rFonts w:ascii="Arial" w:eastAsia="Arial" w:hAnsi="Arial"/>
                          <w:b/>
                          <w:color w:val="FFFFFF"/>
                          <w:spacing w:val="-8"/>
                          <w:szCs w:val="16"/>
                          <w:shd w:val="solid" w:color="8B8C8F" w:fill="8B8C8F"/>
                        </w:rPr>
                        <w:t xml:space="preserve">Year 7 Secondary School </w:t>
                      </w:r>
                      <w:r w:rsidR="00F22A4D">
                        <w:rPr>
                          <w:rFonts w:ascii="Arial" w:eastAsia="Arial" w:hAnsi="Arial"/>
                          <w:b/>
                          <w:color w:val="FFFFFF"/>
                          <w:spacing w:val="-8"/>
                          <w:szCs w:val="16"/>
                          <w:shd w:val="solid" w:color="8B8C8F" w:fill="8B8C8F"/>
                        </w:rPr>
                        <w:t>Immunisation</w:t>
                      </w:r>
                      <w:r w:rsidRPr="00AE297A">
                        <w:rPr>
                          <w:rFonts w:ascii="Arial" w:eastAsia="Arial" w:hAnsi="Arial"/>
                          <w:b/>
                          <w:color w:val="FFFFFF"/>
                          <w:spacing w:val="-8"/>
                          <w:szCs w:val="16"/>
                          <w:shd w:val="solid" w:color="8B8C8F" w:fill="8B8C8F"/>
                        </w:rPr>
                        <w:t xml:space="preserve"> Program</w:t>
                      </w:r>
                    </w:p>
                    <w:p w14:paraId="0B22C78B" w14:textId="77777777" w:rsidR="00AE297A" w:rsidRPr="00AE297A" w:rsidRDefault="00AE297A" w:rsidP="00C47B3F">
                      <w:pPr>
                        <w:spacing w:line="329" w:lineRule="exact"/>
                        <w:ind w:left="113"/>
                        <w:textAlignment w:val="baseline"/>
                        <w:rPr>
                          <w:rFonts w:ascii="Arial" w:eastAsia="Arial" w:hAnsi="Arial"/>
                          <w:b/>
                          <w:color w:val="FFFFFF"/>
                          <w:spacing w:val="-3"/>
                          <w:sz w:val="18"/>
                          <w:szCs w:val="16"/>
                          <w:shd w:val="solid" w:color="8B8C8F" w:fill="8B8C8F"/>
                        </w:rPr>
                      </w:pPr>
                      <w:r w:rsidRPr="00AE297A">
                        <w:rPr>
                          <w:rFonts w:ascii="Arial" w:eastAsia="Arial" w:hAnsi="Arial"/>
                          <w:b/>
                          <w:color w:val="FFFFFF"/>
                          <w:spacing w:val="-3"/>
                          <w:sz w:val="18"/>
                          <w:szCs w:val="16"/>
                          <w:shd w:val="solid" w:color="8B8C8F" w:fill="8B8C8F"/>
                        </w:rPr>
                        <w:t xml:space="preserve">Consent card </w:t>
                      </w:r>
                      <w:r w:rsidRPr="00AE297A">
                        <w:rPr>
                          <w:rFonts w:ascii="Arial" w:eastAsia="Arial" w:hAnsi="Arial"/>
                          <w:color w:val="FFFFFF"/>
                          <w:spacing w:val="-3"/>
                          <w:sz w:val="18"/>
                          <w:szCs w:val="16"/>
                          <w:shd w:val="solid" w:color="8B8C8F" w:fill="8B8C8F"/>
                        </w:rPr>
                        <w:t xml:space="preserve">– complete, sign and return to </w:t>
                      </w:r>
                      <w:proofErr w:type="gramStart"/>
                      <w:r w:rsidRPr="00AE297A">
                        <w:rPr>
                          <w:rFonts w:ascii="Arial" w:eastAsia="Arial" w:hAnsi="Arial"/>
                          <w:color w:val="FFFFFF"/>
                          <w:spacing w:val="-3"/>
                          <w:sz w:val="18"/>
                          <w:szCs w:val="16"/>
                          <w:shd w:val="solid" w:color="8B8C8F" w:fill="8B8C8F"/>
                        </w:rPr>
                        <w:t>school</w:t>
                      </w:r>
                      <w:proofErr w:type="gramEnd"/>
                    </w:p>
                  </w:txbxContent>
                </v:textbox>
                <w10:wrap type="square" anchorx="page" anchory="margin"/>
              </v:shape>
            </w:pict>
          </mc:Fallback>
        </mc:AlternateContent>
      </w:r>
      <w:r w:rsidR="00AE297A" w:rsidRPr="007965D4">
        <w:rPr>
          <w:rFonts w:ascii="Arial" w:eastAsia="Arial" w:hAnsi="Arial" w:cs="Arial"/>
          <w:b/>
          <w:color w:val="000000"/>
          <w:spacing w:val="-5"/>
          <w:sz w:val="20"/>
          <w:szCs w:val="20"/>
          <w:lang w:val="en-US"/>
        </w:rPr>
        <w:t>Further information</w:t>
      </w:r>
    </w:p>
    <w:p w14:paraId="0D74A4A4" w14:textId="59676393" w:rsidR="00F504D5" w:rsidRPr="007965D4" w:rsidRDefault="00671B1D" w:rsidP="00AE297A">
      <w:pPr>
        <w:rPr>
          <w:rFonts w:ascii="Arial" w:eastAsia="Arial" w:hAnsi="Arial" w:cs="Arial"/>
          <w:color w:val="000000"/>
          <w:sz w:val="16"/>
          <w:szCs w:val="16"/>
          <w:lang w:val="en-US"/>
        </w:rPr>
      </w:pPr>
      <w:r w:rsidRPr="007965D4">
        <w:rPr>
          <w:rFonts w:ascii="Arial" w:hAnsi="Arial" w:cs="Arial"/>
          <w:noProof/>
          <w:sz w:val="16"/>
          <w:szCs w:val="16"/>
        </w:rPr>
        <mc:AlternateContent>
          <mc:Choice Requires="wps">
            <w:drawing>
              <wp:anchor distT="0" distB="182880" distL="0" distR="0" simplePos="0" relativeHeight="251658243" behindDoc="1" locked="0" layoutInCell="1" allowOverlap="1" wp14:anchorId="72ABC204" wp14:editId="7C479D35">
                <wp:simplePos x="0" y="0"/>
                <wp:positionH relativeFrom="margin">
                  <wp:align>left</wp:align>
                </wp:positionH>
                <wp:positionV relativeFrom="page">
                  <wp:posOffset>1255395</wp:posOffset>
                </wp:positionV>
                <wp:extent cx="2995930" cy="2103120"/>
                <wp:effectExtent l="0" t="0" r="13970" b="1143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2103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3A3746" w14:textId="77777777" w:rsidR="00AE297A" w:rsidRPr="002B69C3" w:rsidRDefault="00AE297A" w:rsidP="00AE297A">
                            <w:pPr>
                              <w:spacing w:before="100" w:after="2945" w:line="195" w:lineRule="exact"/>
                              <w:textAlignment w:val="baseline"/>
                              <w:rPr>
                                <w:rFonts w:ascii="Arial" w:eastAsia="Arial" w:hAnsi="Arial"/>
                                <w:color w:val="000000"/>
                                <w:spacing w:val="-1"/>
                                <w:sz w:val="16"/>
                                <w:szCs w:val="16"/>
                              </w:rPr>
                            </w:pPr>
                            <w:r w:rsidRPr="002B69C3">
                              <w:rPr>
                                <w:rFonts w:ascii="Arial" w:eastAsia="Arial" w:hAnsi="Arial"/>
                                <w:color w:val="000000"/>
                                <w:spacing w:val="-1"/>
                                <w:sz w:val="16"/>
                                <w:szCs w:val="16"/>
                              </w:rPr>
                              <w:t xml:space="preserve"> </w:t>
                            </w:r>
                            <w:r w:rsidR="00C75722">
                              <w:rPr>
                                <w:rFonts w:ascii="Arial" w:eastAsia="Arial" w:hAnsi="Arial"/>
                                <w:color w:val="000000"/>
                                <w:spacing w:val="-1"/>
                                <w:sz w:val="16"/>
                                <w:szCs w:val="16"/>
                              </w:rPr>
                              <w:t xml:space="preserve">  </w:t>
                            </w:r>
                            <w:r w:rsidRPr="002B69C3">
                              <w:rPr>
                                <w:rFonts w:ascii="Arial" w:eastAsia="Arial" w:hAnsi="Arial"/>
                                <w:color w:val="000000"/>
                                <w:spacing w:val="-1"/>
                                <w:sz w:val="16"/>
                                <w:szCs w:val="16"/>
                              </w:rPr>
                              <w:t>Your local council 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BC204" id="Text Box 3" o:spid="_x0000_s1029" type="#_x0000_t202" style="position:absolute;margin-left:0;margin-top:98.85pt;width:235.9pt;height:165.6pt;z-index:-251658237;visibility:visible;mso-wrap-style:square;mso-width-percent:0;mso-height-percent:0;mso-wrap-distance-left:0;mso-wrap-distance-top:0;mso-wrap-distance-right:0;mso-wrap-distance-bottom:14.4pt;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" filled="f">
                <v:textbox inset="0,0,0,0">
                  <w:txbxContent>
                    <w:p w14:paraId="493A3746" w14:textId="77777777" w:rsidR="00AE297A" w:rsidRPr="002B69C3" w:rsidRDefault="00AE297A" w:rsidP="00AE297A">
                      <w:pPr>
                        <w:spacing w:before="100" w:after="2945" w:line="195" w:lineRule="exact"/>
                        <w:textAlignment w:val="baseline"/>
                        <w:rPr>
                          <w:rFonts w:ascii="Arial" w:eastAsia="Arial" w:hAnsi="Arial"/>
                          <w:color w:val="000000"/>
                          <w:spacing w:val="-1"/>
                          <w:sz w:val="16"/>
                          <w:szCs w:val="16"/>
                        </w:rPr>
                      </w:pPr>
                      <w:r w:rsidRPr="002B69C3">
                        <w:rPr>
                          <w:rFonts w:ascii="Arial" w:eastAsia="Arial" w:hAnsi="Arial"/>
                          <w:color w:val="000000"/>
                          <w:spacing w:val="-1"/>
                          <w:sz w:val="16"/>
                          <w:szCs w:val="16"/>
                        </w:rPr>
                        <w:t xml:space="preserve"> </w:t>
                      </w:r>
                      <w:r w:rsidR="00C75722">
                        <w:rPr>
                          <w:rFonts w:ascii="Arial" w:eastAsia="Arial" w:hAnsi="Arial"/>
                          <w:color w:val="000000"/>
                          <w:spacing w:val="-1"/>
                          <w:sz w:val="16"/>
                          <w:szCs w:val="16"/>
                        </w:rPr>
                        <w:t xml:space="preserve">  </w:t>
                      </w:r>
                      <w:r w:rsidRPr="002B69C3">
                        <w:rPr>
                          <w:rFonts w:ascii="Arial" w:eastAsia="Arial" w:hAnsi="Arial"/>
                          <w:color w:val="000000"/>
                          <w:spacing w:val="-1"/>
                          <w:sz w:val="16"/>
                          <w:szCs w:val="16"/>
                        </w:rPr>
                        <w:t>Your local council is:</w:t>
                      </w:r>
                    </w:p>
                  </w:txbxContent>
                </v:textbox>
                <w10:wrap type="square" anchorx="margin" anchory="page"/>
              </v:shape>
            </w:pict>
          </mc:Fallback>
        </mc:AlternateContent>
      </w:r>
      <w:r w:rsidR="00465335" w:rsidRPr="007965D4">
        <w:rPr>
          <w:rFonts w:ascii="Arial" w:eastAsia="Arial" w:hAnsi="Arial" w:cs="Arial"/>
          <w:noProof/>
          <w:color w:val="000000"/>
          <w:spacing w:val="-1"/>
          <w:sz w:val="16"/>
          <w:szCs w:val="16"/>
          <w:lang w:val="en-US"/>
        </w:rPr>
        <mc:AlternateContent>
          <mc:Choice Requires="wps">
            <w:drawing>
              <wp:anchor distT="0" distB="0" distL="0" distR="0" simplePos="0" relativeHeight="251658248" behindDoc="1" locked="0" layoutInCell="1" allowOverlap="1" wp14:anchorId="7A2BE5B6" wp14:editId="18752A3A">
                <wp:simplePos x="0" y="0"/>
                <wp:positionH relativeFrom="column">
                  <wp:posOffset>3191832</wp:posOffset>
                </wp:positionH>
                <wp:positionV relativeFrom="page">
                  <wp:posOffset>1992630</wp:posOffset>
                </wp:positionV>
                <wp:extent cx="127000" cy="4014522"/>
                <wp:effectExtent l="0" t="0" r="6350" b="508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4014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FE912" w14:textId="77777777" w:rsidR="00AE297A" w:rsidRPr="00AE297A" w:rsidRDefault="00AE297A" w:rsidP="00AE297A">
                            <w:pPr>
                              <w:spacing w:before="30" w:after="4" w:line="163" w:lineRule="exact"/>
                              <w:jc w:val="right"/>
                              <w:textAlignment w:val="baseline"/>
                              <w:rPr>
                                <w:rFonts w:ascii="Arial" w:eastAsia="Arial" w:hAnsi="Arial"/>
                                <w:color w:val="000000"/>
                                <w:spacing w:val="-2"/>
                                <w:sz w:val="16"/>
                                <w:szCs w:val="16"/>
                              </w:rPr>
                            </w:pPr>
                            <w:r w:rsidRPr="00AE297A">
                              <w:rPr>
                                <w:rFonts w:ascii="Arial" w:eastAsia="Arial" w:hAnsi="Arial"/>
                                <w:color w:val="000000"/>
                                <w:spacing w:val="-2"/>
                                <w:sz w:val="16"/>
                                <w:szCs w:val="16"/>
                              </w:rPr>
                              <w:t>Remove PART A and return it to the school, after completing required information.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BE5B6" id="Text Box 10" o:spid="_x0000_s1030" type="#_x0000_t202" style="position:absolute;margin-left:251.35pt;margin-top:156.9pt;width:10pt;height:316.1pt;z-index:-251658232;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" filled="f" stroked="f">
                <v:textbox style="layout-flow:vertical;mso-layout-flow-alt:bottom-to-top" inset="0,0,0,0">
                  <w:txbxContent>
                    <w:p w14:paraId="014FE912" w14:textId="77777777" w:rsidR="00AE297A" w:rsidRPr="00AE297A" w:rsidRDefault="00AE297A" w:rsidP="00AE297A">
                      <w:pPr>
                        <w:spacing w:before="30" w:after="4" w:line="163" w:lineRule="exact"/>
                        <w:jc w:val="right"/>
                        <w:textAlignment w:val="baseline"/>
                        <w:rPr>
                          <w:rFonts w:ascii="Arial" w:eastAsia="Arial" w:hAnsi="Arial"/>
                          <w:color w:val="000000"/>
                          <w:spacing w:val="-2"/>
                          <w:sz w:val="16"/>
                          <w:szCs w:val="16"/>
                        </w:rPr>
                      </w:pPr>
                      <w:r w:rsidRPr="00AE297A">
                        <w:rPr>
                          <w:rFonts w:ascii="Arial" w:eastAsia="Arial" w:hAnsi="Arial"/>
                          <w:color w:val="000000"/>
                          <w:spacing w:val="-2"/>
                          <w:sz w:val="16"/>
                          <w:szCs w:val="16"/>
                        </w:rPr>
                        <w:t>Remove PART A and return it to the school, after completing required information.</w:t>
                      </w:r>
                    </w:p>
                  </w:txbxContent>
                </v:textbox>
                <w10:wrap type="square" anchory="page"/>
              </v:shape>
            </w:pict>
          </mc:Fallback>
        </mc:AlternateContent>
      </w:r>
      <w:r w:rsidR="00AE297A" w:rsidRPr="007965D4">
        <w:rPr>
          <w:rFonts w:ascii="Arial" w:eastAsia="Arial" w:hAnsi="Arial" w:cs="Arial"/>
          <w:color w:val="000000"/>
          <w:sz w:val="16"/>
          <w:szCs w:val="16"/>
          <w:lang w:val="en-US"/>
        </w:rPr>
        <w:t xml:space="preserve">If you require further advice or information, please contact your local council immunisation service or local </w:t>
      </w:r>
      <w:proofErr w:type="gramStart"/>
      <w:r w:rsidR="00AE297A" w:rsidRPr="007965D4">
        <w:rPr>
          <w:rFonts w:ascii="Arial" w:eastAsia="Arial" w:hAnsi="Arial" w:cs="Arial"/>
          <w:color w:val="000000"/>
          <w:sz w:val="16"/>
          <w:szCs w:val="16"/>
          <w:lang w:val="en-US"/>
        </w:rPr>
        <w:t>doctor</w:t>
      </w:r>
      <w:proofErr w:type="gramEnd"/>
    </w:p>
    <w:p w14:paraId="44D94E07" w14:textId="5C7AA5D3" w:rsidR="00AE297A" w:rsidRPr="007965D4" w:rsidRDefault="00AE297A" w:rsidP="002B69C3">
      <w:pPr>
        <w:rPr>
          <w:rFonts w:ascii="Arial" w:eastAsia="Arial" w:hAnsi="Arial" w:cs="Arial"/>
          <w:color w:val="000000"/>
          <w:sz w:val="16"/>
          <w:szCs w:val="16"/>
          <w:lang w:val="en-US"/>
        </w:rPr>
      </w:pPr>
      <w:r w:rsidRPr="007965D4">
        <w:rPr>
          <w:rFonts w:ascii="Arial" w:eastAsia="Arial" w:hAnsi="Arial" w:cs="Arial"/>
          <w:color w:val="000000"/>
          <w:sz w:val="16"/>
          <w:szCs w:val="16"/>
          <w:lang w:val="en-US"/>
        </w:rPr>
        <w:t>Or visit the following websites:</w:t>
      </w:r>
    </w:p>
    <w:p w14:paraId="5F933842" w14:textId="02D56A69" w:rsidR="00AE297A" w:rsidRPr="007965D4" w:rsidRDefault="00AE297A" w:rsidP="002C6279">
      <w:pPr>
        <w:numPr>
          <w:ilvl w:val="0"/>
          <w:numId w:val="1"/>
        </w:numPr>
        <w:tabs>
          <w:tab w:val="left" w:pos="216"/>
        </w:tabs>
        <w:spacing w:before="129" w:after="0" w:line="180" w:lineRule="exact"/>
        <w:ind w:left="170" w:hanging="170"/>
        <w:textAlignment w:val="baseline"/>
        <w:rPr>
          <w:rFonts w:ascii="Arial" w:eastAsia="Arial" w:hAnsi="Arial" w:cs="Arial"/>
          <w:color w:val="000000"/>
          <w:sz w:val="16"/>
          <w:szCs w:val="16"/>
          <w:lang w:val="en-US"/>
        </w:rPr>
      </w:pPr>
      <w:r w:rsidRPr="007965D4">
        <w:rPr>
          <w:rFonts w:ascii="Arial" w:eastAsia="Arial" w:hAnsi="Arial" w:cs="Arial"/>
          <w:color w:val="000000"/>
          <w:spacing w:val="-1"/>
          <w:sz w:val="16"/>
          <w:szCs w:val="16"/>
          <w:lang w:val="en-US"/>
        </w:rPr>
        <w:t>Better Health Channel</w:t>
      </w:r>
      <w:r w:rsidRPr="007965D4">
        <w:rPr>
          <w:rFonts w:ascii="Arial" w:eastAsia="Arial" w:hAnsi="Arial" w:cs="Arial"/>
          <w:color w:val="000000"/>
          <w:sz w:val="16"/>
          <w:szCs w:val="16"/>
          <w:lang w:val="en-US"/>
        </w:rPr>
        <w:t xml:space="preserve"> –</w:t>
      </w:r>
      <w:hyperlink r:id="rId26" w:history="1">
        <w:r w:rsidR="00387F8F" w:rsidRPr="00387F8F">
          <w:rPr>
            <w:rStyle w:val="Hyperlink"/>
            <w:rFonts w:ascii="Arial" w:eastAsia="Arial" w:hAnsi="Arial" w:cs="Arial"/>
            <w:sz w:val="16"/>
            <w:szCs w:val="16"/>
          </w:rPr>
          <w:t>https://www.betterhealth.vic.gov.au/health/healthyliving/immunisation-in-secondary-schools</w:t>
        </w:r>
      </w:hyperlink>
      <w:r w:rsidR="00387F8F" w:rsidRPr="00387F8F">
        <w:rPr>
          <w:rFonts w:ascii="Arial" w:eastAsia="Arial" w:hAnsi="Arial" w:cs="Arial"/>
          <w:color w:val="000000"/>
          <w:sz w:val="16"/>
          <w:szCs w:val="16"/>
        </w:rPr>
        <w:t xml:space="preserve">. </w:t>
      </w:r>
      <w:r w:rsidRPr="007965D4">
        <w:rPr>
          <w:rFonts w:ascii="Arial" w:eastAsia="Arial" w:hAnsi="Arial" w:cs="Arial"/>
          <w:color w:val="000000"/>
          <w:sz w:val="16"/>
          <w:szCs w:val="16"/>
          <w:lang w:val="en-US"/>
        </w:rPr>
        <w:t xml:space="preserve">   </w:t>
      </w:r>
    </w:p>
    <w:p w14:paraId="2DE23463" w14:textId="77777777" w:rsidR="00AE297A" w:rsidRPr="007965D4" w:rsidRDefault="00AE297A" w:rsidP="003238A5">
      <w:pPr>
        <w:numPr>
          <w:ilvl w:val="0"/>
          <w:numId w:val="1"/>
        </w:numPr>
        <w:tabs>
          <w:tab w:val="left" w:pos="216"/>
        </w:tabs>
        <w:spacing w:before="129" w:after="0" w:line="180" w:lineRule="exact"/>
        <w:ind w:left="170" w:hanging="170"/>
        <w:textAlignment w:val="baseline"/>
        <w:rPr>
          <w:rFonts w:ascii="Arial" w:eastAsia="Arial" w:hAnsi="Arial" w:cs="Arial"/>
          <w:color w:val="000000"/>
          <w:spacing w:val="-1"/>
          <w:sz w:val="16"/>
          <w:szCs w:val="16"/>
          <w:lang w:val="en-US"/>
        </w:rPr>
      </w:pPr>
      <w:r w:rsidRPr="007965D4">
        <w:rPr>
          <w:rFonts w:ascii="Arial" w:eastAsia="Arial" w:hAnsi="Arial" w:cs="Arial"/>
          <w:color w:val="000000"/>
          <w:spacing w:val="-1"/>
          <w:sz w:val="16"/>
          <w:szCs w:val="16"/>
          <w:lang w:val="en-US"/>
        </w:rPr>
        <w:t xml:space="preserve">Australian Government Department of Health – </w:t>
      </w:r>
    </w:p>
    <w:p w14:paraId="5A008FD5" w14:textId="717E731E" w:rsidR="00AE297A" w:rsidRDefault="00D472E8" w:rsidP="003238A5">
      <w:pPr>
        <w:tabs>
          <w:tab w:val="left" w:pos="216"/>
        </w:tabs>
        <w:spacing w:after="0" w:line="180" w:lineRule="exact"/>
        <w:ind w:hanging="170"/>
        <w:textAlignment w:val="baseline"/>
        <w:rPr>
          <w:rStyle w:val="Hyperlink"/>
          <w:rFonts w:ascii="Arial" w:eastAsia="Arial" w:hAnsi="Arial" w:cs="Arial"/>
          <w:spacing w:val="-1"/>
          <w:sz w:val="16"/>
          <w:szCs w:val="16"/>
          <w:lang w:val="en-US"/>
        </w:rPr>
      </w:pPr>
      <w:r>
        <w:tab/>
      </w:r>
      <w:r w:rsidR="003238A5">
        <w:tab/>
      </w:r>
      <w:hyperlink r:id="rId27" w:history="1">
        <w:r w:rsidR="003238A5" w:rsidRPr="00051ED1">
          <w:rPr>
            <w:rStyle w:val="Hyperlink"/>
            <w:rFonts w:ascii="Arial" w:eastAsia="Arial" w:hAnsi="Arial" w:cs="Arial"/>
            <w:spacing w:val="-1"/>
            <w:sz w:val="16"/>
            <w:szCs w:val="16"/>
            <w:lang w:val="en-US"/>
          </w:rPr>
          <w:t>https://www.health.gov.au/health-topics/immunisation</w:t>
        </w:r>
      </w:hyperlink>
    </w:p>
    <w:p w14:paraId="1EBADA0B" w14:textId="77777777" w:rsidR="00D42755" w:rsidRPr="00D42755" w:rsidRDefault="00D42755" w:rsidP="00D42755">
      <w:pPr>
        <w:pStyle w:val="ListParagraph"/>
        <w:tabs>
          <w:tab w:val="left" w:pos="216"/>
        </w:tabs>
        <w:spacing w:after="0" w:line="180" w:lineRule="exact"/>
        <w:ind w:left="550"/>
        <w:textAlignment w:val="baseline"/>
        <w:rPr>
          <w:rFonts w:ascii="Arial" w:eastAsia="Arial" w:hAnsi="Arial" w:cs="Arial"/>
          <w:spacing w:val="-1"/>
          <w:sz w:val="16"/>
          <w:szCs w:val="16"/>
          <w:lang w:val="en-US"/>
        </w:rPr>
      </w:pPr>
    </w:p>
    <w:p w14:paraId="1FE0A518" w14:textId="77777777" w:rsidR="003238A5" w:rsidRDefault="003238A5" w:rsidP="00D472E8">
      <w:pPr>
        <w:tabs>
          <w:tab w:val="left" w:pos="216"/>
        </w:tabs>
        <w:spacing w:after="0" w:line="180" w:lineRule="exact"/>
        <w:textAlignment w:val="baseline"/>
        <w:rPr>
          <w:rStyle w:val="Hyperlink"/>
          <w:rFonts w:ascii="Arial" w:eastAsia="Arial" w:hAnsi="Arial" w:cs="Arial"/>
          <w:spacing w:val="-1"/>
          <w:sz w:val="16"/>
          <w:szCs w:val="16"/>
          <w:lang w:val="en-US"/>
        </w:rPr>
      </w:pPr>
    </w:p>
    <w:p w14:paraId="5A7022F8" w14:textId="0517F264" w:rsidR="00B76B3D" w:rsidRDefault="00D93B97" w:rsidP="003238A5">
      <w:pPr>
        <w:pStyle w:val="ListParagraph"/>
        <w:numPr>
          <w:ilvl w:val="0"/>
          <w:numId w:val="11"/>
        </w:numPr>
        <w:tabs>
          <w:tab w:val="left" w:pos="216"/>
        </w:tabs>
        <w:spacing w:after="0" w:line="180" w:lineRule="exact"/>
        <w:ind w:hanging="170"/>
        <w:textAlignment w:val="baseline"/>
        <w:rPr>
          <w:rStyle w:val="Hyperlink"/>
          <w:rFonts w:ascii="Arial" w:eastAsia="Arial" w:hAnsi="Arial" w:cs="Arial"/>
          <w:color w:val="auto"/>
          <w:spacing w:val="-1"/>
          <w:sz w:val="16"/>
          <w:szCs w:val="16"/>
          <w:u w:val="none"/>
          <w:lang w:val="en-US"/>
        </w:rPr>
      </w:pPr>
      <w:r>
        <w:rPr>
          <w:rStyle w:val="Hyperlink"/>
          <w:rFonts w:ascii="Arial" w:eastAsia="Arial" w:hAnsi="Arial" w:cs="Arial"/>
          <w:color w:val="auto"/>
          <w:spacing w:val="-1"/>
          <w:sz w:val="16"/>
          <w:szCs w:val="16"/>
          <w:u w:val="none"/>
          <w:lang w:val="en-US"/>
        </w:rPr>
        <w:t xml:space="preserve">Translated resources – </w:t>
      </w:r>
    </w:p>
    <w:p w14:paraId="47CBD28C" w14:textId="174D730A" w:rsidR="00D93B97" w:rsidRPr="00C85409" w:rsidRDefault="003238A5" w:rsidP="003238A5">
      <w:pPr>
        <w:tabs>
          <w:tab w:val="left" w:pos="216"/>
        </w:tabs>
        <w:spacing w:after="0" w:line="180" w:lineRule="exact"/>
        <w:ind w:left="216" w:hanging="170"/>
        <w:textAlignment w:val="baseline"/>
        <w:rPr>
          <w:rStyle w:val="Hyperlink"/>
          <w:rFonts w:ascii="Arial" w:eastAsia="Arial" w:hAnsi="Arial" w:cs="Arial"/>
          <w:color w:val="auto"/>
          <w:spacing w:val="-1"/>
          <w:sz w:val="16"/>
          <w:szCs w:val="16"/>
          <w:u w:val="none"/>
          <w:lang w:val="en-US"/>
        </w:rPr>
      </w:pPr>
      <w:r>
        <w:rPr>
          <w:rFonts w:ascii="Arial" w:eastAsia="Arial" w:hAnsi="Arial" w:cs="Arial"/>
          <w:spacing w:val="-1"/>
          <w:sz w:val="16"/>
          <w:szCs w:val="16"/>
        </w:rPr>
        <w:tab/>
      </w:r>
    </w:p>
    <w:p w14:paraId="72FA9E6C" w14:textId="41FCC0CD" w:rsidR="008112B2" w:rsidRDefault="003238A5" w:rsidP="003238A5">
      <w:pPr>
        <w:spacing w:line="180" w:lineRule="exact"/>
        <w:ind w:hanging="170"/>
        <w:rPr>
          <w:rFonts w:ascii="Arial" w:eastAsia="Arial" w:hAnsi="Arial" w:cs="Arial"/>
          <w:color w:val="000000"/>
          <w:sz w:val="16"/>
          <w:szCs w:val="16"/>
          <w:lang w:val="en-US"/>
        </w:rPr>
      </w:pPr>
      <w:r>
        <w:rPr>
          <w:rFonts w:ascii="Arial" w:eastAsia="Arial" w:hAnsi="Arial" w:cs="Arial"/>
          <w:color w:val="000000"/>
          <w:sz w:val="16"/>
          <w:szCs w:val="16"/>
          <w:lang w:val="en-US"/>
        </w:rPr>
        <w:t xml:space="preserve">   </w:t>
      </w:r>
      <w:r>
        <w:rPr>
          <w:rFonts w:ascii="Arial" w:eastAsia="Arial" w:hAnsi="Arial" w:cs="Arial"/>
          <w:color w:val="000000"/>
          <w:sz w:val="16"/>
          <w:szCs w:val="16"/>
          <w:lang w:val="en-US"/>
        </w:rPr>
        <w:tab/>
        <w:t xml:space="preserve">    </w:t>
      </w:r>
      <w:r w:rsidR="00455BC1">
        <w:rPr>
          <w:rFonts w:ascii="Arial" w:eastAsia="Arial" w:hAnsi="Arial" w:cs="Arial"/>
          <w:color w:val="000000"/>
          <w:sz w:val="16"/>
          <w:szCs w:val="16"/>
          <w:lang w:val="en-US"/>
        </w:rPr>
        <w:t>C</w:t>
      </w:r>
      <w:r>
        <w:rPr>
          <w:rFonts w:ascii="Arial" w:eastAsia="Arial" w:hAnsi="Arial" w:cs="Arial"/>
          <w:color w:val="000000"/>
          <w:sz w:val="16"/>
          <w:szCs w:val="16"/>
          <w:lang w:val="en-US"/>
        </w:rPr>
        <w:t>ontact:</w:t>
      </w:r>
    </w:p>
    <w:p w14:paraId="77C1B4E9" w14:textId="649ECEE2" w:rsidR="002B69C3" w:rsidRPr="008112B2" w:rsidRDefault="00B76B3D" w:rsidP="008112B2">
      <w:pPr>
        <w:rPr>
          <w:rFonts w:ascii="Arial" w:eastAsia="Arial" w:hAnsi="Arial" w:cs="Arial"/>
          <w:color w:val="000000"/>
          <w:sz w:val="16"/>
          <w:szCs w:val="16"/>
          <w:lang w:val="en-US"/>
        </w:rPr>
      </w:pPr>
      <w:r w:rsidRPr="007965D4">
        <w:rPr>
          <w:rFonts w:ascii="Arial" w:hAnsi="Arial" w:cs="Arial"/>
          <w:noProof/>
          <w:sz w:val="16"/>
          <w:szCs w:val="16"/>
        </w:rPr>
        <mc:AlternateContent>
          <mc:Choice Requires="wps">
            <w:drawing>
              <wp:anchor distT="0" distB="0" distL="0" distR="0" simplePos="0" relativeHeight="251658244" behindDoc="1" locked="0" layoutInCell="1" allowOverlap="1" wp14:anchorId="6585C369" wp14:editId="0C0F996B">
                <wp:simplePos x="0" y="0"/>
                <wp:positionH relativeFrom="column">
                  <wp:align>right</wp:align>
                </wp:positionH>
                <wp:positionV relativeFrom="page">
                  <wp:posOffset>5036185</wp:posOffset>
                </wp:positionV>
                <wp:extent cx="2952750" cy="581025"/>
                <wp:effectExtent l="0" t="0" r="0" b="95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773"/>
                              <w:gridCol w:w="5875"/>
                            </w:tblGrid>
                            <w:tr w:rsidR="00AE297A" w14:paraId="51B3E59B" w14:textId="77777777">
                              <w:trPr>
                                <w:trHeight w:hRule="exact" w:val="804"/>
                              </w:trPr>
                              <w:tc>
                                <w:tcPr>
                                  <w:tcW w:w="773" w:type="dxa"/>
                                </w:tcPr>
                                <w:p w14:paraId="2368DF27" w14:textId="77777777" w:rsidR="00AE297A" w:rsidRDefault="00AE297A">
                                  <w:pPr>
                                    <w:spacing w:before="12" w:after="24"/>
                                    <w:ind w:left="5"/>
                                    <w:jc w:val="center"/>
                                    <w:textAlignment w:val="baseline"/>
                                  </w:pPr>
                                  <w:r>
                                    <w:rPr>
                                      <w:noProof/>
                                    </w:rPr>
                                    <w:drawing>
                                      <wp:inline distT="0" distB="0" distL="0" distR="0" wp14:anchorId="5128819E" wp14:editId="1A01745A">
                                        <wp:extent cx="487680" cy="487680"/>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28"/>
                                                <a:stretch>
                                                  <a:fillRect/>
                                                </a:stretch>
                                              </pic:blipFill>
                                              <pic:spPr>
                                                <a:xfrm>
                                                  <a:off x="0" y="0"/>
                                                  <a:ext cx="487680" cy="487680"/>
                                                </a:xfrm>
                                                <a:prstGeom prst="rect">
                                                  <a:avLst/>
                                                </a:prstGeom>
                                              </pic:spPr>
                                            </pic:pic>
                                          </a:graphicData>
                                        </a:graphic>
                                      </wp:inline>
                                    </w:drawing>
                                  </w:r>
                                </w:p>
                              </w:tc>
                              <w:tc>
                                <w:tcPr>
                                  <w:tcW w:w="5875" w:type="dxa"/>
                                </w:tcPr>
                                <w:p w14:paraId="0945B16A" w14:textId="77777777" w:rsidR="00AE297A" w:rsidRDefault="00AE297A">
                                  <w:pPr>
                                    <w:spacing w:after="25" w:line="258" w:lineRule="exact"/>
                                    <w:ind w:left="72"/>
                                    <w:textAlignment w:val="baseline"/>
                                    <w:rPr>
                                      <w:rFonts w:ascii="Arial" w:eastAsia="Arial" w:hAnsi="Arial"/>
                                      <w:color w:val="000000"/>
                                      <w:sz w:val="21"/>
                                    </w:rPr>
                                  </w:pPr>
                                  <w:r>
                                    <w:rPr>
                                      <w:rFonts w:ascii="Arial" w:eastAsia="Arial" w:hAnsi="Arial"/>
                                      <w:color w:val="000000"/>
                                      <w:sz w:val="21"/>
                                    </w:rPr>
                                    <w:t xml:space="preserve">Translating and </w:t>
                                  </w:r>
                                  <w:r>
                                    <w:rPr>
                                      <w:rFonts w:ascii="Arial" w:eastAsia="Arial" w:hAnsi="Arial"/>
                                      <w:color w:val="000000"/>
                                      <w:sz w:val="21"/>
                                    </w:rPr>
                                    <w:br/>
                                    <w:t xml:space="preserve">interpreting service </w:t>
                                  </w:r>
                                  <w:r>
                                    <w:rPr>
                                      <w:rFonts w:ascii="Arial" w:eastAsia="Arial" w:hAnsi="Arial"/>
                                      <w:color w:val="000000"/>
                                      <w:sz w:val="21"/>
                                    </w:rPr>
                                    <w:br/>
                                    <w:t>Call 131 450</w:t>
                                  </w:r>
                                </w:p>
                              </w:tc>
                            </w:tr>
                          </w:tbl>
                          <w:p w14:paraId="7D7C4AB0" w14:textId="77777777" w:rsidR="00AE297A" w:rsidRDefault="00AE297A" w:rsidP="00AE297A">
                            <w:pPr>
                              <w:spacing w:after="1672"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5C369" id="Text Box 4" o:spid="_x0000_s1031" type="#_x0000_t202" style="position:absolute;margin-left:181.3pt;margin-top:396.55pt;width:232.5pt;height:45.75pt;z-index:-251658236;visibility:visible;mso-wrap-style:square;mso-width-percent:0;mso-height-percent:0;mso-wrap-distance-left:0;mso-wrap-distance-top:0;mso-wrap-distance-right:0;mso-wrap-distance-bottom:0;mso-position-horizontal:right;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&#1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773"/>
                        <w:gridCol w:w="5875"/>
                      </w:tblGrid>
                      <w:tr w:rsidR="00AE297A" w14:paraId="51B3E59B" w14:textId="77777777">
                        <w:trPr>
                          <w:trHeight w:hRule="exact" w:val="804"/>
                        </w:trPr>
                        <w:tc>
                          <w:tcPr>
                            <w:tcW w:w="773" w:type="dxa"/>
                          </w:tcPr>
                          <w:p w14:paraId="2368DF27" w14:textId="77777777" w:rsidR="00AE297A" w:rsidRDefault="00AE297A">
                            <w:pPr>
                              <w:spacing w:before="12" w:after="24"/>
                              <w:ind w:left="5"/>
                              <w:jc w:val="center"/>
                              <w:textAlignment w:val="baseline"/>
                            </w:pPr>
                            <w:r>
                              <w:rPr>
                                <w:noProof/>
                              </w:rPr>
                              <w:drawing>
                                <wp:inline distT="0" distB="0" distL="0" distR="0" wp14:anchorId="5128819E" wp14:editId="1A01745A">
                                  <wp:extent cx="487680" cy="487680"/>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28"/>
                                          <a:stretch>
                                            <a:fillRect/>
                                          </a:stretch>
                                        </pic:blipFill>
                                        <pic:spPr>
                                          <a:xfrm>
                                            <a:off x="0" y="0"/>
                                            <a:ext cx="487680" cy="487680"/>
                                          </a:xfrm>
                                          <a:prstGeom prst="rect">
                                            <a:avLst/>
                                          </a:prstGeom>
                                        </pic:spPr>
                                      </pic:pic>
                                    </a:graphicData>
                                  </a:graphic>
                                </wp:inline>
                              </w:drawing>
                            </w:r>
                          </w:p>
                        </w:tc>
                        <w:tc>
                          <w:tcPr>
                            <w:tcW w:w="5875" w:type="dxa"/>
                          </w:tcPr>
                          <w:p w14:paraId="0945B16A" w14:textId="77777777" w:rsidR="00AE297A" w:rsidRDefault="00AE297A">
                            <w:pPr>
                              <w:spacing w:after="25" w:line="258" w:lineRule="exact"/>
                              <w:ind w:left="72"/>
                              <w:textAlignment w:val="baseline"/>
                              <w:rPr>
                                <w:rFonts w:ascii="Arial" w:eastAsia="Arial" w:hAnsi="Arial"/>
                                <w:color w:val="000000"/>
                                <w:sz w:val="21"/>
                              </w:rPr>
                            </w:pPr>
                            <w:r>
                              <w:rPr>
                                <w:rFonts w:ascii="Arial" w:eastAsia="Arial" w:hAnsi="Arial"/>
                                <w:color w:val="000000"/>
                                <w:sz w:val="21"/>
                              </w:rPr>
                              <w:t xml:space="preserve">Translating and </w:t>
                            </w:r>
                            <w:r>
                              <w:rPr>
                                <w:rFonts w:ascii="Arial" w:eastAsia="Arial" w:hAnsi="Arial"/>
                                <w:color w:val="000000"/>
                                <w:sz w:val="21"/>
                              </w:rPr>
                              <w:br/>
                              <w:t xml:space="preserve">interpreting service </w:t>
                            </w:r>
                            <w:r>
                              <w:rPr>
                                <w:rFonts w:ascii="Arial" w:eastAsia="Arial" w:hAnsi="Arial"/>
                                <w:color w:val="000000"/>
                                <w:sz w:val="21"/>
                              </w:rPr>
                              <w:br/>
                              <w:t>Call 131 450</w:t>
                            </w:r>
                          </w:p>
                        </w:tc>
                      </w:tr>
                    </w:tbl>
                    <w:p w14:paraId="7D7C4AB0" w14:textId="77777777" w:rsidR="00AE297A" w:rsidRDefault="00AE297A" w:rsidP="00AE297A">
                      <w:pPr>
                        <w:spacing w:after="1672" w:line="20" w:lineRule="exact"/>
                      </w:pPr>
                    </w:p>
                  </w:txbxContent>
                </v:textbox>
                <w10:wrap type="square" anchory="page"/>
              </v:shape>
            </w:pict>
          </mc:Fallback>
        </mc:AlternateContent>
      </w:r>
      <w:r w:rsidR="00C75722" w:rsidRPr="007965D4">
        <w:rPr>
          <w:rFonts w:ascii="Arial" w:eastAsia="Arial" w:hAnsi="Arial" w:cs="Arial"/>
          <w:noProof/>
          <w:color w:val="000000"/>
          <w:spacing w:val="-3"/>
          <w:sz w:val="16"/>
          <w:lang w:val="en-US"/>
        </w:rPr>
        <mc:AlternateContent>
          <mc:Choice Requires="wps">
            <w:drawing>
              <wp:anchor distT="0" distB="113030" distL="0" distR="0" simplePos="0" relativeHeight="251658249" behindDoc="1" locked="0" layoutInCell="1" allowOverlap="1" wp14:anchorId="2B30297A" wp14:editId="6385F078">
                <wp:simplePos x="0" y="0"/>
                <wp:positionH relativeFrom="page">
                  <wp:posOffset>3750528</wp:posOffset>
                </wp:positionH>
                <wp:positionV relativeFrom="page">
                  <wp:posOffset>5247448</wp:posOffset>
                </wp:positionV>
                <wp:extent cx="3307435" cy="925038"/>
                <wp:effectExtent l="19050" t="19050" r="26670" b="2794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35" cy="925038"/>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DE3ECA" w14:textId="77777777" w:rsidR="00C47B3F" w:rsidRPr="00C47B3F" w:rsidRDefault="00C47B3F" w:rsidP="00C47B3F">
                            <w:pPr>
                              <w:numPr>
                                <w:ilvl w:val="0"/>
                                <w:numId w:val="3"/>
                              </w:numPr>
                              <w:tabs>
                                <w:tab w:val="clear" w:pos="216"/>
                                <w:tab w:val="left" w:pos="504"/>
                              </w:tabs>
                              <w:spacing w:before="60" w:after="0" w:line="240" w:lineRule="auto"/>
                              <w:ind w:left="272" w:hanging="215"/>
                              <w:textAlignment w:val="baseline"/>
                              <w:rPr>
                                <w:rFonts w:ascii="Arial" w:eastAsia="Arial" w:hAnsi="Arial"/>
                                <w:color w:val="000000"/>
                                <w:spacing w:val="-3"/>
                                <w:sz w:val="16"/>
                                <w:szCs w:val="16"/>
                              </w:rPr>
                            </w:pPr>
                            <w:r w:rsidRPr="00C47B3F">
                              <w:rPr>
                                <w:rFonts w:ascii="Arial" w:eastAsia="Arial" w:hAnsi="Arial"/>
                                <w:color w:val="000000"/>
                                <w:spacing w:val="-3"/>
                                <w:sz w:val="16"/>
                                <w:szCs w:val="16"/>
                              </w:rPr>
                              <w:t>Read the information provided in PART B.</w:t>
                            </w:r>
                          </w:p>
                          <w:p w14:paraId="1A1BAB12" w14:textId="77777777" w:rsidR="00C47B3F" w:rsidRPr="00C47B3F" w:rsidRDefault="00C47B3F" w:rsidP="00C47B3F">
                            <w:pPr>
                              <w:numPr>
                                <w:ilvl w:val="0"/>
                                <w:numId w:val="3"/>
                              </w:numPr>
                              <w:tabs>
                                <w:tab w:val="clear" w:pos="216"/>
                                <w:tab w:val="left" w:pos="504"/>
                              </w:tabs>
                              <w:spacing w:before="60" w:after="0" w:line="240" w:lineRule="auto"/>
                              <w:ind w:left="272" w:hanging="215"/>
                              <w:textAlignment w:val="baseline"/>
                              <w:rPr>
                                <w:rFonts w:ascii="Arial" w:eastAsia="Arial" w:hAnsi="Arial"/>
                                <w:color w:val="000000"/>
                                <w:spacing w:val="-3"/>
                                <w:sz w:val="16"/>
                                <w:szCs w:val="16"/>
                              </w:rPr>
                            </w:pPr>
                            <w:r w:rsidRPr="00C47B3F">
                              <w:rPr>
                                <w:rFonts w:ascii="Arial" w:eastAsia="Arial" w:hAnsi="Arial"/>
                                <w:color w:val="000000"/>
                                <w:spacing w:val="-3"/>
                                <w:sz w:val="16"/>
                                <w:szCs w:val="16"/>
                              </w:rPr>
                              <w:t>Complete PART A and sign if a Yes, for each of the two vaccine programs.</w:t>
                            </w:r>
                          </w:p>
                          <w:p w14:paraId="327E834B" w14:textId="77777777" w:rsidR="00C47B3F" w:rsidRPr="00C47B3F" w:rsidRDefault="00C47B3F" w:rsidP="00C47B3F">
                            <w:pPr>
                              <w:numPr>
                                <w:ilvl w:val="0"/>
                                <w:numId w:val="3"/>
                              </w:numPr>
                              <w:tabs>
                                <w:tab w:val="clear" w:pos="216"/>
                                <w:tab w:val="left" w:pos="504"/>
                              </w:tabs>
                              <w:spacing w:before="60" w:after="0" w:line="240" w:lineRule="auto"/>
                              <w:ind w:left="272" w:hanging="215"/>
                              <w:textAlignment w:val="baseline"/>
                              <w:rPr>
                                <w:rFonts w:ascii="Arial" w:eastAsia="Arial" w:hAnsi="Arial"/>
                                <w:color w:val="000000"/>
                                <w:sz w:val="16"/>
                                <w:szCs w:val="16"/>
                              </w:rPr>
                            </w:pPr>
                            <w:r w:rsidRPr="00C47B3F">
                              <w:rPr>
                                <w:rFonts w:ascii="Arial" w:eastAsia="Arial" w:hAnsi="Arial"/>
                                <w:color w:val="000000"/>
                                <w:spacing w:val="-3"/>
                                <w:sz w:val="16"/>
                                <w:szCs w:val="16"/>
                              </w:rPr>
                              <w:t>Remove</w:t>
                            </w:r>
                            <w:r w:rsidRPr="00C47B3F">
                              <w:rPr>
                                <w:rFonts w:ascii="Arial" w:eastAsia="Arial" w:hAnsi="Arial"/>
                                <w:color w:val="000000"/>
                                <w:sz w:val="16"/>
                                <w:szCs w:val="16"/>
                              </w:rPr>
                              <w:t xml:space="preserve"> PART A and return it to the school, even if you do not want your child to be vaccinated.</w:t>
                            </w:r>
                          </w:p>
                          <w:p w14:paraId="3A7F9F1A" w14:textId="6637F96C" w:rsidR="00C47B3F" w:rsidRPr="00C47B3F" w:rsidRDefault="00465335" w:rsidP="00465335">
                            <w:pPr>
                              <w:spacing w:before="70" w:after="63" w:line="240" w:lineRule="auto"/>
                              <w:textAlignment w:val="baseline"/>
                              <w:rPr>
                                <w:rFonts w:ascii="Arial" w:eastAsia="Arial" w:hAnsi="Arial"/>
                                <w:color w:val="000000"/>
                                <w:spacing w:val="-6"/>
                                <w:sz w:val="16"/>
                                <w:szCs w:val="16"/>
                              </w:rPr>
                            </w:pPr>
                            <w:r>
                              <w:rPr>
                                <w:rFonts w:ascii="Arial" w:eastAsia="Arial" w:hAnsi="Arial"/>
                                <w:color w:val="000000"/>
                                <w:spacing w:val="-6"/>
                                <w:sz w:val="16"/>
                                <w:szCs w:val="16"/>
                              </w:rPr>
                              <w:t xml:space="preserve"> </w:t>
                            </w:r>
                            <w:r w:rsidR="00C47B3F" w:rsidRPr="00C47B3F">
                              <w:rPr>
                                <w:rFonts w:ascii="Arial" w:eastAsia="Arial" w:hAnsi="Arial"/>
                                <w:color w:val="000000"/>
                                <w:spacing w:val="-6"/>
                                <w:sz w:val="16"/>
                                <w:szCs w:val="16"/>
                              </w:rPr>
                              <w:t>Contact your local council for more information. Details on back.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0297A" id="Text Box 23" o:spid="_x0000_s1032" type="#_x0000_t202" style="position:absolute;margin-left:295.3pt;margin-top:413.2pt;width:260.45pt;height:72.85pt;z-index:-251658231;visibility:visible;mso-wrap-style:square;mso-width-percent:0;mso-height-percent:0;mso-wrap-distance-left:0;mso-wrap-distance-top:0;mso-wrap-distance-right:0;mso-wrap-distance-bottom:8.9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" filled="f" strokeweight="2.25pt">
                <v:textbox inset="0,0,0,0">
                  <w:txbxContent>
                    <w:p w14:paraId="65DE3ECA" w14:textId="77777777" w:rsidR="00C47B3F" w:rsidRPr="00C47B3F" w:rsidRDefault="00C47B3F" w:rsidP="00C47B3F">
                      <w:pPr>
                        <w:numPr>
                          <w:ilvl w:val="0"/>
                          <w:numId w:val="3"/>
                        </w:numPr>
                        <w:tabs>
                          <w:tab w:val="clear" w:pos="216"/>
                          <w:tab w:val="left" w:pos="504"/>
                        </w:tabs>
                        <w:spacing w:before="60" w:after="0" w:line="240" w:lineRule="auto"/>
                        <w:ind w:left="272" w:hanging="215"/>
                        <w:textAlignment w:val="baseline"/>
                        <w:rPr>
                          <w:rFonts w:ascii="Arial" w:eastAsia="Arial" w:hAnsi="Arial"/>
                          <w:color w:val="000000"/>
                          <w:spacing w:val="-3"/>
                          <w:sz w:val="16"/>
                          <w:szCs w:val="16"/>
                        </w:rPr>
                      </w:pPr>
                      <w:r w:rsidRPr="00C47B3F">
                        <w:rPr>
                          <w:rFonts w:ascii="Arial" w:eastAsia="Arial" w:hAnsi="Arial"/>
                          <w:color w:val="000000"/>
                          <w:spacing w:val="-3"/>
                          <w:sz w:val="16"/>
                          <w:szCs w:val="16"/>
                        </w:rPr>
                        <w:t>Read the information provided in PART B.</w:t>
                      </w:r>
                    </w:p>
                    <w:p w14:paraId="1A1BAB12" w14:textId="77777777" w:rsidR="00C47B3F" w:rsidRPr="00C47B3F" w:rsidRDefault="00C47B3F" w:rsidP="00C47B3F">
                      <w:pPr>
                        <w:numPr>
                          <w:ilvl w:val="0"/>
                          <w:numId w:val="3"/>
                        </w:numPr>
                        <w:tabs>
                          <w:tab w:val="clear" w:pos="216"/>
                          <w:tab w:val="left" w:pos="504"/>
                        </w:tabs>
                        <w:spacing w:before="60" w:after="0" w:line="240" w:lineRule="auto"/>
                        <w:ind w:left="272" w:hanging="215"/>
                        <w:textAlignment w:val="baseline"/>
                        <w:rPr>
                          <w:rFonts w:ascii="Arial" w:eastAsia="Arial" w:hAnsi="Arial"/>
                          <w:color w:val="000000"/>
                          <w:spacing w:val="-3"/>
                          <w:sz w:val="16"/>
                          <w:szCs w:val="16"/>
                        </w:rPr>
                      </w:pPr>
                      <w:r w:rsidRPr="00C47B3F">
                        <w:rPr>
                          <w:rFonts w:ascii="Arial" w:eastAsia="Arial" w:hAnsi="Arial"/>
                          <w:color w:val="000000"/>
                          <w:spacing w:val="-3"/>
                          <w:sz w:val="16"/>
                          <w:szCs w:val="16"/>
                        </w:rPr>
                        <w:t>Complete PART A and sign if a Yes, for each of the two vaccine programs.</w:t>
                      </w:r>
                    </w:p>
                    <w:p w14:paraId="327E834B" w14:textId="77777777" w:rsidR="00C47B3F" w:rsidRPr="00C47B3F" w:rsidRDefault="00C47B3F" w:rsidP="00C47B3F">
                      <w:pPr>
                        <w:numPr>
                          <w:ilvl w:val="0"/>
                          <w:numId w:val="3"/>
                        </w:numPr>
                        <w:tabs>
                          <w:tab w:val="clear" w:pos="216"/>
                          <w:tab w:val="left" w:pos="504"/>
                        </w:tabs>
                        <w:spacing w:before="60" w:after="0" w:line="240" w:lineRule="auto"/>
                        <w:ind w:left="272" w:hanging="215"/>
                        <w:textAlignment w:val="baseline"/>
                        <w:rPr>
                          <w:rFonts w:ascii="Arial" w:eastAsia="Arial" w:hAnsi="Arial"/>
                          <w:color w:val="000000"/>
                          <w:sz w:val="16"/>
                          <w:szCs w:val="16"/>
                        </w:rPr>
                      </w:pPr>
                      <w:r w:rsidRPr="00C47B3F">
                        <w:rPr>
                          <w:rFonts w:ascii="Arial" w:eastAsia="Arial" w:hAnsi="Arial"/>
                          <w:color w:val="000000"/>
                          <w:spacing w:val="-3"/>
                          <w:sz w:val="16"/>
                          <w:szCs w:val="16"/>
                        </w:rPr>
                        <w:t>Remove</w:t>
                      </w:r>
                      <w:r w:rsidRPr="00C47B3F">
                        <w:rPr>
                          <w:rFonts w:ascii="Arial" w:eastAsia="Arial" w:hAnsi="Arial"/>
                          <w:color w:val="000000"/>
                          <w:sz w:val="16"/>
                          <w:szCs w:val="16"/>
                        </w:rPr>
                        <w:t xml:space="preserve"> PART A and return it to the school, even if you do not want your child to be vaccinated.</w:t>
                      </w:r>
                    </w:p>
                    <w:p w14:paraId="3A7F9F1A" w14:textId="6637F96C" w:rsidR="00C47B3F" w:rsidRPr="00C47B3F" w:rsidRDefault="00465335" w:rsidP="00465335">
                      <w:pPr>
                        <w:spacing w:before="70" w:after="63" w:line="240" w:lineRule="auto"/>
                        <w:textAlignment w:val="baseline"/>
                        <w:rPr>
                          <w:rFonts w:ascii="Arial" w:eastAsia="Arial" w:hAnsi="Arial"/>
                          <w:color w:val="000000"/>
                          <w:spacing w:val="-6"/>
                          <w:sz w:val="16"/>
                          <w:szCs w:val="16"/>
                        </w:rPr>
                      </w:pPr>
                      <w:r>
                        <w:rPr>
                          <w:rFonts w:ascii="Arial" w:eastAsia="Arial" w:hAnsi="Arial"/>
                          <w:color w:val="000000"/>
                          <w:spacing w:val="-6"/>
                          <w:sz w:val="16"/>
                          <w:szCs w:val="16"/>
                        </w:rPr>
                        <w:t xml:space="preserve"> </w:t>
                      </w:r>
                      <w:r w:rsidR="00C47B3F" w:rsidRPr="00C47B3F">
                        <w:rPr>
                          <w:rFonts w:ascii="Arial" w:eastAsia="Arial" w:hAnsi="Arial"/>
                          <w:color w:val="000000"/>
                          <w:spacing w:val="-6"/>
                          <w:sz w:val="16"/>
                          <w:szCs w:val="16"/>
                        </w:rPr>
                        <w:t>Contact your local council for more information. Details on back.</w:t>
                      </w:r>
                    </w:p>
                  </w:txbxContent>
                </v:textbox>
                <w10:wrap type="square" anchorx="page" anchory="page"/>
              </v:shape>
            </w:pict>
          </mc:Fallback>
        </mc:AlternateContent>
      </w:r>
      <w:r w:rsidR="00B7735B" w:rsidRPr="007965D4">
        <w:rPr>
          <w:rFonts w:ascii="Arial" w:eastAsia="Arial" w:hAnsi="Arial" w:cs="Arial"/>
          <w:noProof/>
          <w:color w:val="000000"/>
          <w:sz w:val="17"/>
          <w:lang w:val="en-US"/>
        </w:rPr>
        <w:drawing>
          <wp:anchor distT="0" distB="0" distL="114300" distR="114300" simplePos="0" relativeHeight="251658247" behindDoc="0" locked="0" layoutInCell="1" allowOverlap="1" wp14:anchorId="049449CB" wp14:editId="61169C5C">
            <wp:simplePos x="0" y="0"/>
            <wp:positionH relativeFrom="column">
              <wp:posOffset>3169285</wp:posOffset>
            </wp:positionH>
            <wp:positionV relativeFrom="paragraph">
              <wp:posOffset>52261</wp:posOffset>
            </wp:positionV>
            <wp:extent cx="194945" cy="16884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biLevel thresh="75000"/>
                      <a:extLst>
                        <a:ext uri="{28A0092B-C50C-407E-A947-70E740481C1C}">
                          <a14:useLocalDpi xmlns:a14="http://schemas.microsoft.com/office/drawing/2010/main" val="0"/>
                        </a:ext>
                      </a:extLst>
                    </a:blip>
                    <a:srcRect/>
                    <a:stretch>
                      <a:fillRect/>
                    </a:stretch>
                  </pic:blipFill>
                  <pic:spPr bwMode="auto">
                    <a:xfrm>
                      <a:off x="0" y="0"/>
                      <a:ext cx="194945" cy="1688465"/>
                    </a:xfrm>
                    <a:prstGeom prst="rect">
                      <a:avLst/>
                    </a:prstGeom>
                    <a:noFill/>
                  </pic:spPr>
                </pic:pic>
              </a:graphicData>
            </a:graphic>
            <wp14:sizeRelH relativeFrom="page">
              <wp14:pctWidth>0</wp14:pctWidth>
            </wp14:sizeRelH>
            <wp14:sizeRelV relativeFrom="page">
              <wp14:pctHeight>0</wp14:pctHeight>
            </wp14:sizeRelV>
          </wp:anchor>
        </w:drawing>
      </w:r>
    </w:p>
    <w:p w14:paraId="7C8DB64B" w14:textId="0060EB51" w:rsidR="00AE297A" w:rsidRPr="007965D4" w:rsidRDefault="00AE297A" w:rsidP="002B69C3">
      <w:pPr>
        <w:spacing w:before="2" w:after="0" w:line="252" w:lineRule="exact"/>
        <w:textAlignment w:val="baseline"/>
        <w:rPr>
          <w:rFonts w:ascii="Arial" w:eastAsia="Arial" w:hAnsi="Arial" w:cs="Arial"/>
          <w:b/>
          <w:color w:val="000000"/>
          <w:spacing w:val="-4"/>
          <w:sz w:val="16"/>
          <w:szCs w:val="16"/>
          <w:lang w:val="en-US"/>
        </w:rPr>
      </w:pPr>
      <w:r w:rsidRPr="007965D4">
        <w:rPr>
          <w:rFonts w:ascii="Arial" w:eastAsia="Arial" w:hAnsi="Arial" w:cs="Arial"/>
          <w:b/>
          <w:color w:val="000000"/>
          <w:spacing w:val="-4"/>
          <w:sz w:val="16"/>
          <w:szCs w:val="16"/>
          <w:lang w:val="en-US"/>
        </w:rPr>
        <w:t>Accessibility</w:t>
      </w:r>
    </w:p>
    <w:p w14:paraId="63975215" w14:textId="1CBA76A7" w:rsidR="00AE297A" w:rsidRPr="007965D4" w:rsidRDefault="00AE297A" w:rsidP="002B69C3">
      <w:pPr>
        <w:spacing w:before="78" w:after="0" w:line="195" w:lineRule="exact"/>
        <w:textAlignment w:val="baseline"/>
        <w:rPr>
          <w:rFonts w:ascii="Arial" w:eastAsia="Arial" w:hAnsi="Arial" w:cs="Arial"/>
          <w:color w:val="000000"/>
          <w:spacing w:val="-2"/>
          <w:sz w:val="16"/>
          <w:szCs w:val="16"/>
          <w:lang w:val="en-US"/>
        </w:rPr>
      </w:pPr>
      <w:r w:rsidRPr="007965D4">
        <w:rPr>
          <w:rFonts w:ascii="Arial" w:eastAsia="Arial" w:hAnsi="Arial" w:cs="Arial"/>
          <w:color w:val="000000"/>
          <w:spacing w:val="-2"/>
          <w:sz w:val="16"/>
          <w:szCs w:val="16"/>
          <w:lang w:val="en-US"/>
        </w:rPr>
        <w:t xml:space="preserve">To receive this publication in an accessible format, email </w:t>
      </w:r>
      <w:hyperlink r:id="rId30" w:history="1">
        <w:r w:rsidRPr="007965D4">
          <w:rPr>
            <w:rStyle w:val="Hyperlink"/>
            <w:rFonts w:ascii="Arial" w:eastAsia="Arial" w:hAnsi="Arial" w:cs="Arial"/>
            <w:spacing w:val="-2"/>
            <w:sz w:val="16"/>
            <w:szCs w:val="16"/>
            <w:lang w:val="en-US"/>
          </w:rPr>
          <w:t>immunisation@health.vic.gov.au</w:t>
        </w:r>
      </w:hyperlink>
      <w:r w:rsidRPr="007965D4">
        <w:rPr>
          <w:rFonts w:ascii="Arial" w:eastAsia="Arial" w:hAnsi="Arial" w:cs="Arial"/>
          <w:color w:val="000000"/>
          <w:spacing w:val="-2"/>
          <w:sz w:val="16"/>
          <w:szCs w:val="16"/>
          <w:lang w:val="en-US"/>
        </w:rPr>
        <w:t xml:space="preserve">   </w:t>
      </w:r>
    </w:p>
    <w:p w14:paraId="3F34CCC4" w14:textId="4FAE7FDF" w:rsidR="00AE297A" w:rsidRPr="007965D4" w:rsidRDefault="00AE297A" w:rsidP="002B69C3">
      <w:pPr>
        <w:spacing w:before="440" w:after="0" w:line="237" w:lineRule="exact"/>
        <w:textAlignment w:val="baseline"/>
        <w:rPr>
          <w:rFonts w:ascii="Arial" w:eastAsia="Arial" w:hAnsi="Arial" w:cs="Arial"/>
          <w:color w:val="000000"/>
          <w:spacing w:val="-3"/>
          <w:sz w:val="12"/>
          <w:szCs w:val="12"/>
          <w:lang w:val="en-US"/>
        </w:rPr>
      </w:pPr>
      <w:r w:rsidRPr="007965D4">
        <w:rPr>
          <w:rFonts w:ascii="Arial" w:eastAsia="Arial" w:hAnsi="Arial" w:cs="Arial"/>
          <w:noProof/>
          <w:color w:val="000000"/>
          <w:spacing w:val="-3"/>
          <w:sz w:val="14"/>
          <w:szCs w:val="14"/>
          <w:lang w:val="en-US"/>
        </w:rPr>
        <mc:AlternateContent>
          <mc:Choice Requires="wps">
            <w:drawing>
              <wp:anchor distT="0" distB="0" distL="0" distR="0" simplePos="0" relativeHeight="251658245" behindDoc="1" locked="0" layoutInCell="1" allowOverlap="1" wp14:anchorId="0BA68749" wp14:editId="0EA0B3DE">
                <wp:simplePos x="0" y="0"/>
                <wp:positionH relativeFrom="page">
                  <wp:posOffset>5386070</wp:posOffset>
                </wp:positionH>
                <wp:positionV relativeFrom="page">
                  <wp:posOffset>5873750</wp:posOffset>
                </wp:positionV>
                <wp:extent cx="194945" cy="1688465"/>
                <wp:effectExtent l="4445" t="0" r="635" b="6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168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3AFDD" w14:textId="37BE49B2" w:rsidR="00AE297A" w:rsidRDefault="00AE297A" w:rsidP="00AE297A">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68749" id="Text Box 19" o:spid="_x0000_s1033" type="#_x0000_t202" style="position:absolute;margin-left:424.1pt;margin-top:462.5pt;width:15.35pt;height:132.9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" filled="f" stroked="f">
                <v:textbox inset="0,0,0,0">
                  <w:txbxContent>
                    <w:p w14:paraId="6B83AFDD" w14:textId="37BE49B2" w:rsidR="00AE297A" w:rsidRDefault="00AE297A" w:rsidP="00AE297A">
                      <w:pPr>
                        <w:textAlignment w:val="baseline"/>
                      </w:pPr>
                    </w:p>
                  </w:txbxContent>
                </v:textbox>
                <w10:wrap anchorx="page" anchory="page"/>
              </v:shape>
            </w:pict>
          </mc:Fallback>
        </mc:AlternateContent>
      </w:r>
      <w:r w:rsidR="002C6279" w:rsidRPr="007965D4">
        <w:rPr>
          <w:rFonts w:ascii="Arial" w:eastAsia="Arial" w:hAnsi="Arial" w:cs="Arial"/>
          <w:color w:val="000000"/>
          <w:spacing w:val="-3"/>
          <w:sz w:val="12"/>
          <w:szCs w:val="12"/>
          <w:lang w:val="en-US"/>
        </w:rPr>
        <w:t>Aut</w:t>
      </w:r>
      <w:r w:rsidRPr="007965D4">
        <w:rPr>
          <w:rFonts w:ascii="Arial" w:eastAsia="Arial" w:hAnsi="Arial" w:cs="Arial"/>
          <w:color w:val="000000"/>
          <w:spacing w:val="-3"/>
          <w:sz w:val="12"/>
          <w:szCs w:val="12"/>
          <w:lang w:val="en-US"/>
        </w:rPr>
        <w:t>horised and published by the Victorian Government, 1 Treasury</w:t>
      </w:r>
      <w:r w:rsidR="002B69C3" w:rsidRPr="007965D4">
        <w:rPr>
          <w:rFonts w:ascii="Arial" w:eastAsia="Arial" w:hAnsi="Arial" w:cs="Arial"/>
          <w:color w:val="000000"/>
          <w:spacing w:val="-3"/>
          <w:sz w:val="12"/>
          <w:szCs w:val="12"/>
          <w:lang w:val="en-US"/>
        </w:rPr>
        <w:t xml:space="preserve"> </w:t>
      </w:r>
      <w:r w:rsidRPr="007965D4">
        <w:rPr>
          <w:rFonts w:ascii="Arial" w:eastAsia="Arial" w:hAnsi="Arial" w:cs="Arial"/>
          <w:color w:val="000000"/>
          <w:spacing w:val="-3"/>
          <w:sz w:val="12"/>
          <w:szCs w:val="12"/>
          <w:lang w:val="en-US"/>
        </w:rPr>
        <w:t>Place, Melbourne.</w:t>
      </w:r>
    </w:p>
    <w:p w14:paraId="67A04C93" w14:textId="158AC5DF" w:rsidR="00AE297A" w:rsidRPr="007965D4" w:rsidRDefault="00AE297A" w:rsidP="002B69C3">
      <w:pPr>
        <w:spacing w:after="181" w:line="237" w:lineRule="exact"/>
        <w:textAlignment w:val="baseline"/>
        <w:rPr>
          <w:rFonts w:ascii="Arial" w:eastAsia="Arial" w:hAnsi="Arial" w:cs="Arial"/>
          <w:color w:val="000000"/>
          <w:spacing w:val="-3"/>
          <w:sz w:val="12"/>
          <w:szCs w:val="12"/>
          <w:lang w:val="en-US"/>
        </w:rPr>
      </w:pPr>
      <w:r w:rsidRPr="007965D4">
        <w:rPr>
          <w:rFonts w:ascii="Arial" w:eastAsia="Arial" w:hAnsi="Arial" w:cs="Arial"/>
          <w:color w:val="000000"/>
          <w:spacing w:val="-3"/>
          <w:sz w:val="12"/>
          <w:szCs w:val="12"/>
          <w:lang w:val="en-US"/>
        </w:rPr>
        <w:t>© State of Victoria, Department of Health,</w:t>
      </w:r>
      <w:r w:rsidR="00F22A4D">
        <w:rPr>
          <w:rFonts w:ascii="Arial" w:eastAsia="Arial" w:hAnsi="Arial" w:cs="Arial"/>
          <w:color w:val="000000"/>
          <w:spacing w:val="-3"/>
          <w:sz w:val="12"/>
          <w:szCs w:val="12"/>
          <w:lang w:val="en-US"/>
        </w:rPr>
        <w:t xml:space="preserve"> </w:t>
      </w:r>
      <w:r w:rsidR="00D36C4A" w:rsidRPr="00A31D1A">
        <w:rPr>
          <w:rFonts w:ascii="Arial" w:eastAsia="Arial" w:hAnsi="Arial" w:cs="Arial"/>
          <w:color w:val="000000"/>
          <w:spacing w:val="-3"/>
          <w:sz w:val="12"/>
          <w:szCs w:val="12"/>
          <w:lang w:val="en-US"/>
        </w:rPr>
        <w:t xml:space="preserve">January </w:t>
      </w:r>
      <w:r w:rsidR="00F22A4D" w:rsidRPr="00A31D1A">
        <w:rPr>
          <w:rFonts w:ascii="Arial" w:eastAsia="Arial" w:hAnsi="Arial" w:cs="Arial"/>
          <w:color w:val="000000"/>
          <w:spacing w:val="-3"/>
          <w:sz w:val="12"/>
          <w:szCs w:val="12"/>
          <w:lang w:val="en-US"/>
        </w:rPr>
        <w:t>202</w:t>
      </w:r>
      <w:r w:rsidR="00D36C4A" w:rsidRPr="00A31D1A">
        <w:rPr>
          <w:rFonts w:ascii="Arial" w:eastAsia="Arial" w:hAnsi="Arial" w:cs="Arial"/>
          <w:color w:val="000000"/>
          <w:spacing w:val="-3"/>
          <w:sz w:val="12"/>
          <w:szCs w:val="12"/>
          <w:lang w:val="en-US"/>
        </w:rPr>
        <w:t>4</w:t>
      </w:r>
      <w:r w:rsidRPr="006869C2">
        <w:rPr>
          <w:rFonts w:ascii="Arial" w:eastAsia="Arial" w:hAnsi="Arial" w:cs="Arial"/>
          <w:color w:val="000000"/>
          <w:spacing w:val="-3"/>
          <w:sz w:val="12"/>
          <w:szCs w:val="12"/>
          <w:lang w:val="en-US"/>
        </w:rPr>
        <w:t>.</w:t>
      </w:r>
      <w:r w:rsidRPr="007965D4">
        <w:rPr>
          <w:rFonts w:ascii="Arial" w:eastAsia="Arial" w:hAnsi="Arial" w:cs="Arial"/>
          <w:color w:val="000000"/>
          <w:spacing w:val="-3"/>
          <w:sz w:val="12"/>
          <w:szCs w:val="12"/>
          <w:lang w:val="en-US"/>
        </w:rPr>
        <w:t xml:space="preserve"> Printed by Gunn &amp; Taylor, Glen Waverley (2</w:t>
      </w:r>
      <w:r w:rsidR="00E36E1B">
        <w:rPr>
          <w:rFonts w:ascii="Arial" w:eastAsia="Arial" w:hAnsi="Arial" w:cs="Arial"/>
          <w:color w:val="000000"/>
          <w:spacing w:val="-3"/>
          <w:sz w:val="12"/>
          <w:szCs w:val="12"/>
          <w:lang w:val="en-US"/>
        </w:rPr>
        <w:t>301338</w:t>
      </w:r>
      <w:r w:rsidRPr="007965D4">
        <w:rPr>
          <w:rFonts w:ascii="Arial" w:eastAsia="Arial" w:hAnsi="Arial" w:cs="Arial"/>
          <w:color w:val="000000"/>
          <w:spacing w:val="-3"/>
          <w:sz w:val="12"/>
          <w:szCs w:val="12"/>
          <w:lang w:val="en-US"/>
        </w:rPr>
        <w:t>)</w:t>
      </w:r>
    </w:p>
    <w:tbl>
      <w:tblPr>
        <w:tblStyle w:val="TableGrid"/>
        <w:tblW w:w="5252" w:type="dxa"/>
        <w:tblInd w:w="-150"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CellMar>
          <w:left w:w="57" w:type="dxa"/>
        </w:tblCellMar>
        <w:tblLook w:val="04A0" w:firstRow="1" w:lastRow="0" w:firstColumn="1" w:lastColumn="0" w:noHBand="0" w:noVBand="1"/>
      </w:tblPr>
      <w:tblGrid>
        <w:gridCol w:w="5252"/>
      </w:tblGrid>
      <w:tr w:rsidR="00AE297A" w:rsidRPr="007965D4" w14:paraId="339826F3" w14:textId="77777777" w:rsidTr="18DC3183">
        <w:trPr>
          <w:trHeight w:val="255"/>
        </w:trPr>
        <w:tc>
          <w:tcPr>
            <w:tcW w:w="5252" w:type="dxa"/>
            <w:shd w:val="clear" w:color="auto" w:fill="8B8C8F"/>
            <w:vAlign w:val="center"/>
          </w:tcPr>
          <w:p w14:paraId="49C20720" w14:textId="3F24CCC7" w:rsidR="00AE297A" w:rsidRPr="007965D4" w:rsidRDefault="00AE297A" w:rsidP="00AE297A">
            <w:pPr>
              <w:spacing w:before="40"/>
              <w:rPr>
                <w:rFonts w:ascii="Arial" w:eastAsia="Arial" w:hAnsi="Arial" w:cs="Arial"/>
                <w:b/>
                <w:bCs/>
                <w:color w:val="000000"/>
                <w:sz w:val="17"/>
                <w:lang w:val="en-US"/>
              </w:rPr>
            </w:pPr>
            <w:r w:rsidRPr="007965D4">
              <w:rPr>
                <w:rFonts w:ascii="Arial" w:eastAsia="Arial" w:hAnsi="Arial" w:cs="Arial"/>
                <w:b/>
                <w:bCs/>
                <w:color w:val="FFFFFF" w:themeColor="background1"/>
                <w:sz w:val="16"/>
                <w:szCs w:val="20"/>
                <w:lang w:val="en-US"/>
              </w:rPr>
              <w:t>Student details (as recorded on the Medicare card)</w:t>
            </w:r>
          </w:p>
        </w:tc>
      </w:tr>
      <w:tr w:rsidR="00AE297A" w:rsidRPr="007965D4" w14:paraId="7AF4ED31" w14:textId="77777777" w:rsidTr="18DC3183">
        <w:trPr>
          <w:trHeight w:val="236"/>
        </w:trPr>
        <w:tc>
          <w:tcPr>
            <w:tcW w:w="5252" w:type="dxa"/>
          </w:tcPr>
          <w:p w14:paraId="401F010A" w14:textId="71A519F8" w:rsidR="00AE297A" w:rsidRPr="007965D4" w:rsidRDefault="00AE297A" w:rsidP="00AE297A">
            <w:pPr>
              <w:spacing w:before="40"/>
              <w:rPr>
                <w:rFonts w:ascii="Arial" w:eastAsia="Arial" w:hAnsi="Arial" w:cs="Arial"/>
                <w:color w:val="000000"/>
                <w:sz w:val="12"/>
                <w:szCs w:val="16"/>
                <w:lang w:val="en-US"/>
              </w:rPr>
            </w:pPr>
            <w:r w:rsidRPr="007965D4">
              <w:rPr>
                <w:rFonts w:ascii="Arial" w:eastAsia="Arial" w:hAnsi="Arial" w:cs="Arial"/>
                <w:color w:val="000000"/>
                <w:sz w:val="16"/>
                <w:szCs w:val="16"/>
                <w:lang w:val="en-US"/>
              </w:rPr>
              <w:t>Medicare Number</w:t>
            </w:r>
            <w:r w:rsidRPr="007965D4">
              <w:rPr>
                <w:rFonts w:ascii="Arial" w:eastAsia="Arial" w:hAnsi="Arial" w:cs="Arial"/>
                <w:color w:val="000000"/>
                <w:sz w:val="14"/>
                <w:szCs w:val="18"/>
                <w:lang w:val="en-US"/>
              </w:rPr>
              <w:t xml:space="preserve"> </w:t>
            </w:r>
            <w:r w:rsidRPr="007965D4">
              <w:rPr>
                <w:rFonts w:ascii="Arial" w:eastAsia="Arial" w:hAnsi="Arial" w:cs="Arial"/>
                <w:color w:val="000000"/>
                <w:sz w:val="12"/>
                <w:szCs w:val="16"/>
                <w:lang w:val="en-US"/>
              </w:rPr>
              <w:t>(non-Medicare cardholders are also eligible for these vaccine)</w:t>
            </w:r>
          </w:p>
          <w:p w14:paraId="6F1B0753" w14:textId="33D204E2" w:rsidR="00AE297A" w:rsidRPr="007965D4" w:rsidRDefault="00AE297A" w:rsidP="18DC3183">
            <w:pPr>
              <w:spacing w:before="80" w:after="60"/>
              <w:rPr>
                <w:rFonts w:ascii="Arial" w:eastAsia="Arial" w:hAnsi="Arial" w:cs="Arial"/>
                <w:color w:val="000000"/>
              </w:rPr>
            </w:pPr>
            <w:r w:rsidRPr="18DC3183">
              <w:rPr>
                <w:rFonts w:ascii="Arial" w:eastAsia="Arial" w:hAnsi="Arial" w:cs="Arial"/>
                <w:color w:val="000000" w:themeColor="text1"/>
                <w:sz w:val="18"/>
                <w:szCs w:val="18"/>
              </w:rPr>
              <w:t>_</w:t>
            </w:r>
            <w:proofErr w:type="gramStart"/>
            <w:r w:rsidRPr="18DC3183">
              <w:rPr>
                <w:rFonts w:ascii="Arial" w:eastAsia="Arial" w:hAnsi="Arial" w:cs="Arial"/>
                <w:color w:val="000000" w:themeColor="text1"/>
                <w:sz w:val="18"/>
                <w:szCs w:val="18"/>
              </w:rPr>
              <w:t>_</w:t>
            </w:r>
            <w:r w:rsidR="002B69C3" w:rsidRPr="18DC3183">
              <w:rPr>
                <w:rFonts w:ascii="Arial" w:eastAsia="Arial" w:hAnsi="Arial" w:cs="Arial"/>
                <w:color w:val="000000" w:themeColor="text1"/>
                <w:sz w:val="18"/>
                <w:szCs w:val="18"/>
              </w:rPr>
              <w:t xml:space="preserve"> </w:t>
            </w:r>
            <w:r w:rsidRPr="18DC3183">
              <w:rPr>
                <w:rFonts w:ascii="Arial" w:eastAsia="Arial" w:hAnsi="Arial" w:cs="Arial"/>
                <w:color w:val="000000" w:themeColor="text1"/>
                <w:sz w:val="18"/>
                <w:szCs w:val="18"/>
              </w:rPr>
              <w:t xml:space="preserve"> _</w:t>
            </w:r>
            <w:proofErr w:type="gramEnd"/>
            <w:r w:rsidRPr="18DC3183">
              <w:rPr>
                <w:rFonts w:ascii="Arial" w:eastAsia="Arial" w:hAnsi="Arial" w:cs="Arial"/>
                <w:color w:val="000000" w:themeColor="text1"/>
                <w:sz w:val="18"/>
                <w:szCs w:val="18"/>
              </w:rPr>
              <w:t>_</w:t>
            </w:r>
            <w:r w:rsidR="002B69C3" w:rsidRPr="18DC3183">
              <w:rPr>
                <w:rFonts w:ascii="Arial" w:eastAsia="Arial" w:hAnsi="Arial" w:cs="Arial"/>
                <w:color w:val="000000" w:themeColor="text1"/>
                <w:sz w:val="18"/>
                <w:szCs w:val="18"/>
              </w:rPr>
              <w:t xml:space="preserve"> </w:t>
            </w:r>
            <w:r w:rsidRPr="18DC3183">
              <w:rPr>
                <w:rFonts w:ascii="Arial" w:eastAsia="Arial" w:hAnsi="Arial" w:cs="Arial"/>
                <w:color w:val="000000" w:themeColor="text1"/>
                <w:sz w:val="18"/>
                <w:szCs w:val="18"/>
              </w:rPr>
              <w:t xml:space="preserve"> __ </w:t>
            </w:r>
            <w:r w:rsidR="002B69C3" w:rsidRPr="18DC3183">
              <w:rPr>
                <w:rFonts w:ascii="Arial" w:eastAsia="Arial" w:hAnsi="Arial" w:cs="Arial"/>
                <w:color w:val="000000" w:themeColor="text1"/>
                <w:sz w:val="18"/>
                <w:szCs w:val="18"/>
              </w:rPr>
              <w:t xml:space="preserve"> </w:t>
            </w:r>
            <w:r w:rsidRPr="18DC3183">
              <w:rPr>
                <w:rFonts w:ascii="Arial" w:eastAsia="Arial" w:hAnsi="Arial" w:cs="Arial"/>
                <w:color w:val="000000" w:themeColor="text1"/>
                <w:sz w:val="18"/>
                <w:szCs w:val="18"/>
              </w:rPr>
              <w:t xml:space="preserve">__  </w:t>
            </w:r>
            <w:r w:rsidR="00C75722" w:rsidRPr="18DC3183">
              <w:rPr>
                <w:rFonts w:ascii="Arial" w:eastAsia="Arial" w:hAnsi="Arial" w:cs="Arial"/>
                <w:color w:val="000000" w:themeColor="text1"/>
                <w:sz w:val="18"/>
                <w:szCs w:val="18"/>
              </w:rPr>
              <w:t xml:space="preserve"> </w:t>
            </w:r>
            <w:r w:rsidR="002B69C3" w:rsidRPr="18DC3183">
              <w:rPr>
                <w:rFonts w:ascii="Arial" w:eastAsia="Arial" w:hAnsi="Arial" w:cs="Arial"/>
                <w:color w:val="000000" w:themeColor="text1"/>
                <w:sz w:val="18"/>
                <w:szCs w:val="18"/>
              </w:rPr>
              <w:t xml:space="preserve"> </w:t>
            </w:r>
            <w:r w:rsidRPr="18DC3183">
              <w:rPr>
                <w:rFonts w:ascii="Arial" w:eastAsia="Arial" w:hAnsi="Arial" w:cs="Arial"/>
                <w:color w:val="000000" w:themeColor="text1"/>
                <w:sz w:val="18"/>
                <w:szCs w:val="18"/>
              </w:rPr>
              <w:t xml:space="preserve"> __</w:t>
            </w:r>
            <w:r w:rsidR="002B69C3" w:rsidRPr="18DC3183">
              <w:rPr>
                <w:rFonts w:ascii="Arial" w:eastAsia="Arial" w:hAnsi="Arial" w:cs="Arial"/>
                <w:color w:val="000000" w:themeColor="text1"/>
                <w:sz w:val="18"/>
                <w:szCs w:val="18"/>
              </w:rPr>
              <w:t xml:space="preserve"> </w:t>
            </w:r>
            <w:r w:rsidRPr="18DC3183">
              <w:rPr>
                <w:rFonts w:ascii="Arial" w:eastAsia="Arial" w:hAnsi="Arial" w:cs="Arial"/>
                <w:color w:val="000000" w:themeColor="text1"/>
                <w:sz w:val="18"/>
                <w:szCs w:val="18"/>
              </w:rPr>
              <w:t xml:space="preserve"> __</w:t>
            </w:r>
            <w:r w:rsidR="002B69C3" w:rsidRPr="18DC3183">
              <w:rPr>
                <w:rFonts w:ascii="Arial" w:eastAsia="Arial" w:hAnsi="Arial" w:cs="Arial"/>
                <w:color w:val="000000" w:themeColor="text1"/>
                <w:sz w:val="18"/>
                <w:szCs w:val="18"/>
              </w:rPr>
              <w:t xml:space="preserve"> </w:t>
            </w:r>
            <w:r w:rsidRPr="18DC3183">
              <w:rPr>
                <w:rFonts w:ascii="Arial" w:eastAsia="Arial" w:hAnsi="Arial" w:cs="Arial"/>
                <w:color w:val="000000" w:themeColor="text1"/>
                <w:sz w:val="18"/>
                <w:szCs w:val="18"/>
              </w:rPr>
              <w:t xml:space="preserve"> __</w:t>
            </w:r>
            <w:r w:rsidR="002B69C3" w:rsidRPr="18DC3183">
              <w:rPr>
                <w:rFonts w:ascii="Arial" w:eastAsia="Arial" w:hAnsi="Arial" w:cs="Arial"/>
                <w:color w:val="000000" w:themeColor="text1"/>
                <w:sz w:val="18"/>
                <w:szCs w:val="18"/>
              </w:rPr>
              <w:t xml:space="preserve"> </w:t>
            </w:r>
            <w:r w:rsidRPr="18DC3183">
              <w:rPr>
                <w:rFonts w:ascii="Arial" w:eastAsia="Arial" w:hAnsi="Arial" w:cs="Arial"/>
                <w:color w:val="000000" w:themeColor="text1"/>
                <w:sz w:val="18"/>
                <w:szCs w:val="18"/>
              </w:rPr>
              <w:t xml:space="preserve"> __ </w:t>
            </w:r>
            <w:r w:rsidR="002B69C3" w:rsidRPr="18DC3183">
              <w:rPr>
                <w:rFonts w:ascii="Arial" w:eastAsia="Arial" w:hAnsi="Arial" w:cs="Arial"/>
                <w:color w:val="000000" w:themeColor="text1"/>
                <w:sz w:val="18"/>
                <w:szCs w:val="18"/>
              </w:rPr>
              <w:t xml:space="preserve"> </w:t>
            </w:r>
            <w:r w:rsidRPr="18DC3183">
              <w:rPr>
                <w:rFonts w:ascii="Arial" w:eastAsia="Arial" w:hAnsi="Arial" w:cs="Arial"/>
                <w:color w:val="000000" w:themeColor="text1"/>
                <w:sz w:val="18"/>
                <w:szCs w:val="18"/>
              </w:rPr>
              <w:t>__</w:t>
            </w:r>
            <w:r w:rsidR="002B69C3" w:rsidRPr="18DC3183">
              <w:rPr>
                <w:rFonts w:ascii="Arial" w:eastAsia="Arial" w:hAnsi="Arial" w:cs="Arial"/>
                <w:color w:val="000000" w:themeColor="text1"/>
                <w:sz w:val="18"/>
                <w:szCs w:val="18"/>
              </w:rPr>
              <w:t xml:space="preserve"> </w:t>
            </w:r>
            <w:r w:rsidRPr="18DC3183">
              <w:rPr>
                <w:rFonts w:ascii="Arial" w:eastAsia="Arial" w:hAnsi="Arial" w:cs="Arial"/>
                <w:color w:val="000000" w:themeColor="text1"/>
                <w:sz w:val="18"/>
                <w:szCs w:val="18"/>
              </w:rPr>
              <w:t xml:space="preserve">  </w:t>
            </w:r>
            <w:r w:rsidR="00C75722" w:rsidRPr="18DC3183">
              <w:rPr>
                <w:rFonts w:ascii="Arial" w:eastAsia="Arial" w:hAnsi="Arial" w:cs="Arial"/>
                <w:color w:val="000000" w:themeColor="text1"/>
                <w:sz w:val="18"/>
                <w:szCs w:val="18"/>
              </w:rPr>
              <w:t xml:space="preserve"> </w:t>
            </w:r>
            <w:r w:rsidRPr="18DC3183">
              <w:rPr>
                <w:rFonts w:ascii="Arial" w:eastAsia="Arial" w:hAnsi="Arial" w:cs="Arial"/>
                <w:color w:val="000000" w:themeColor="text1"/>
                <w:sz w:val="18"/>
                <w:szCs w:val="18"/>
              </w:rPr>
              <w:t xml:space="preserve">__  </w:t>
            </w:r>
            <w:r w:rsidR="002B69C3" w:rsidRPr="18DC3183">
              <w:rPr>
                <w:rFonts w:ascii="Arial" w:eastAsia="Arial" w:hAnsi="Arial" w:cs="Arial"/>
                <w:color w:val="000000" w:themeColor="text1"/>
                <w:sz w:val="18"/>
                <w:szCs w:val="18"/>
              </w:rPr>
              <w:t xml:space="preserve"> </w:t>
            </w:r>
            <w:r w:rsidR="00C75722" w:rsidRPr="18DC3183">
              <w:rPr>
                <w:rFonts w:ascii="Arial" w:eastAsia="Arial" w:hAnsi="Arial" w:cs="Arial"/>
                <w:color w:val="000000" w:themeColor="text1"/>
                <w:sz w:val="18"/>
                <w:szCs w:val="18"/>
              </w:rPr>
              <w:t xml:space="preserve"> </w:t>
            </w:r>
            <w:r w:rsidRPr="18DC3183">
              <w:rPr>
                <w:rFonts w:ascii="Arial" w:eastAsia="Arial" w:hAnsi="Arial" w:cs="Arial"/>
                <w:color w:val="000000" w:themeColor="text1"/>
                <w:sz w:val="18"/>
                <w:szCs w:val="18"/>
              </w:rPr>
              <w:t>__</w:t>
            </w:r>
            <w:r w:rsidRPr="18DC3183">
              <w:rPr>
                <w:rFonts w:ascii="Arial" w:eastAsia="Arial" w:hAnsi="Arial" w:cs="Arial"/>
                <w:color w:val="000000" w:themeColor="text1"/>
                <w:sz w:val="16"/>
                <w:szCs w:val="16"/>
              </w:rPr>
              <w:t xml:space="preserve"> </w:t>
            </w:r>
            <w:r w:rsidRPr="18DC3183">
              <w:rPr>
                <w:rFonts w:ascii="Arial" w:eastAsia="Arial" w:hAnsi="Arial" w:cs="Arial"/>
                <w:color w:val="000000" w:themeColor="text1"/>
                <w:sz w:val="11"/>
                <w:szCs w:val="11"/>
              </w:rPr>
              <w:t>(Number beside child’s name</w:t>
            </w:r>
            <w:r w:rsidR="00C47B3F" w:rsidRPr="18DC3183">
              <w:rPr>
                <w:rFonts w:ascii="Arial" w:eastAsia="Arial" w:hAnsi="Arial" w:cs="Arial"/>
                <w:color w:val="000000" w:themeColor="text1"/>
                <w:sz w:val="11"/>
                <w:szCs w:val="11"/>
              </w:rPr>
              <w:t>)</w:t>
            </w:r>
          </w:p>
        </w:tc>
      </w:tr>
      <w:tr w:rsidR="00AE297A" w:rsidRPr="007965D4" w14:paraId="23AEA8CE" w14:textId="77777777" w:rsidTr="18DC3183">
        <w:trPr>
          <w:trHeight w:val="255"/>
        </w:trPr>
        <w:tc>
          <w:tcPr>
            <w:tcW w:w="5252" w:type="dxa"/>
            <w:vAlign w:val="center"/>
          </w:tcPr>
          <w:p w14:paraId="213C5C53" w14:textId="65E640B8" w:rsidR="00AE297A" w:rsidRPr="007965D4" w:rsidRDefault="00C47B3F" w:rsidP="00C75722">
            <w:pPr>
              <w:spacing w:before="80" w:after="60"/>
              <w:rPr>
                <w:rFonts w:ascii="Arial" w:eastAsia="Arial" w:hAnsi="Arial" w:cs="Arial"/>
                <w:color w:val="000000"/>
                <w:sz w:val="17"/>
                <w:lang w:val="en-US"/>
              </w:rPr>
            </w:pPr>
            <w:r w:rsidRPr="007965D4">
              <w:rPr>
                <w:rFonts w:ascii="Arial" w:eastAsia="Arial" w:hAnsi="Arial" w:cs="Arial"/>
                <w:color w:val="000000"/>
                <w:sz w:val="16"/>
                <w:szCs w:val="16"/>
                <w:lang w:val="en-US"/>
              </w:rPr>
              <w:t>Surname</w:t>
            </w:r>
            <w:r w:rsidR="002C6279" w:rsidRPr="007965D4">
              <w:rPr>
                <w:rFonts w:ascii="Arial" w:eastAsia="Arial" w:hAnsi="Arial" w:cs="Arial"/>
                <w:color w:val="000000"/>
                <w:sz w:val="12"/>
                <w:szCs w:val="16"/>
                <w:lang w:val="en-US"/>
              </w:rPr>
              <w:t xml:space="preserve"> </w:t>
            </w:r>
            <w:r w:rsidR="00AE297A" w:rsidRPr="007965D4">
              <w:rPr>
                <w:rFonts w:ascii="Arial" w:eastAsia="Arial" w:hAnsi="Arial" w:cs="Arial"/>
                <w:color w:val="000000"/>
                <w:sz w:val="12"/>
                <w:szCs w:val="16"/>
                <w:lang w:val="en-US"/>
              </w:rPr>
              <w:t xml:space="preserve">  </w:t>
            </w:r>
            <w:r w:rsidR="00AE297A" w:rsidRPr="007965D4">
              <w:rPr>
                <w:rFonts w:ascii="Arial" w:eastAsia="Arial" w:hAnsi="Arial" w:cs="Arial"/>
                <w:color w:val="000000"/>
                <w:sz w:val="18"/>
                <w:szCs w:val="18"/>
                <w:lang w:val="en-US"/>
              </w:rPr>
              <w:t>__ __ __ __ __ __ __ __ __ __ __ __ __ __ __</w:t>
            </w:r>
            <w:r w:rsidR="00AE297A" w:rsidRPr="007965D4">
              <w:rPr>
                <w:rFonts w:ascii="Arial" w:eastAsia="Arial" w:hAnsi="Arial" w:cs="Arial"/>
                <w:color w:val="000000"/>
                <w:sz w:val="20"/>
                <w:szCs w:val="20"/>
                <w:lang w:val="en-US"/>
              </w:rPr>
              <w:t xml:space="preserve"> </w:t>
            </w:r>
            <w:r w:rsidR="00AE297A" w:rsidRPr="007965D4">
              <w:rPr>
                <w:rFonts w:ascii="Arial" w:eastAsia="Arial" w:hAnsi="Arial" w:cs="Arial"/>
                <w:color w:val="000000"/>
                <w:sz w:val="18"/>
                <w:szCs w:val="18"/>
                <w:lang w:val="en-US"/>
              </w:rPr>
              <w:t>__ __</w:t>
            </w:r>
            <w:r w:rsidR="00AE297A" w:rsidRPr="007965D4">
              <w:rPr>
                <w:rFonts w:ascii="Arial" w:eastAsia="Arial" w:hAnsi="Arial" w:cs="Arial"/>
                <w:color w:val="000000"/>
                <w:sz w:val="20"/>
                <w:szCs w:val="20"/>
                <w:lang w:val="en-US"/>
              </w:rPr>
              <w:t xml:space="preserve">                   </w:t>
            </w:r>
          </w:p>
        </w:tc>
      </w:tr>
      <w:tr w:rsidR="00AE297A" w:rsidRPr="007965D4" w14:paraId="44772A8C" w14:textId="77777777" w:rsidTr="18DC3183">
        <w:trPr>
          <w:trHeight w:val="255"/>
        </w:trPr>
        <w:tc>
          <w:tcPr>
            <w:tcW w:w="5252" w:type="dxa"/>
            <w:vAlign w:val="center"/>
          </w:tcPr>
          <w:p w14:paraId="7E8EB9B4" w14:textId="704FFFE9" w:rsidR="00AE297A" w:rsidRPr="007965D4" w:rsidRDefault="00AE297A" w:rsidP="00C75722">
            <w:pPr>
              <w:spacing w:before="80" w:after="60"/>
              <w:rPr>
                <w:rFonts w:ascii="Arial" w:eastAsia="Arial" w:hAnsi="Arial" w:cs="Arial"/>
                <w:color w:val="000000"/>
                <w:sz w:val="17"/>
                <w:lang w:val="en-US"/>
              </w:rPr>
            </w:pPr>
            <w:r w:rsidRPr="007965D4">
              <w:rPr>
                <w:rFonts w:ascii="Arial" w:eastAsia="Arial" w:hAnsi="Arial" w:cs="Arial"/>
                <w:color w:val="000000"/>
                <w:sz w:val="16"/>
                <w:szCs w:val="16"/>
                <w:lang w:val="en-US"/>
              </w:rPr>
              <w:t xml:space="preserve">First </w:t>
            </w:r>
            <w:proofErr w:type="gramStart"/>
            <w:r w:rsidRPr="007965D4">
              <w:rPr>
                <w:rFonts w:ascii="Arial" w:eastAsia="Arial" w:hAnsi="Arial" w:cs="Arial"/>
                <w:color w:val="000000"/>
                <w:sz w:val="16"/>
                <w:szCs w:val="16"/>
                <w:lang w:val="en-US"/>
              </w:rPr>
              <w:t>name</w:t>
            </w:r>
            <w:r w:rsidR="002C6279" w:rsidRPr="007965D4">
              <w:rPr>
                <w:rFonts w:ascii="Arial" w:eastAsia="Arial" w:hAnsi="Arial" w:cs="Arial"/>
                <w:color w:val="000000"/>
                <w:sz w:val="13"/>
                <w:szCs w:val="13"/>
                <w:lang w:val="en-US"/>
              </w:rPr>
              <w:t xml:space="preserve"> </w:t>
            </w:r>
            <w:r w:rsidR="00C47B3F" w:rsidRPr="007965D4">
              <w:rPr>
                <w:rFonts w:ascii="Arial" w:eastAsia="Arial" w:hAnsi="Arial" w:cs="Arial"/>
                <w:color w:val="000000"/>
                <w:sz w:val="13"/>
                <w:szCs w:val="13"/>
                <w:lang w:val="en-US"/>
              </w:rPr>
              <w:t xml:space="preserve"> </w:t>
            </w:r>
            <w:r w:rsidRPr="007965D4">
              <w:rPr>
                <w:rFonts w:ascii="Arial" w:eastAsia="Arial" w:hAnsi="Arial" w:cs="Arial"/>
                <w:color w:val="000000"/>
                <w:sz w:val="18"/>
                <w:szCs w:val="18"/>
                <w:lang w:val="en-US"/>
              </w:rPr>
              <w:t>_</w:t>
            </w:r>
            <w:proofErr w:type="gramEnd"/>
            <w:r w:rsidRPr="007965D4">
              <w:rPr>
                <w:rFonts w:ascii="Arial" w:eastAsia="Arial" w:hAnsi="Arial" w:cs="Arial"/>
                <w:color w:val="000000"/>
                <w:sz w:val="18"/>
                <w:szCs w:val="18"/>
                <w:lang w:val="en-US"/>
              </w:rPr>
              <w:t>_ __ __ __ __ __ __ __ __ __ __ __ __ __</w:t>
            </w:r>
            <w:r w:rsidRPr="007965D4">
              <w:rPr>
                <w:rFonts w:ascii="Arial" w:eastAsia="Arial" w:hAnsi="Arial" w:cs="Arial"/>
                <w:color w:val="000000"/>
                <w:sz w:val="20"/>
                <w:szCs w:val="20"/>
                <w:lang w:val="en-US"/>
              </w:rPr>
              <w:t xml:space="preserve"> </w:t>
            </w:r>
            <w:r w:rsidRPr="007965D4">
              <w:rPr>
                <w:rFonts w:ascii="Arial" w:eastAsia="Arial" w:hAnsi="Arial" w:cs="Arial"/>
                <w:color w:val="000000"/>
                <w:sz w:val="18"/>
                <w:szCs w:val="18"/>
                <w:lang w:val="en-US"/>
              </w:rPr>
              <w:t>__ __</w:t>
            </w:r>
            <w:r w:rsidRPr="007965D4">
              <w:rPr>
                <w:rFonts w:ascii="Arial" w:eastAsia="Arial" w:hAnsi="Arial" w:cs="Arial"/>
                <w:color w:val="000000"/>
                <w:sz w:val="20"/>
                <w:szCs w:val="20"/>
                <w:lang w:val="en-US"/>
              </w:rPr>
              <w:t xml:space="preserve">            </w:t>
            </w:r>
          </w:p>
        </w:tc>
      </w:tr>
      <w:tr w:rsidR="00AE297A" w:rsidRPr="007965D4" w14:paraId="0D5EE3FF" w14:textId="77777777" w:rsidTr="18DC3183">
        <w:trPr>
          <w:trHeight w:val="236"/>
        </w:trPr>
        <w:tc>
          <w:tcPr>
            <w:tcW w:w="5252" w:type="dxa"/>
            <w:vAlign w:val="center"/>
          </w:tcPr>
          <w:p w14:paraId="2AA815F3" w14:textId="72A869C3" w:rsidR="00AE297A" w:rsidRPr="007965D4" w:rsidRDefault="00A7005A" w:rsidP="00C75722">
            <w:pPr>
              <w:spacing w:before="80" w:after="60"/>
              <w:rPr>
                <w:rFonts w:ascii="Arial" w:eastAsia="Arial" w:hAnsi="Arial" w:cs="Arial"/>
                <w:color w:val="000000"/>
                <w:sz w:val="17"/>
                <w:lang w:val="en-US"/>
              </w:rPr>
            </w:pPr>
            <w:r w:rsidRPr="007965D4">
              <w:rPr>
                <w:rFonts w:ascii="Arial" w:eastAsia="Arial" w:hAnsi="Arial" w:cs="Arial"/>
                <w:color w:val="000000"/>
                <w:sz w:val="16"/>
                <w:szCs w:val="16"/>
                <w:lang w:val="en-US"/>
              </w:rPr>
              <w:t xml:space="preserve">Postal </w:t>
            </w:r>
            <w:proofErr w:type="gramStart"/>
            <w:r w:rsidRPr="007965D4">
              <w:rPr>
                <w:rFonts w:ascii="Arial" w:eastAsia="Arial" w:hAnsi="Arial" w:cs="Arial"/>
                <w:color w:val="000000"/>
                <w:sz w:val="16"/>
                <w:szCs w:val="16"/>
                <w:lang w:val="en-US"/>
              </w:rPr>
              <w:t>address</w:t>
            </w:r>
            <w:r w:rsidRPr="007965D4">
              <w:rPr>
                <w:rFonts w:ascii="Arial" w:eastAsia="Arial" w:hAnsi="Arial" w:cs="Arial"/>
                <w:color w:val="000000"/>
                <w:sz w:val="12"/>
                <w:szCs w:val="16"/>
                <w:lang w:val="en-US"/>
              </w:rPr>
              <w:t xml:space="preserve">  </w:t>
            </w:r>
            <w:r w:rsidRPr="007965D4">
              <w:rPr>
                <w:rFonts w:ascii="Arial" w:eastAsia="Arial" w:hAnsi="Arial" w:cs="Arial"/>
                <w:color w:val="000000"/>
                <w:sz w:val="18"/>
                <w:szCs w:val="18"/>
                <w:lang w:val="en-US"/>
              </w:rPr>
              <w:t>_</w:t>
            </w:r>
            <w:proofErr w:type="gramEnd"/>
            <w:r w:rsidRPr="007965D4">
              <w:rPr>
                <w:rFonts w:ascii="Arial" w:eastAsia="Arial" w:hAnsi="Arial" w:cs="Arial"/>
                <w:color w:val="000000"/>
                <w:sz w:val="18"/>
                <w:szCs w:val="18"/>
                <w:lang w:val="en-US"/>
              </w:rPr>
              <w:t>_ __ __ __ __ __ __ __ __ __ __ __ __ __</w:t>
            </w:r>
            <w:r w:rsidRPr="007965D4">
              <w:rPr>
                <w:rFonts w:ascii="Arial" w:eastAsia="Arial" w:hAnsi="Arial" w:cs="Arial"/>
                <w:color w:val="000000"/>
                <w:sz w:val="20"/>
                <w:szCs w:val="20"/>
                <w:lang w:val="en-US"/>
              </w:rPr>
              <w:t xml:space="preserve"> </w:t>
            </w:r>
            <w:r w:rsidRPr="007965D4">
              <w:rPr>
                <w:rFonts w:ascii="Arial" w:eastAsia="Arial" w:hAnsi="Arial" w:cs="Arial"/>
                <w:color w:val="000000"/>
                <w:sz w:val="18"/>
                <w:szCs w:val="18"/>
                <w:lang w:val="en-US"/>
              </w:rPr>
              <w:t xml:space="preserve">__ </w:t>
            </w:r>
          </w:p>
        </w:tc>
      </w:tr>
      <w:tr w:rsidR="00AE297A" w:rsidRPr="007965D4" w14:paraId="75BF6311" w14:textId="77777777" w:rsidTr="18DC3183">
        <w:trPr>
          <w:trHeight w:val="255"/>
        </w:trPr>
        <w:tc>
          <w:tcPr>
            <w:tcW w:w="5252" w:type="dxa"/>
            <w:vAlign w:val="center"/>
          </w:tcPr>
          <w:p w14:paraId="0C5D6383" w14:textId="41EE641D" w:rsidR="00AE297A" w:rsidRPr="007965D4" w:rsidRDefault="00A7005A" w:rsidP="00C75722">
            <w:pPr>
              <w:spacing w:before="80" w:after="60"/>
              <w:rPr>
                <w:rFonts w:ascii="Arial" w:eastAsia="Arial" w:hAnsi="Arial" w:cs="Arial"/>
                <w:color w:val="000000"/>
                <w:sz w:val="17"/>
                <w:lang w:val="en-US"/>
              </w:rPr>
            </w:pPr>
            <w:r w:rsidRPr="007965D4">
              <w:rPr>
                <w:rFonts w:ascii="Arial" w:eastAsia="Arial" w:hAnsi="Arial" w:cs="Arial"/>
                <w:color w:val="000000"/>
                <w:sz w:val="18"/>
                <w:szCs w:val="18"/>
                <w:lang w:val="en-US"/>
              </w:rPr>
              <w:t>__ __ __ __ __ __ __ __ __ __ __ __ _</w:t>
            </w:r>
            <w:proofErr w:type="gramStart"/>
            <w:r w:rsidRPr="007965D4">
              <w:rPr>
                <w:rFonts w:ascii="Arial" w:eastAsia="Arial" w:hAnsi="Arial" w:cs="Arial"/>
                <w:color w:val="000000"/>
                <w:sz w:val="18"/>
                <w:szCs w:val="18"/>
                <w:lang w:val="en-US"/>
              </w:rPr>
              <w:t>_</w:t>
            </w:r>
            <w:r w:rsidRPr="007965D4">
              <w:rPr>
                <w:rFonts w:ascii="Arial" w:eastAsia="Arial" w:hAnsi="Arial" w:cs="Arial"/>
                <w:color w:val="000000"/>
                <w:sz w:val="20"/>
                <w:szCs w:val="20"/>
                <w:lang w:val="en-US"/>
              </w:rPr>
              <w:t xml:space="preserve"> </w:t>
            </w:r>
            <w:r w:rsidR="002B69C3" w:rsidRPr="007965D4">
              <w:rPr>
                <w:rFonts w:ascii="Arial" w:eastAsia="Arial" w:hAnsi="Arial" w:cs="Arial"/>
                <w:color w:val="000000"/>
                <w:sz w:val="20"/>
                <w:szCs w:val="20"/>
                <w:lang w:val="en-US"/>
              </w:rPr>
              <w:t xml:space="preserve"> </w:t>
            </w:r>
            <w:r w:rsidR="002B69C3" w:rsidRPr="007965D4">
              <w:rPr>
                <w:rFonts w:ascii="Arial" w:eastAsia="Arial" w:hAnsi="Arial" w:cs="Arial"/>
                <w:color w:val="000000"/>
                <w:sz w:val="16"/>
                <w:szCs w:val="16"/>
                <w:lang w:val="en-US"/>
              </w:rPr>
              <w:t>Postcode</w:t>
            </w:r>
            <w:proofErr w:type="gramEnd"/>
            <w:r w:rsidR="002B69C3" w:rsidRPr="007965D4">
              <w:rPr>
                <w:rFonts w:ascii="Arial" w:eastAsia="Arial" w:hAnsi="Arial" w:cs="Arial"/>
                <w:color w:val="000000"/>
                <w:sz w:val="15"/>
                <w:szCs w:val="15"/>
                <w:lang w:val="en-US"/>
              </w:rPr>
              <w:t xml:space="preserve"> </w:t>
            </w:r>
            <w:r w:rsidR="002B69C3" w:rsidRPr="007965D4">
              <w:rPr>
                <w:rFonts w:ascii="Arial" w:eastAsia="Arial" w:hAnsi="Arial" w:cs="Arial"/>
                <w:color w:val="000000"/>
                <w:sz w:val="18"/>
                <w:lang w:val="en-US"/>
              </w:rPr>
              <w:t>__ __ __ __</w:t>
            </w:r>
          </w:p>
        </w:tc>
      </w:tr>
      <w:tr w:rsidR="005238BE" w:rsidRPr="007965D4" w14:paraId="1B900B5A" w14:textId="77777777" w:rsidTr="18DC3183">
        <w:trPr>
          <w:trHeight w:val="255"/>
        </w:trPr>
        <w:tc>
          <w:tcPr>
            <w:tcW w:w="5252" w:type="dxa"/>
            <w:vAlign w:val="center"/>
          </w:tcPr>
          <w:p w14:paraId="5FC82067" w14:textId="61788035" w:rsidR="005238BE" w:rsidRPr="007965D4" w:rsidRDefault="005238BE" w:rsidP="18DC3183">
            <w:pPr>
              <w:spacing w:before="80" w:after="60"/>
              <w:rPr>
                <w:rFonts w:ascii="Arial" w:eastAsia="Arial" w:hAnsi="Arial" w:cs="Arial"/>
                <w:color w:val="000000"/>
                <w:sz w:val="18"/>
                <w:szCs w:val="18"/>
              </w:rPr>
            </w:pPr>
            <w:r w:rsidRPr="18DC3183">
              <w:rPr>
                <w:rFonts w:ascii="Arial" w:eastAsia="Arial" w:hAnsi="Arial" w:cs="Arial"/>
                <w:color w:val="000000" w:themeColor="text1"/>
                <w:sz w:val="16"/>
                <w:szCs w:val="16"/>
              </w:rPr>
              <w:t>Date of birth __</w:t>
            </w:r>
            <w:r w:rsidRPr="18DC3183">
              <w:rPr>
                <w:rFonts w:ascii="Arial" w:eastAsia="Arial" w:hAnsi="Arial" w:cs="Arial"/>
                <w:color w:val="000000" w:themeColor="text1"/>
                <w:sz w:val="18"/>
                <w:szCs w:val="18"/>
              </w:rPr>
              <w:t xml:space="preserve"> __ </w:t>
            </w:r>
            <w:r w:rsidR="00DD26F5" w:rsidRPr="18DC3183">
              <w:rPr>
                <w:rFonts w:ascii="Arial" w:eastAsia="Arial" w:hAnsi="Arial" w:cs="Arial"/>
                <w:color w:val="000000" w:themeColor="text1"/>
                <w:sz w:val="18"/>
                <w:szCs w:val="18"/>
              </w:rPr>
              <w:t>/</w:t>
            </w:r>
            <w:r w:rsidRPr="18DC3183">
              <w:rPr>
                <w:rFonts w:ascii="Arial" w:eastAsia="Arial" w:hAnsi="Arial" w:cs="Arial"/>
                <w:color w:val="000000" w:themeColor="text1"/>
                <w:sz w:val="18"/>
                <w:szCs w:val="18"/>
              </w:rPr>
              <w:t xml:space="preserve">__ __ </w:t>
            </w:r>
            <w:r w:rsidR="00DD26F5" w:rsidRPr="18DC3183">
              <w:rPr>
                <w:rFonts w:ascii="Arial" w:eastAsia="Arial" w:hAnsi="Arial" w:cs="Arial"/>
                <w:color w:val="000000" w:themeColor="text1"/>
                <w:sz w:val="18"/>
                <w:szCs w:val="18"/>
              </w:rPr>
              <w:t>/</w:t>
            </w:r>
            <w:r w:rsidRPr="18DC3183">
              <w:rPr>
                <w:rFonts w:ascii="Arial" w:eastAsia="Arial" w:hAnsi="Arial" w:cs="Arial"/>
                <w:color w:val="000000" w:themeColor="text1"/>
                <w:sz w:val="18"/>
                <w:szCs w:val="18"/>
              </w:rPr>
              <w:t>__ __ __</w:t>
            </w:r>
            <w:r w:rsidRPr="18DC3183">
              <w:rPr>
                <w:rFonts w:ascii="Arial" w:eastAsia="Arial" w:hAnsi="Arial" w:cs="Arial"/>
                <w:color w:val="000000" w:themeColor="text1"/>
                <w:sz w:val="20"/>
                <w:szCs w:val="20"/>
              </w:rPr>
              <w:t xml:space="preserve"> </w:t>
            </w:r>
            <w:r w:rsidRPr="18DC3183">
              <w:rPr>
                <w:rFonts w:ascii="Arial" w:eastAsia="Arial" w:hAnsi="Arial" w:cs="Arial"/>
                <w:color w:val="000000" w:themeColor="text1"/>
                <w:sz w:val="18"/>
                <w:szCs w:val="18"/>
              </w:rPr>
              <w:t xml:space="preserve">__     </w:t>
            </w:r>
            <w:r w:rsidRPr="18DC3183">
              <w:rPr>
                <w:rFonts w:ascii="Arial" w:eastAsia="Arial" w:hAnsi="Arial" w:cs="Arial"/>
                <w:color w:val="000000" w:themeColor="text1"/>
                <w:sz w:val="16"/>
                <w:szCs w:val="16"/>
              </w:rPr>
              <w:t>Gende</w:t>
            </w:r>
            <w:r w:rsidRPr="18DC3183">
              <w:rPr>
                <w:rFonts w:ascii="Arial" w:eastAsia="Arial" w:hAnsi="Arial" w:cs="Arial"/>
                <w:color w:val="000000" w:themeColor="text1"/>
                <w:sz w:val="18"/>
                <w:szCs w:val="18"/>
              </w:rPr>
              <w:t>r__ __</w:t>
            </w:r>
            <w:r w:rsidRPr="18DC3183">
              <w:rPr>
                <w:rFonts w:ascii="Arial" w:eastAsia="Arial" w:hAnsi="Arial" w:cs="Arial"/>
                <w:color w:val="000000" w:themeColor="text1"/>
                <w:sz w:val="20"/>
                <w:szCs w:val="20"/>
              </w:rPr>
              <w:t xml:space="preserve"> </w:t>
            </w:r>
            <w:r w:rsidRPr="18DC3183">
              <w:rPr>
                <w:rFonts w:ascii="Arial" w:eastAsia="Arial" w:hAnsi="Arial" w:cs="Arial"/>
                <w:color w:val="000000" w:themeColor="text1"/>
                <w:sz w:val="18"/>
                <w:szCs w:val="18"/>
              </w:rPr>
              <w:t>__ _</w:t>
            </w:r>
            <w:proofErr w:type="gramStart"/>
            <w:r w:rsidRPr="18DC3183">
              <w:rPr>
                <w:rFonts w:ascii="Arial" w:eastAsia="Arial" w:hAnsi="Arial" w:cs="Arial"/>
                <w:color w:val="000000" w:themeColor="text1"/>
                <w:sz w:val="18"/>
                <w:szCs w:val="18"/>
              </w:rPr>
              <w:t xml:space="preserve">_ </w:t>
            </w:r>
            <w:r w:rsidRPr="18DC3183">
              <w:rPr>
                <w:rFonts w:ascii="Arial" w:eastAsia="Arial" w:hAnsi="Arial" w:cs="Arial"/>
                <w:color w:val="000000" w:themeColor="text1"/>
                <w:sz w:val="20"/>
                <w:szCs w:val="20"/>
              </w:rPr>
              <w:t xml:space="preserve"> </w:t>
            </w:r>
            <w:r w:rsidR="00DD26F5" w:rsidRPr="18DC3183">
              <w:rPr>
                <w:rFonts w:ascii="Arial" w:eastAsia="Arial" w:hAnsi="Arial" w:cs="Arial"/>
                <w:color w:val="000000" w:themeColor="text1"/>
                <w:sz w:val="18"/>
                <w:szCs w:val="18"/>
              </w:rPr>
              <w:t>_</w:t>
            </w:r>
            <w:proofErr w:type="gramEnd"/>
            <w:r w:rsidR="00DD26F5" w:rsidRPr="18DC3183">
              <w:rPr>
                <w:rFonts w:ascii="Arial" w:eastAsia="Arial" w:hAnsi="Arial" w:cs="Arial"/>
                <w:color w:val="000000" w:themeColor="text1"/>
                <w:sz w:val="18"/>
                <w:szCs w:val="18"/>
              </w:rPr>
              <w:t xml:space="preserve">_ </w:t>
            </w:r>
            <w:r w:rsidRPr="18DC3183">
              <w:rPr>
                <w:rFonts w:ascii="Arial" w:eastAsia="Arial" w:hAnsi="Arial" w:cs="Arial"/>
                <w:color w:val="000000" w:themeColor="text1"/>
                <w:sz w:val="20"/>
                <w:szCs w:val="20"/>
              </w:rPr>
              <w:t xml:space="preserve">                  </w:t>
            </w:r>
          </w:p>
        </w:tc>
      </w:tr>
      <w:tr w:rsidR="00AE297A" w:rsidRPr="007965D4" w14:paraId="584FCFBB" w14:textId="77777777" w:rsidTr="18DC3183">
        <w:trPr>
          <w:trHeight w:val="255"/>
        </w:trPr>
        <w:tc>
          <w:tcPr>
            <w:tcW w:w="5252" w:type="dxa"/>
            <w:vAlign w:val="center"/>
          </w:tcPr>
          <w:p w14:paraId="4A487225" w14:textId="2676C160" w:rsidR="00AE297A" w:rsidRPr="007965D4" w:rsidRDefault="002B69C3" w:rsidP="00C75722">
            <w:pPr>
              <w:spacing w:before="80" w:after="60"/>
              <w:rPr>
                <w:rFonts w:ascii="Arial" w:eastAsia="Arial" w:hAnsi="Arial" w:cs="Arial"/>
                <w:color w:val="000000"/>
                <w:sz w:val="17"/>
                <w:lang w:val="en-US"/>
              </w:rPr>
            </w:pPr>
            <w:r w:rsidRPr="007965D4">
              <w:rPr>
                <w:rFonts w:ascii="Arial" w:eastAsia="Arial" w:hAnsi="Arial" w:cs="Arial"/>
                <w:color w:val="000000"/>
                <w:sz w:val="16"/>
                <w:szCs w:val="16"/>
                <w:lang w:val="en-US"/>
              </w:rPr>
              <w:t xml:space="preserve">School </w:t>
            </w:r>
            <w:proofErr w:type="gramStart"/>
            <w:r w:rsidRPr="007965D4">
              <w:rPr>
                <w:rFonts w:ascii="Arial" w:eastAsia="Arial" w:hAnsi="Arial" w:cs="Arial"/>
                <w:color w:val="000000"/>
                <w:sz w:val="16"/>
                <w:szCs w:val="16"/>
                <w:lang w:val="en-US"/>
              </w:rPr>
              <w:t>name</w:t>
            </w:r>
            <w:r w:rsidRPr="007965D4">
              <w:rPr>
                <w:rFonts w:ascii="Arial" w:eastAsia="Arial" w:hAnsi="Arial" w:cs="Arial"/>
                <w:color w:val="000000"/>
                <w:sz w:val="17"/>
                <w:lang w:val="en-US"/>
              </w:rPr>
              <w:t xml:space="preserve">  </w:t>
            </w:r>
            <w:r w:rsidRPr="007965D4">
              <w:rPr>
                <w:rFonts w:ascii="Arial" w:eastAsia="Arial" w:hAnsi="Arial" w:cs="Arial"/>
                <w:color w:val="000000"/>
                <w:sz w:val="18"/>
                <w:szCs w:val="18"/>
                <w:lang w:val="en-US"/>
              </w:rPr>
              <w:t>_</w:t>
            </w:r>
            <w:proofErr w:type="gramEnd"/>
            <w:r w:rsidRPr="007965D4">
              <w:rPr>
                <w:rFonts w:ascii="Arial" w:eastAsia="Arial" w:hAnsi="Arial" w:cs="Arial"/>
                <w:color w:val="000000"/>
                <w:sz w:val="18"/>
                <w:szCs w:val="18"/>
                <w:lang w:val="en-US"/>
              </w:rPr>
              <w:t>_ __ __ __ __ __ __ __ __ __ __ __ __ __</w:t>
            </w:r>
            <w:r w:rsidRPr="007965D4">
              <w:rPr>
                <w:rFonts w:ascii="Arial" w:eastAsia="Arial" w:hAnsi="Arial" w:cs="Arial"/>
                <w:color w:val="000000"/>
                <w:sz w:val="20"/>
                <w:szCs w:val="20"/>
                <w:lang w:val="en-US"/>
              </w:rPr>
              <w:t xml:space="preserve"> </w:t>
            </w:r>
            <w:r w:rsidRPr="007965D4">
              <w:rPr>
                <w:rFonts w:ascii="Arial" w:eastAsia="Arial" w:hAnsi="Arial" w:cs="Arial"/>
                <w:color w:val="000000"/>
                <w:sz w:val="18"/>
                <w:szCs w:val="18"/>
                <w:lang w:val="en-US"/>
              </w:rPr>
              <w:t xml:space="preserve">__ __ </w:t>
            </w:r>
            <w:r w:rsidRPr="007965D4">
              <w:rPr>
                <w:rFonts w:ascii="Arial" w:eastAsia="Arial" w:hAnsi="Arial" w:cs="Arial"/>
                <w:color w:val="000000"/>
                <w:sz w:val="20"/>
                <w:szCs w:val="20"/>
                <w:lang w:val="en-US"/>
              </w:rPr>
              <w:t xml:space="preserve">          </w:t>
            </w:r>
          </w:p>
        </w:tc>
      </w:tr>
      <w:tr w:rsidR="002B69C3" w:rsidRPr="007965D4" w14:paraId="0B08A1FC" w14:textId="77777777" w:rsidTr="18DC3183">
        <w:trPr>
          <w:trHeight w:val="255"/>
        </w:trPr>
        <w:tc>
          <w:tcPr>
            <w:tcW w:w="5252" w:type="dxa"/>
            <w:vAlign w:val="center"/>
          </w:tcPr>
          <w:p w14:paraId="42CB4451" w14:textId="2D40225D" w:rsidR="002B69C3" w:rsidRPr="007965D4" w:rsidRDefault="002B69C3" w:rsidP="00465335">
            <w:pPr>
              <w:spacing w:before="60" w:after="60"/>
              <w:rPr>
                <w:rFonts w:ascii="Arial" w:eastAsia="Arial" w:hAnsi="Arial" w:cs="Arial"/>
                <w:color w:val="000000"/>
                <w:sz w:val="17"/>
                <w:lang w:val="en-US"/>
              </w:rPr>
            </w:pPr>
            <w:r w:rsidRPr="007965D4">
              <w:rPr>
                <w:rFonts w:ascii="Arial" w:eastAsia="Arial" w:hAnsi="Arial" w:cs="Arial"/>
                <w:color w:val="000000"/>
                <w:sz w:val="18"/>
                <w:szCs w:val="18"/>
                <w:lang w:val="en-US"/>
              </w:rPr>
              <w:t>__ __ __ __ __ __ __ __ __ __ __ __ __ __ __</w:t>
            </w:r>
            <w:r w:rsidRPr="007965D4">
              <w:rPr>
                <w:rFonts w:ascii="Arial" w:eastAsia="Arial" w:hAnsi="Arial" w:cs="Arial"/>
                <w:color w:val="000000"/>
                <w:sz w:val="20"/>
                <w:szCs w:val="20"/>
                <w:lang w:val="en-US"/>
              </w:rPr>
              <w:t xml:space="preserve">   </w:t>
            </w:r>
            <w:r w:rsidRPr="007965D4">
              <w:rPr>
                <w:rFonts w:ascii="Arial" w:eastAsia="Arial" w:hAnsi="Arial" w:cs="Arial"/>
                <w:color w:val="000000"/>
                <w:sz w:val="16"/>
                <w:szCs w:val="16"/>
                <w:lang w:val="en-US"/>
              </w:rPr>
              <w:t>Class</w:t>
            </w:r>
          </w:p>
        </w:tc>
      </w:tr>
      <w:tr w:rsidR="002B69C3" w:rsidRPr="007965D4" w14:paraId="4082E4FF" w14:textId="77777777" w:rsidTr="18DC3183">
        <w:trPr>
          <w:trHeight w:val="255"/>
        </w:trPr>
        <w:tc>
          <w:tcPr>
            <w:tcW w:w="5252" w:type="dxa"/>
            <w:vAlign w:val="center"/>
          </w:tcPr>
          <w:p w14:paraId="246F1D73" w14:textId="3CFDD900" w:rsidR="002B69C3" w:rsidRPr="007965D4" w:rsidRDefault="002B69C3" w:rsidP="00C47B3F">
            <w:pPr>
              <w:spacing w:before="60" w:after="40"/>
              <w:rPr>
                <w:rFonts w:ascii="Arial" w:eastAsia="Arial" w:hAnsi="Arial" w:cs="Arial"/>
                <w:color w:val="000000"/>
                <w:sz w:val="15"/>
                <w:szCs w:val="15"/>
                <w:lang w:val="en-US"/>
              </w:rPr>
            </w:pPr>
            <w:r w:rsidRPr="007965D4">
              <w:rPr>
                <w:rFonts w:ascii="Arial" w:eastAsia="Arial" w:hAnsi="Arial" w:cs="Arial"/>
                <w:color w:val="000000"/>
                <w:sz w:val="16"/>
                <w:szCs w:val="16"/>
                <w:lang w:val="en-US"/>
              </w:rPr>
              <w:t>Is this person of Aboriginal or Torres Strait Islander origin?</w:t>
            </w:r>
            <w:r w:rsidRPr="007965D4">
              <w:rPr>
                <w:rFonts w:ascii="Arial" w:eastAsia="Arial" w:hAnsi="Arial" w:cs="Arial"/>
                <w:color w:val="000000"/>
                <w:sz w:val="15"/>
                <w:szCs w:val="15"/>
                <w:lang w:val="en-US"/>
              </w:rPr>
              <w:t xml:space="preserve">       </w:t>
            </w:r>
            <w:r w:rsidRPr="007965D4">
              <w:rPr>
                <w:rFonts w:ascii="Arial" w:eastAsia="Arial" w:hAnsi="Arial" w:cs="Arial"/>
                <w:color w:val="000000"/>
                <w:sz w:val="14"/>
                <w:szCs w:val="14"/>
                <w:lang w:val="en-US"/>
              </w:rPr>
              <w:t>No</w:t>
            </w:r>
            <w:r w:rsidRPr="007965D4">
              <w:rPr>
                <w:rFonts w:ascii="Arial" w:eastAsia="Arial" w:hAnsi="Arial" w:cs="Arial"/>
                <w:color w:val="000000"/>
                <w:sz w:val="15"/>
                <w:szCs w:val="15"/>
                <w:lang w:val="en-US"/>
              </w:rPr>
              <w:t xml:space="preserve"> </w:t>
            </w:r>
            <w:r w:rsidRPr="007965D4">
              <w:rPr>
                <w:rFonts w:ascii="Wingdings" w:eastAsia="Wingdings" w:hAnsi="Wingdings" w:cs="Wingdings"/>
                <w:color w:val="000000"/>
                <w:sz w:val="20"/>
                <w:szCs w:val="20"/>
                <w:lang w:val="en-US"/>
              </w:rPr>
              <w:t>o</w:t>
            </w:r>
          </w:p>
          <w:p w14:paraId="239905DE" w14:textId="5B2272D5" w:rsidR="002B69C3" w:rsidRPr="007965D4" w:rsidRDefault="002B69C3" w:rsidP="00C75722">
            <w:pPr>
              <w:spacing w:after="40"/>
              <w:rPr>
                <w:rFonts w:ascii="Arial" w:eastAsia="Arial" w:hAnsi="Arial" w:cs="Arial"/>
                <w:color w:val="000000"/>
                <w:sz w:val="20"/>
                <w:szCs w:val="20"/>
                <w:lang w:val="en-US"/>
              </w:rPr>
            </w:pPr>
            <w:r w:rsidRPr="007965D4">
              <w:rPr>
                <w:rFonts w:ascii="Arial" w:eastAsia="Arial" w:hAnsi="Arial" w:cs="Arial"/>
                <w:color w:val="000000"/>
                <w:sz w:val="14"/>
                <w:szCs w:val="14"/>
                <w:lang w:val="en-US"/>
              </w:rPr>
              <w:t>Yes, Aboriginal origin</w:t>
            </w:r>
            <w:r w:rsidRPr="007965D4">
              <w:rPr>
                <w:rFonts w:ascii="Arial" w:eastAsia="Arial" w:hAnsi="Arial" w:cs="Arial"/>
                <w:color w:val="000000"/>
                <w:sz w:val="15"/>
                <w:szCs w:val="15"/>
                <w:lang w:val="en-US"/>
              </w:rPr>
              <w:t xml:space="preserve"> </w:t>
            </w:r>
            <w:r w:rsidRPr="007965D4">
              <w:rPr>
                <w:rFonts w:ascii="Wingdings" w:eastAsia="Wingdings" w:hAnsi="Wingdings" w:cs="Wingdings"/>
                <w:color w:val="000000"/>
                <w:sz w:val="20"/>
                <w:szCs w:val="20"/>
                <w:lang w:val="en-US"/>
              </w:rPr>
              <w:t>o</w:t>
            </w:r>
            <w:r w:rsidRPr="007965D4">
              <w:rPr>
                <w:rFonts w:ascii="Arial" w:eastAsia="Arial" w:hAnsi="Arial" w:cs="Arial"/>
                <w:color w:val="000000"/>
                <w:sz w:val="15"/>
                <w:szCs w:val="15"/>
                <w:lang w:val="en-US"/>
              </w:rPr>
              <w:t xml:space="preserve">    </w:t>
            </w:r>
            <w:r w:rsidR="00C75722" w:rsidRPr="007965D4">
              <w:rPr>
                <w:rFonts w:ascii="Arial" w:eastAsia="Arial" w:hAnsi="Arial" w:cs="Arial"/>
                <w:color w:val="000000"/>
                <w:sz w:val="15"/>
                <w:szCs w:val="15"/>
                <w:lang w:val="en-US"/>
              </w:rPr>
              <w:t xml:space="preserve"> </w:t>
            </w:r>
            <w:r w:rsidRPr="007965D4">
              <w:rPr>
                <w:rFonts w:ascii="Arial" w:eastAsia="Arial" w:hAnsi="Arial" w:cs="Arial"/>
                <w:color w:val="000000"/>
                <w:sz w:val="14"/>
                <w:szCs w:val="14"/>
                <w:lang w:val="en-US"/>
              </w:rPr>
              <w:t>Yes, Torres Strait Islander origin</w:t>
            </w:r>
            <w:r w:rsidRPr="007965D4">
              <w:rPr>
                <w:rFonts w:ascii="Arial" w:eastAsia="Arial" w:hAnsi="Arial" w:cs="Arial"/>
                <w:color w:val="000000"/>
                <w:sz w:val="15"/>
                <w:szCs w:val="15"/>
                <w:lang w:val="en-US"/>
              </w:rPr>
              <w:t xml:space="preserve"> </w:t>
            </w:r>
            <w:r w:rsidRPr="007965D4">
              <w:rPr>
                <w:rFonts w:ascii="Wingdings" w:eastAsia="Wingdings" w:hAnsi="Wingdings" w:cs="Wingdings"/>
                <w:color w:val="000000"/>
                <w:sz w:val="20"/>
                <w:szCs w:val="20"/>
                <w:lang w:val="en-US"/>
              </w:rPr>
              <w:t>o</w:t>
            </w:r>
            <w:r w:rsidRPr="007965D4">
              <w:rPr>
                <w:rFonts w:ascii="Arial" w:eastAsia="Arial" w:hAnsi="Arial" w:cs="Arial"/>
                <w:color w:val="000000"/>
                <w:sz w:val="20"/>
                <w:szCs w:val="20"/>
                <w:lang w:val="en-US"/>
              </w:rPr>
              <w:t xml:space="preserve"> </w:t>
            </w:r>
            <w:r w:rsidRPr="007965D4">
              <w:rPr>
                <w:rFonts w:ascii="Arial" w:eastAsia="Arial" w:hAnsi="Arial" w:cs="Arial"/>
                <w:color w:val="000000"/>
                <w:sz w:val="10"/>
                <w:szCs w:val="10"/>
                <w:lang w:val="en-US"/>
              </w:rPr>
              <w:t>(tick both if both apply)</w:t>
            </w:r>
          </w:p>
        </w:tc>
      </w:tr>
      <w:tr w:rsidR="002B69C3" w:rsidRPr="007965D4" w14:paraId="5620B4BA" w14:textId="77777777" w:rsidTr="18DC3183">
        <w:trPr>
          <w:trHeight w:val="255"/>
        </w:trPr>
        <w:tc>
          <w:tcPr>
            <w:tcW w:w="5252" w:type="dxa"/>
            <w:shd w:val="clear" w:color="auto" w:fill="8B8C8F"/>
            <w:vAlign w:val="center"/>
          </w:tcPr>
          <w:p w14:paraId="7832F653" w14:textId="79CCD327" w:rsidR="002B69C3" w:rsidRPr="007965D4" w:rsidRDefault="002B69C3" w:rsidP="002B69C3">
            <w:pPr>
              <w:spacing w:before="40"/>
              <w:rPr>
                <w:rFonts w:ascii="Arial" w:eastAsia="Arial" w:hAnsi="Arial" w:cs="Arial"/>
                <w:color w:val="000000"/>
                <w:sz w:val="16"/>
                <w:szCs w:val="20"/>
                <w:lang w:val="en-US"/>
              </w:rPr>
            </w:pPr>
            <w:r w:rsidRPr="007965D4">
              <w:rPr>
                <w:rFonts w:ascii="Arial" w:eastAsia="Arial" w:hAnsi="Arial" w:cs="Arial"/>
                <w:b/>
                <w:bCs/>
                <w:color w:val="FFFFFF" w:themeColor="background1"/>
                <w:sz w:val="16"/>
                <w:szCs w:val="20"/>
                <w:lang w:val="en-US"/>
              </w:rPr>
              <w:t>Parent or guardian contact details</w:t>
            </w:r>
            <w:r w:rsidRPr="007965D4">
              <w:rPr>
                <w:rFonts w:ascii="Arial" w:eastAsia="Arial" w:hAnsi="Arial" w:cs="Arial"/>
                <w:color w:val="000000"/>
                <w:sz w:val="16"/>
                <w:szCs w:val="20"/>
                <w:lang w:val="en-US"/>
              </w:rPr>
              <w:t xml:space="preserve"> </w:t>
            </w:r>
          </w:p>
        </w:tc>
      </w:tr>
      <w:tr w:rsidR="002B69C3" w:rsidRPr="007965D4" w14:paraId="055C9FED" w14:textId="77777777" w:rsidTr="18DC3183">
        <w:trPr>
          <w:trHeight w:val="255"/>
        </w:trPr>
        <w:tc>
          <w:tcPr>
            <w:tcW w:w="5252" w:type="dxa"/>
            <w:vAlign w:val="center"/>
          </w:tcPr>
          <w:p w14:paraId="18C62A97" w14:textId="72F7F7E8" w:rsidR="002B69C3" w:rsidRPr="007965D4" w:rsidRDefault="002C6279" w:rsidP="00C75722">
            <w:pPr>
              <w:spacing w:before="80" w:after="60"/>
              <w:rPr>
                <w:rFonts w:ascii="Arial" w:eastAsia="Arial" w:hAnsi="Arial" w:cs="Arial"/>
                <w:color w:val="000000"/>
                <w:sz w:val="17"/>
                <w:lang w:val="en-US"/>
              </w:rPr>
            </w:pPr>
            <w:r w:rsidRPr="007965D4">
              <w:rPr>
                <w:rFonts w:ascii="Arial" w:eastAsia="Arial" w:hAnsi="Arial" w:cs="Arial"/>
                <w:color w:val="000000"/>
                <w:sz w:val="15"/>
                <w:szCs w:val="15"/>
                <w:lang w:val="en-US"/>
              </w:rPr>
              <w:t>Name of parent/guardian</w:t>
            </w:r>
            <w:r w:rsidRPr="007965D4">
              <w:rPr>
                <w:rFonts w:ascii="Arial" w:eastAsia="Arial" w:hAnsi="Arial" w:cs="Arial"/>
                <w:color w:val="000000"/>
                <w:sz w:val="13"/>
                <w:szCs w:val="13"/>
                <w:lang w:val="en-US"/>
              </w:rPr>
              <w:t xml:space="preserve"> </w:t>
            </w:r>
            <w:r w:rsidRPr="007965D4">
              <w:rPr>
                <w:rFonts w:ascii="Arial" w:eastAsia="Arial" w:hAnsi="Arial" w:cs="Arial"/>
                <w:color w:val="000000"/>
                <w:sz w:val="18"/>
                <w:szCs w:val="18"/>
                <w:lang w:val="en-US"/>
              </w:rPr>
              <w:t>__ __ __ __ __ __ __ __ __ __ __ __</w:t>
            </w:r>
            <w:r w:rsidRPr="007965D4">
              <w:rPr>
                <w:rFonts w:ascii="Arial" w:eastAsia="Arial" w:hAnsi="Arial" w:cs="Arial"/>
                <w:color w:val="000000"/>
                <w:sz w:val="20"/>
                <w:szCs w:val="20"/>
                <w:lang w:val="en-US"/>
              </w:rPr>
              <w:t xml:space="preserve"> </w:t>
            </w:r>
            <w:r w:rsidR="00C47B3F" w:rsidRPr="007965D4">
              <w:rPr>
                <w:rFonts w:ascii="Arial" w:eastAsia="Arial" w:hAnsi="Arial" w:cs="Arial"/>
                <w:color w:val="000000"/>
                <w:sz w:val="20"/>
                <w:szCs w:val="20"/>
                <w:lang w:val="en-US"/>
              </w:rPr>
              <w:t>__</w:t>
            </w:r>
          </w:p>
        </w:tc>
      </w:tr>
      <w:tr w:rsidR="002B69C3" w:rsidRPr="007965D4" w14:paraId="50A5AD37" w14:textId="77777777" w:rsidTr="18DC3183">
        <w:trPr>
          <w:trHeight w:val="255"/>
        </w:trPr>
        <w:tc>
          <w:tcPr>
            <w:tcW w:w="5252" w:type="dxa"/>
            <w:vAlign w:val="center"/>
          </w:tcPr>
          <w:p w14:paraId="5C23489E" w14:textId="18ABB8DC" w:rsidR="002B69C3" w:rsidRPr="007965D4" w:rsidRDefault="00C47B3F" w:rsidP="00C75722">
            <w:pPr>
              <w:spacing w:before="80" w:after="60"/>
              <w:rPr>
                <w:rFonts w:ascii="Arial" w:eastAsia="Arial" w:hAnsi="Arial" w:cs="Arial"/>
                <w:color w:val="000000"/>
                <w:sz w:val="17"/>
                <w:szCs w:val="17"/>
                <w:lang w:val="en-US"/>
              </w:rPr>
            </w:pPr>
            <w:r w:rsidRPr="007965D4">
              <w:rPr>
                <w:rFonts w:ascii="Arial" w:eastAsia="Arial" w:hAnsi="Arial" w:cs="Arial"/>
                <w:color w:val="000000"/>
                <w:sz w:val="17"/>
                <w:szCs w:val="17"/>
                <w:lang w:val="en-US"/>
              </w:rPr>
              <w:t xml:space="preserve">__ </w:t>
            </w:r>
            <w:r w:rsidR="002C6279" w:rsidRPr="007965D4">
              <w:rPr>
                <w:rFonts w:ascii="Arial" w:eastAsia="Arial" w:hAnsi="Arial" w:cs="Arial"/>
                <w:color w:val="000000"/>
                <w:sz w:val="17"/>
                <w:szCs w:val="17"/>
                <w:lang w:val="en-US"/>
              </w:rPr>
              <w:t xml:space="preserve">__ __ __ __ __ __ __ __ __ __ __ __ __ __ __ __ __ __ __ </w:t>
            </w:r>
            <w:r w:rsidRPr="007965D4">
              <w:rPr>
                <w:rFonts w:ascii="Arial" w:eastAsia="Arial" w:hAnsi="Arial" w:cs="Arial"/>
                <w:color w:val="000000"/>
                <w:sz w:val="17"/>
                <w:szCs w:val="17"/>
                <w:lang w:val="en-US"/>
              </w:rPr>
              <w:t>__</w:t>
            </w:r>
          </w:p>
        </w:tc>
      </w:tr>
      <w:tr w:rsidR="002B69C3" w:rsidRPr="007965D4" w14:paraId="4C8BDA77" w14:textId="77777777" w:rsidTr="18DC3183">
        <w:trPr>
          <w:trHeight w:val="255"/>
        </w:trPr>
        <w:tc>
          <w:tcPr>
            <w:tcW w:w="5252" w:type="dxa"/>
            <w:vAlign w:val="center"/>
          </w:tcPr>
          <w:p w14:paraId="486101B8" w14:textId="302D2188" w:rsidR="002B69C3" w:rsidRPr="007965D4" w:rsidRDefault="00C47B3F" w:rsidP="00C75722">
            <w:pPr>
              <w:spacing w:before="80" w:after="60"/>
              <w:rPr>
                <w:rFonts w:ascii="Arial" w:eastAsia="Arial" w:hAnsi="Arial" w:cs="Arial"/>
                <w:color w:val="000000"/>
                <w:sz w:val="18"/>
                <w:szCs w:val="18"/>
                <w:lang w:val="en-US"/>
              </w:rPr>
            </w:pPr>
            <w:r w:rsidRPr="007965D4">
              <w:rPr>
                <w:rFonts w:ascii="Arial" w:eastAsia="Arial" w:hAnsi="Arial" w:cs="Arial"/>
                <w:color w:val="000000"/>
                <w:sz w:val="15"/>
                <w:szCs w:val="15"/>
                <w:lang w:val="en-US"/>
              </w:rPr>
              <w:t xml:space="preserve">Daytime phone </w:t>
            </w:r>
            <w:r w:rsidRPr="007965D4">
              <w:rPr>
                <w:rFonts w:ascii="Arial" w:eastAsia="Arial" w:hAnsi="Arial" w:cs="Arial"/>
                <w:color w:val="000000"/>
                <w:sz w:val="18"/>
                <w:szCs w:val="18"/>
                <w:lang w:val="en-US"/>
              </w:rPr>
              <w:t xml:space="preserve">__ __ __ __ __ __ __ __ __ __ __ __ __ __ __ </w:t>
            </w:r>
          </w:p>
        </w:tc>
      </w:tr>
      <w:tr w:rsidR="00C47B3F" w:rsidRPr="007965D4" w14:paraId="13E4185E" w14:textId="77777777" w:rsidTr="18DC3183">
        <w:trPr>
          <w:trHeight w:val="255"/>
        </w:trPr>
        <w:tc>
          <w:tcPr>
            <w:tcW w:w="5252" w:type="dxa"/>
            <w:vAlign w:val="center"/>
          </w:tcPr>
          <w:p w14:paraId="419F35EA" w14:textId="6AB801E2" w:rsidR="00C47B3F" w:rsidRPr="007965D4" w:rsidRDefault="00C47B3F" w:rsidP="00C75722">
            <w:pPr>
              <w:spacing w:before="80" w:after="60"/>
              <w:rPr>
                <w:rFonts w:ascii="Arial" w:eastAsia="Arial" w:hAnsi="Arial" w:cs="Arial"/>
                <w:color w:val="000000"/>
                <w:sz w:val="17"/>
                <w:lang w:val="en-US"/>
              </w:rPr>
            </w:pPr>
            <w:r w:rsidRPr="007965D4">
              <w:rPr>
                <w:rFonts w:ascii="Arial" w:eastAsia="Arial" w:hAnsi="Arial" w:cs="Arial"/>
                <w:color w:val="000000"/>
                <w:sz w:val="15"/>
                <w:szCs w:val="15"/>
                <w:lang w:val="en-US"/>
              </w:rPr>
              <w:t xml:space="preserve">Mobile </w:t>
            </w:r>
            <w:r w:rsidRPr="007965D4">
              <w:rPr>
                <w:rFonts w:ascii="Arial" w:eastAsia="Arial" w:hAnsi="Arial" w:cs="Arial"/>
                <w:color w:val="000000"/>
                <w:sz w:val="18"/>
                <w:szCs w:val="18"/>
                <w:lang w:val="en-US"/>
              </w:rPr>
              <w:t xml:space="preserve">__ __ __ __ __ __ __ __ __ __ __ __ __ __ __ __ __ </w:t>
            </w:r>
            <w:r w:rsidRPr="007965D4">
              <w:rPr>
                <w:rFonts w:ascii="Arial" w:eastAsia="Arial" w:hAnsi="Arial" w:cs="Arial"/>
                <w:color w:val="000000"/>
                <w:sz w:val="16"/>
                <w:szCs w:val="16"/>
                <w:lang w:val="en-US"/>
              </w:rPr>
              <w:t>__</w:t>
            </w:r>
          </w:p>
        </w:tc>
      </w:tr>
      <w:tr w:rsidR="00C47B3F" w:rsidRPr="007965D4" w14:paraId="723D2A1E" w14:textId="77777777" w:rsidTr="18DC3183">
        <w:trPr>
          <w:trHeight w:val="255"/>
        </w:trPr>
        <w:tc>
          <w:tcPr>
            <w:tcW w:w="5252" w:type="dxa"/>
            <w:vAlign w:val="center"/>
          </w:tcPr>
          <w:p w14:paraId="5CBDA3AE" w14:textId="0A5DA27F" w:rsidR="00C47B3F" w:rsidRPr="007965D4" w:rsidRDefault="00C47B3F" w:rsidP="00C75722">
            <w:pPr>
              <w:spacing w:before="80" w:after="60"/>
              <w:rPr>
                <w:rFonts w:ascii="Arial" w:eastAsia="Arial" w:hAnsi="Arial" w:cs="Arial"/>
                <w:color w:val="000000"/>
                <w:sz w:val="18"/>
                <w:szCs w:val="18"/>
                <w:lang w:val="en-US"/>
              </w:rPr>
            </w:pPr>
            <w:r w:rsidRPr="007965D4">
              <w:rPr>
                <w:rFonts w:ascii="Arial" w:eastAsia="Arial" w:hAnsi="Arial" w:cs="Arial"/>
                <w:color w:val="000000"/>
                <w:sz w:val="15"/>
                <w:szCs w:val="15"/>
                <w:lang w:val="en-US"/>
              </w:rPr>
              <w:t xml:space="preserve">Email </w:t>
            </w:r>
            <w:r w:rsidRPr="007965D4">
              <w:rPr>
                <w:rFonts w:ascii="Arial" w:eastAsia="Arial" w:hAnsi="Arial" w:cs="Arial"/>
                <w:color w:val="000000"/>
                <w:sz w:val="18"/>
                <w:szCs w:val="18"/>
                <w:lang w:val="en-US"/>
              </w:rPr>
              <w:t>__ __ __ __ __ __ __ __ __ __ __ __ __ __ __ __ __ __</w:t>
            </w:r>
          </w:p>
        </w:tc>
      </w:tr>
    </w:tbl>
    <w:p w14:paraId="76E0B3B2" w14:textId="353EA715" w:rsidR="00465335" w:rsidRPr="007965D4" w:rsidRDefault="00465335" w:rsidP="00C75722">
      <w:pPr>
        <w:autoSpaceDE w:val="0"/>
        <w:autoSpaceDN w:val="0"/>
        <w:adjustRightInd w:val="0"/>
        <w:spacing w:after="0" w:line="240" w:lineRule="auto"/>
        <w:rPr>
          <w:rFonts w:ascii="Arial" w:hAnsi="Arial" w:cs="Arial"/>
          <w:b/>
          <w:bCs/>
          <w:sz w:val="16"/>
          <w:szCs w:val="16"/>
        </w:rPr>
      </w:pPr>
      <w:proofErr w:type="gramStart"/>
      <w:r w:rsidRPr="007965D4">
        <w:rPr>
          <w:rFonts w:ascii="Arial" w:hAnsi="Arial" w:cs="Arial"/>
          <w:b/>
          <w:bCs/>
          <w:sz w:val="16"/>
          <w:szCs w:val="16"/>
        </w:rPr>
        <w:t>The vast majority of</w:t>
      </w:r>
      <w:proofErr w:type="gramEnd"/>
      <w:r w:rsidRPr="007965D4">
        <w:rPr>
          <w:rFonts w:ascii="Arial" w:hAnsi="Arial" w:cs="Arial"/>
          <w:b/>
          <w:bCs/>
          <w:sz w:val="16"/>
          <w:szCs w:val="16"/>
        </w:rPr>
        <w:t xml:space="preserve"> people complete and return this card.</w:t>
      </w:r>
    </w:p>
    <w:p w14:paraId="05C63CE2" w14:textId="17B21D6E" w:rsidR="00AE297A" w:rsidRPr="007965D4" w:rsidRDefault="00465335" w:rsidP="00465335">
      <w:pPr>
        <w:jc w:val="center"/>
        <w:rPr>
          <w:rFonts w:ascii="Arial" w:hAnsi="Arial" w:cs="Arial"/>
          <w:b/>
          <w:bCs/>
          <w:sz w:val="16"/>
          <w:szCs w:val="16"/>
        </w:rPr>
      </w:pPr>
      <w:r w:rsidRPr="007965D4">
        <w:rPr>
          <w:rFonts w:ascii="Arial" w:hAnsi="Arial" w:cs="Arial"/>
          <w:b/>
          <w:bCs/>
          <w:sz w:val="16"/>
          <w:szCs w:val="16"/>
        </w:rPr>
        <w:t>Thank you for returning yours.</w:t>
      </w:r>
    </w:p>
    <w:p w14:paraId="23C5AC5B" w14:textId="4937A4D8" w:rsidR="002C6279" w:rsidRPr="007965D4" w:rsidRDefault="00465335" w:rsidP="00465335">
      <w:pPr>
        <w:jc w:val="center"/>
        <w:rPr>
          <w:rFonts w:ascii="Arial" w:eastAsia="Arial" w:hAnsi="Arial" w:cs="Arial"/>
          <w:i/>
          <w:iCs/>
          <w:color w:val="000000"/>
          <w:sz w:val="17"/>
          <w:lang w:val="en-US"/>
        </w:rPr>
      </w:pPr>
      <w:r w:rsidRPr="007965D4">
        <w:rPr>
          <w:rFonts w:ascii="Arial" w:hAnsi="Arial" w:cs="Arial"/>
          <w:b/>
          <w:bCs/>
          <w:i/>
          <w:iCs/>
          <w:sz w:val="16"/>
          <w:szCs w:val="16"/>
        </w:rPr>
        <w:t xml:space="preserve">Continues </w:t>
      </w:r>
      <w:proofErr w:type="gramStart"/>
      <w:r w:rsidRPr="007965D4">
        <w:rPr>
          <w:rFonts w:ascii="Arial" w:hAnsi="Arial" w:cs="Arial"/>
          <w:b/>
          <w:bCs/>
          <w:i/>
          <w:iCs/>
          <w:sz w:val="16"/>
          <w:szCs w:val="16"/>
        </w:rPr>
        <w:t>overleaf</w:t>
      </w:r>
      <w:proofErr w:type="gramEnd"/>
    </w:p>
    <w:p w14:paraId="4282AE06" w14:textId="77777777" w:rsidR="00C75722" w:rsidRPr="007965D4" w:rsidRDefault="00C75722" w:rsidP="002C6279">
      <w:pPr>
        <w:spacing w:after="40" w:line="252" w:lineRule="exact"/>
        <w:textAlignment w:val="baseline"/>
        <w:rPr>
          <w:rFonts w:ascii="Arial" w:eastAsia="Arial" w:hAnsi="Arial" w:cs="Arial"/>
          <w:b/>
          <w:color w:val="000000"/>
          <w:spacing w:val="-5"/>
          <w:sz w:val="20"/>
          <w:szCs w:val="20"/>
          <w:lang w:val="en-US"/>
        </w:rPr>
      </w:pPr>
    </w:p>
    <w:p w14:paraId="1DF6336F" w14:textId="75B52CC0" w:rsidR="002B69C3" w:rsidRPr="007965D4" w:rsidRDefault="002C6279" w:rsidP="002C6279">
      <w:pPr>
        <w:spacing w:after="40" w:line="252" w:lineRule="exact"/>
        <w:textAlignment w:val="baseline"/>
        <w:rPr>
          <w:rFonts w:ascii="Arial" w:eastAsia="Arial" w:hAnsi="Arial" w:cs="Arial"/>
          <w:b/>
          <w:color w:val="000000"/>
          <w:spacing w:val="-5"/>
          <w:sz w:val="20"/>
          <w:szCs w:val="20"/>
          <w:lang w:val="en-US"/>
        </w:rPr>
      </w:pPr>
      <w:r w:rsidRPr="007965D4">
        <w:rPr>
          <w:rFonts w:ascii="Arial" w:eastAsia="Arial" w:hAnsi="Arial" w:cs="Arial"/>
          <w:b/>
          <w:color w:val="000000"/>
          <w:spacing w:val="-5"/>
          <w:sz w:val="20"/>
          <w:szCs w:val="20"/>
          <w:lang w:val="en-US"/>
        </w:rPr>
        <w:t>Pr</w:t>
      </w:r>
      <w:r w:rsidR="002B69C3" w:rsidRPr="007965D4">
        <w:rPr>
          <w:rFonts w:ascii="Arial" w:eastAsia="Arial" w:hAnsi="Arial" w:cs="Arial"/>
          <w:b/>
          <w:color w:val="000000"/>
          <w:spacing w:val="-5"/>
          <w:sz w:val="20"/>
          <w:szCs w:val="20"/>
          <w:lang w:val="en-US"/>
        </w:rPr>
        <w:t>ivacy statement</w:t>
      </w:r>
    </w:p>
    <w:p w14:paraId="091FDF0D" w14:textId="0E6D00E6" w:rsidR="002B69C3" w:rsidRPr="007965D4" w:rsidRDefault="002B69C3" w:rsidP="00465335">
      <w:pPr>
        <w:spacing w:before="41" w:after="100" w:line="190" w:lineRule="exact"/>
        <w:textAlignment w:val="baseline"/>
        <w:rPr>
          <w:rFonts w:ascii="Arial" w:eastAsia="Arial" w:hAnsi="Arial" w:cs="Arial"/>
          <w:bCs/>
          <w:color w:val="000000"/>
          <w:spacing w:val="-3"/>
          <w:sz w:val="16"/>
          <w:szCs w:val="16"/>
          <w:lang w:val="en-US"/>
        </w:rPr>
      </w:pPr>
      <w:r w:rsidRPr="007965D4">
        <w:rPr>
          <w:rFonts w:ascii="Arial" w:eastAsia="Arial" w:hAnsi="Arial" w:cs="Arial"/>
          <w:color w:val="000000"/>
          <w:sz w:val="16"/>
          <w:szCs w:val="16"/>
          <w:lang w:val="en-US"/>
        </w:rPr>
        <w:t>The</w:t>
      </w:r>
      <w:r w:rsidRPr="007965D4">
        <w:rPr>
          <w:rFonts w:ascii="Arial" w:eastAsia="Arial" w:hAnsi="Arial" w:cs="Arial"/>
          <w:bCs/>
          <w:color w:val="000000"/>
          <w:spacing w:val="-3"/>
          <w:sz w:val="16"/>
          <w:szCs w:val="16"/>
          <w:lang w:val="en-US"/>
        </w:rPr>
        <w:t xml:space="preserve"> Year 7 Secondary School </w:t>
      </w:r>
      <w:r w:rsidR="00F22A4D">
        <w:rPr>
          <w:rFonts w:ascii="Arial" w:eastAsia="Arial" w:hAnsi="Arial" w:cs="Arial"/>
          <w:bCs/>
          <w:color w:val="000000"/>
          <w:spacing w:val="-3"/>
          <w:sz w:val="16"/>
          <w:szCs w:val="16"/>
          <w:lang w:val="en-US"/>
        </w:rPr>
        <w:t xml:space="preserve">Immunisation </w:t>
      </w:r>
      <w:r w:rsidRPr="007965D4">
        <w:rPr>
          <w:rFonts w:ascii="Arial" w:eastAsia="Arial" w:hAnsi="Arial" w:cs="Arial"/>
          <w:bCs/>
          <w:color w:val="000000"/>
          <w:spacing w:val="-3"/>
          <w:sz w:val="16"/>
          <w:szCs w:val="16"/>
          <w:lang w:val="en-US"/>
        </w:rPr>
        <w:t xml:space="preserve">Program is funded by the Australian and Victorian governments and delivered by local councils. Under the Public Health and Wellbeing Act 2008, local councils are responsible for coordinating and providing immunisation services to children being educated within the municipal district. Local councils are committed to protecting the privacy, </w:t>
      </w:r>
      <w:proofErr w:type="gramStart"/>
      <w:r w:rsidRPr="007965D4">
        <w:rPr>
          <w:rFonts w:ascii="Arial" w:eastAsia="Arial" w:hAnsi="Arial" w:cs="Arial"/>
          <w:bCs/>
          <w:color w:val="000000"/>
          <w:spacing w:val="-3"/>
          <w:sz w:val="16"/>
          <w:szCs w:val="16"/>
          <w:lang w:val="en-US"/>
        </w:rPr>
        <w:t>confidentiality</w:t>
      </w:r>
      <w:proofErr w:type="gramEnd"/>
      <w:r w:rsidRPr="007965D4">
        <w:rPr>
          <w:rFonts w:ascii="Arial" w:eastAsia="Arial" w:hAnsi="Arial" w:cs="Arial"/>
          <w:bCs/>
          <w:color w:val="000000"/>
          <w:spacing w:val="-3"/>
          <w:sz w:val="16"/>
          <w:szCs w:val="16"/>
          <w:lang w:val="en-US"/>
        </w:rPr>
        <w:t xml:space="preserve"> and security of personal information, in accordance with the Privacy and Data Protection Act 2014 and the Health Records Act 2001.</w:t>
      </w:r>
    </w:p>
    <w:p w14:paraId="26BCB244" w14:textId="195AC0AC" w:rsidR="002B69C3" w:rsidRPr="007965D4" w:rsidRDefault="002B69C3" w:rsidP="00465335">
      <w:pPr>
        <w:spacing w:before="41" w:after="100" w:line="190" w:lineRule="exact"/>
        <w:textAlignment w:val="baseline"/>
        <w:rPr>
          <w:rFonts w:ascii="Arial" w:eastAsia="Arial" w:hAnsi="Arial" w:cs="Arial"/>
          <w:color w:val="000000"/>
          <w:sz w:val="16"/>
          <w:szCs w:val="16"/>
          <w:lang w:val="en-US"/>
        </w:rPr>
      </w:pPr>
      <w:r w:rsidRPr="007965D4">
        <w:rPr>
          <w:rFonts w:ascii="Arial" w:eastAsia="Arial" w:hAnsi="Arial" w:cs="Arial"/>
          <w:color w:val="000000"/>
          <w:sz w:val="16"/>
          <w:szCs w:val="16"/>
          <w:lang w:val="en-US"/>
        </w:rPr>
        <w:t>Local councils report vaccines given through school programs to the Australian Immunisation Register (AIR). Personal identifying details will be kept confidential. These details are for the purpose of providing targeted improved health services for all Victorian children. In addition</w:t>
      </w:r>
      <w:r w:rsidR="00C75722" w:rsidRPr="007965D4">
        <w:rPr>
          <w:rFonts w:ascii="Arial" w:eastAsia="Arial" w:hAnsi="Arial" w:cs="Arial"/>
          <w:color w:val="000000"/>
          <w:sz w:val="16"/>
          <w:szCs w:val="16"/>
          <w:lang w:val="en-US"/>
        </w:rPr>
        <w:t>,</w:t>
      </w:r>
      <w:r w:rsidRPr="007965D4">
        <w:rPr>
          <w:rFonts w:ascii="Arial" w:eastAsia="Arial" w:hAnsi="Arial" w:cs="Arial"/>
          <w:color w:val="000000"/>
          <w:sz w:val="16"/>
          <w:szCs w:val="16"/>
          <w:lang w:val="en-US"/>
        </w:rPr>
        <w:t xml:space="preserve"> the details enable tools such as recall and reminder systems to improve vaccination rates. This is important to improve immunisation rates overall. Individuals will have access to their record of all vaccines recorded in the AIR. Aggregate immunisation data may be disclosed to the Victorian government for the purpose of monitoring, </w:t>
      </w:r>
      <w:proofErr w:type="gramStart"/>
      <w:r w:rsidRPr="007965D4">
        <w:rPr>
          <w:rFonts w:ascii="Arial" w:eastAsia="Arial" w:hAnsi="Arial" w:cs="Arial"/>
          <w:color w:val="000000"/>
          <w:sz w:val="16"/>
          <w:szCs w:val="16"/>
          <w:lang w:val="en-US"/>
        </w:rPr>
        <w:t>funding</w:t>
      </w:r>
      <w:proofErr w:type="gramEnd"/>
      <w:r w:rsidRPr="007965D4">
        <w:rPr>
          <w:rFonts w:ascii="Arial" w:eastAsia="Arial" w:hAnsi="Arial" w:cs="Arial"/>
          <w:color w:val="000000"/>
          <w:sz w:val="16"/>
          <w:szCs w:val="16"/>
          <w:lang w:val="en-US"/>
        </w:rPr>
        <w:t xml:space="preserve"> and improving the Year 7 Secondary School </w:t>
      </w:r>
      <w:r w:rsidR="001C5321">
        <w:rPr>
          <w:rFonts w:ascii="Arial" w:eastAsia="Arial" w:hAnsi="Arial" w:cs="Arial"/>
          <w:color w:val="000000"/>
          <w:sz w:val="16"/>
          <w:szCs w:val="16"/>
          <w:lang w:val="en-US"/>
        </w:rPr>
        <w:t xml:space="preserve">Immunisation </w:t>
      </w:r>
      <w:r w:rsidRPr="007965D4">
        <w:rPr>
          <w:rFonts w:ascii="Arial" w:eastAsia="Arial" w:hAnsi="Arial" w:cs="Arial"/>
          <w:color w:val="000000"/>
          <w:sz w:val="16"/>
          <w:szCs w:val="16"/>
          <w:lang w:val="en-US"/>
        </w:rPr>
        <w:t xml:space="preserve">Program. This information does not identify </w:t>
      </w:r>
      <w:r w:rsidRPr="007965D4">
        <w:rPr>
          <w:rFonts w:ascii="Arial" w:eastAsia="Arial" w:hAnsi="Arial" w:cs="Arial"/>
          <w:bCs/>
          <w:color w:val="000000"/>
          <w:spacing w:val="-3"/>
          <w:sz w:val="16"/>
          <w:szCs w:val="16"/>
          <w:lang w:val="en-US"/>
        </w:rPr>
        <w:t>any</w:t>
      </w:r>
      <w:r w:rsidRPr="007965D4">
        <w:rPr>
          <w:rFonts w:ascii="Arial" w:eastAsia="Arial" w:hAnsi="Arial" w:cs="Arial"/>
          <w:color w:val="000000"/>
          <w:sz w:val="16"/>
          <w:szCs w:val="16"/>
          <w:lang w:val="en-US"/>
        </w:rPr>
        <w:t xml:space="preserve"> individual.</w:t>
      </w:r>
    </w:p>
    <w:p w14:paraId="58ADCDDD" w14:textId="1B019338" w:rsidR="00AE297A" w:rsidRPr="007965D4" w:rsidRDefault="002B69C3" w:rsidP="00465335">
      <w:pPr>
        <w:spacing w:before="41" w:after="0" w:line="190" w:lineRule="exact"/>
        <w:textAlignment w:val="baseline"/>
        <w:rPr>
          <w:rFonts w:ascii="Arial" w:eastAsia="Arial" w:hAnsi="Arial" w:cs="Arial"/>
          <w:color w:val="000000"/>
          <w:sz w:val="16"/>
          <w:szCs w:val="16"/>
          <w:lang w:val="en-US"/>
        </w:rPr>
      </w:pPr>
      <w:r w:rsidRPr="007965D4">
        <w:rPr>
          <w:rFonts w:ascii="Arial" w:eastAsia="Arial" w:hAnsi="Arial" w:cs="Arial"/>
          <w:color w:val="000000"/>
          <w:sz w:val="16"/>
          <w:szCs w:val="16"/>
          <w:lang w:val="en-US"/>
        </w:rPr>
        <w:t xml:space="preserve">Information related to </w:t>
      </w:r>
      <w:proofErr w:type="gramStart"/>
      <w:r w:rsidRPr="007965D4">
        <w:rPr>
          <w:rFonts w:ascii="Arial" w:eastAsia="Arial" w:hAnsi="Arial" w:cs="Arial"/>
          <w:color w:val="000000"/>
          <w:sz w:val="16"/>
          <w:szCs w:val="16"/>
          <w:lang w:val="en-US"/>
        </w:rPr>
        <w:t>you</w:t>
      </w:r>
      <w:proofErr w:type="gramEnd"/>
      <w:r w:rsidRPr="007965D4">
        <w:rPr>
          <w:rFonts w:ascii="Arial" w:eastAsia="Arial" w:hAnsi="Arial" w:cs="Arial"/>
          <w:color w:val="000000"/>
          <w:sz w:val="16"/>
          <w:szCs w:val="16"/>
          <w:lang w:val="en-US"/>
        </w:rPr>
        <w:t xml:space="preserve"> or your child will be used or disclosed for purposes directly related to your child’s immunisation, and in ways that you would reasonably expect. This may include the transfer or exchange of relevant information to your GP, to your child’s GP, to another treating health service or hospital or another local council. The local council may provide you with information related to the school vaccine program via SMS or email. You can access your child’s data by contacting the local council where your child attends school.</w:t>
      </w:r>
    </w:p>
    <w:p w14:paraId="344A9467" w14:textId="45A112B2" w:rsidR="002C6279" w:rsidRPr="007965D4" w:rsidRDefault="002C6279" w:rsidP="00C75722">
      <w:pPr>
        <w:spacing w:before="200" w:after="0" w:line="252" w:lineRule="exact"/>
        <w:textAlignment w:val="baseline"/>
        <w:rPr>
          <w:rFonts w:ascii="Arial" w:eastAsia="Arial" w:hAnsi="Arial" w:cs="Arial"/>
          <w:b/>
          <w:color w:val="000000"/>
          <w:spacing w:val="-5"/>
          <w:sz w:val="20"/>
          <w:szCs w:val="20"/>
          <w:lang w:val="en-US"/>
        </w:rPr>
      </w:pPr>
      <w:r w:rsidRPr="007965D4">
        <w:rPr>
          <w:rFonts w:ascii="Arial" w:eastAsia="Arial" w:hAnsi="Arial" w:cs="Arial"/>
          <w:b/>
          <w:color w:val="000000"/>
          <w:spacing w:val="-5"/>
          <w:sz w:val="20"/>
          <w:szCs w:val="20"/>
          <w:lang w:val="en-US"/>
        </w:rPr>
        <w:t>What is the National Immunisation Program?</w:t>
      </w:r>
    </w:p>
    <w:p w14:paraId="2C2C0A09" w14:textId="77777777" w:rsidR="002C6279" w:rsidRPr="007965D4" w:rsidRDefault="002C6279" w:rsidP="002C6279">
      <w:pPr>
        <w:spacing w:before="41" w:after="40" w:line="190" w:lineRule="exact"/>
        <w:textAlignment w:val="baseline"/>
        <w:rPr>
          <w:rFonts w:ascii="Arial" w:eastAsia="Arial" w:hAnsi="Arial" w:cs="Arial"/>
          <w:color w:val="000000"/>
          <w:sz w:val="16"/>
          <w:szCs w:val="16"/>
          <w:lang w:val="en-US"/>
        </w:rPr>
      </w:pPr>
      <w:r w:rsidRPr="007965D4">
        <w:rPr>
          <w:rFonts w:ascii="Arial" w:eastAsia="Arial" w:hAnsi="Arial" w:cs="Arial"/>
          <w:color w:val="000000"/>
          <w:sz w:val="16"/>
          <w:szCs w:val="16"/>
          <w:lang w:val="en-US"/>
        </w:rPr>
        <w:t>An Australian government, state government and local council initiative, the National Immunisation Program aims to protect the community from vaccine preventable diseases. As part of the program, free vaccines are offered to, and recommended for, Year 7 secondary school students.</w:t>
      </w:r>
    </w:p>
    <w:p w14:paraId="3089D436" w14:textId="13F7CEF3" w:rsidR="002C6279" w:rsidRPr="007965D4" w:rsidRDefault="002C6279" w:rsidP="00C97F20">
      <w:pPr>
        <w:spacing w:before="80" w:after="40" w:line="190" w:lineRule="exact"/>
        <w:textAlignment w:val="baseline"/>
        <w:rPr>
          <w:rFonts w:ascii="Arial" w:eastAsia="Arial" w:hAnsi="Arial" w:cs="Arial"/>
          <w:color w:val="000000"/>
          <w:sz w:val="16"/>
          <w:szCs w:val="16"/>
          <w:lang w:val="en-US"/>
        </w:rPr>
      </w:pPr>
      <w:r w:rsidRPr="007965D4">
        <w:rPr>
          <w:rFonts w:ascii="Arial" w:eastAsia="Arial" w:hAnsi="Arial" w:cs="Arial"/>
          <w:color w:val="000000"/>
          <w:sz w:val="16"/>
          <w:szCs w:val="16"/>
          <w:lang w:val="en-US"/>
        </w:rPr>
        <w:t>The following vaccines are recommended for Year 7 secondary school students:</w:t>
      </w:r>
    </w:p>
    <w:p w14:paraId="329EE666" w14:textId="0CE0A451" w:rsidR="002C6279" w:rsidRPr="006869C2" w:rsidRDefault="002C6279" w:rsidP="002C6279">
      <w:pPr>
        <w:numPr>
          <w:ilvl w:val="0"/>
          <w:numId w:val="1"/>
        </w:numPr>
        <w:tabs>
          <w:tab w:val="left" w:pos="216"/>
        </w:tabs>
        <w:spacing w:before="129" w:after="0" w:line="180" w:lineRule="exact"/>
        <w:ind w:left="170" w:hanging="170"/>
        <w:textAlignment w:val="baseline"/>
        <w:rPr>
          <w:rFonts w:ascii="Arial" w:eastAsia="Arial" w:hAnsi="Arial" w:cs="Arial"/>
          <w:color w:val="000000"/>
          <w:spacing w:val="-1"/>
          <w:sz w:val="16"/>
          <w:szCs w:val="16"/>
          <w:lang w:val="en-US"/>
        </w:rPr>
      </w:pPr>
      <w:r w:rsidRPr="006869C2">
        <w:rPr>
          <w:rFonts w:ascii="Arial" w:eastAsia="Arial" w:hAnsi="Arial" w:cs="Arial"/>
          <w:color w:val="000000"/>
          <w:spacing w:val="-1"/>
          <w:sz w:val="16"/>
          <w:szCs w:val="16"/>
          <w:lang w:val="en-US"/>
        </w:rPr>
        <w:t xml:space="preserve">Human papillomavirus (HPV) </w:t>
      </w:r>
    </w:p>
    <w:p w14:paraId="3694A6B0" w14:textId="77777777" w:rsidR="00234912" w:rsidRPr="00234912" w:rsidRDefault="00C97F20" w:rsidP="002C6279">
      <w:pPr>
        <w:numPr>
          <w:ilvl w:val="0"/>
          <w:numId w:val="1"/>
        </w:numPr>
        <w:tabs>
          <w:tab w:val="left" w:pos="216"/>
        </w:tabs>
        <w:spacing w:before="80" w:after="0" w:line="190" w:lineRule="exact"/>
        <w:ind w:left="170" w:hanging="170"/>
        <w:textAlignment w:val="baseline"/>
        <w:rPr>
          <w:rFonts w:ascii="Arial" w:eastAsia="Arial" w:hAnsi="Arial" w:cs="Arial"/>
          <w:color w:val="000000"/>
          <w:sz w:val="16"/>
          <w:szCs w:val="16"/>
          <w:lang w:val="en-US"/>
        </w:rPr>
      </w:pPr>
      <w:r w:rsidRPr="00234912">
        <w:rPr>
          <w:rFonts w:ascii="Arial" w:eastAsia="Arial" w:hAnsi="Arial" w:cs="Arial"/>
          <w:color w:val="000000"/>
          <w:spacing w:val="-1"/>
          <w:sz w:val="16"/>
          <w:szCs w:val="16"/>
          <w:lang w:val="en-US"/>
        </w:rPr>
        <w:t xml:space="preserve">Diphtheria-tetanus-whooping cough </w:t>
      </w:r>
    </w:p>
    <w:p w14:paraId="0BC26277" w14:textId="6C55E73B" w:rsidR="002C6279" w:rsidRPr="00234912" w:rsidRDefault="002C6279" w:rsidP="00234912">
      <w:pPr>
        <w:tabs>
          <w:tab w:val="left" w:pos="216"/>
        </w:tabs>
        <w:spacing w:before="80" w:after="0" w:line="190" w:lineRule="exact"/>
        <w:ind w:left="170"/>
        <w:textAlignment w:val="baseline"/>
        <w:rPr>
          <w:rFonts w:ascii="Arial" w:eastAsia="Arial" w:hAnsi="Arial" w:cs="Arial"/>
          <w:color w:val="000000"/>
          <w:sz w:val="16"/>
          <w:szCs w:val="16"/>
          <w:lang w:val="en-US"/>
        </w:rPr>
      </w:pPr>
      <w:r w:rsidRPr="00234912">
        <w:rPr>
          <w:rFonts w:ascii="Arial" w:eastAsia="Arial" w:hAnsi="Arial" w:cs="Arial"/>
          <w:color w:val="000000"/>
          <w:sz w:val="16"/>
          <w:szCs w:val="16"/>
          <w:lang w:val="en-US"/>
        </w:rPr>
        <w:t>Vaccines are administered by immunisation nurses, employed by local council immunisation services, who visit Victorian secondary school</w:t>
      </w:r>
      <w:r w:rsidR="00942687" w:rsidRPr="00234912">
        <w:rPr>
          <w:rFonts w:ascii="Arial" w:eastAsia="Arial" w:hAnsi="Arial" w:cs="Arial"/>
          <w:color w:val="000000"/>
          <w:sz w:val="16"/>
          <w:szCs w:val="16"/>
          <w:lang w:val="en-US"/>
        </w:rPr>
        <w:t>s</w:t>
      </w:r>
      <w:r w:rsidRPr="00234912">
        <w:rPr>
          <w:rFonts w:ascii="Arial" w:eastAsia="Arial" w:hAnsi="Arial" w:cs="Arial"/>
          <w:color w:val="000000"/>
          <w:sz w:val="16"/>
          <w:szCs w:val="16"/>
          <w:lang w:val="en-US"/>
        </w:rPr>
        <w:t>.</w:t>
      </w:r>
    </w:p>
    <w:p w14:paraId="2BD04129" w14:textId="77777777" w:rsidR="00262DE7" w:rsidRPr="007965D4" w:rsidRDefault="00262DE7" w:rsidP="002C6279">
      <w:pPr>
        <w:spacing w:before="80" w:after="0" w:line="190" w:lineRule="exact"/>
        <w:textAlignment w:val="baseline"/>
        <w:rPr>
          <w:rFonts w:ascii="Arial" w:eastAsia="Arial" w:hAnsi="Arial" w:cs="Arial"/>
          <w:color w:val="000000"/>
          <w:sz w:val="16"/>
          <w:szCs w:val="16"/>
          <w:lang w:val="en-US"/>
        </w:rPr>
      </w:pPr>
    </w:p>
    <w:p w14:paraId="763CE7E1" w14:textId="20930E37" w:rsidR="003D243A" w:rsidRPr="007965D4" w:rsidRDefault="00262DE7" w:rsidP="006F097B">
      <w:pPr>
        <w:jc w:val="center"/>
        <w:rPr>
          <w:rFonts w:ascii="Arial" w:eastAsia="Arial" w:hAnsi="Arial" w:cs="Arial"/>
          <w:color w:val="000000"/>
          <w:sz w:val="17"/>
          <w:lang w:val="en-US"/>
        </w:rPr>
      </w:pPr>
      <w:r>
        <w:rPr>
          <w:rFonts w:ascii="Arial" w:eastAsia="Arial" w:hAnsi="Arial" w:cs="Arial"/>
          <w:noProof/>
          <w:color w:val="000000"/>
          <w:sz w:val="17"/>
          <w:lang w:val="en-US"/>
        </w:rPr>
        <w:drawing>
          <wp:inline distT="0" distB="0" distL="0" distR="0" wp14:anchorId="0025EFD1" wp14:editId="77BC5F17">
            <wp:extent cx="1980829" cy="476794"/>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031863" cy="489078"/>
                    </a:xfrm>
                    <a:prstGeom prst="rect">
                      <a:avLst/>
                    </a:prstGeom>
                  </pic:spPr>
                </pic:pic>
              </a:graphicData>
            </a:graphic>
          </wp:inline>
        </w:drawing>
      </w:r>
    </w:p>
    <w:p w14:paraId="4078C081" w14:textId="19796913" w:rsidR="00465335" w:rsidRPr="007965D4" w:rsidRDefault="00465335" w:rsidP="00465335">
      <w:pPr>
        <w:spacing w:line="240" w:lineRule="auto"/>
        <w:jc w:val="right"/>
        <w:rPr>
          <w:rFonts w:ascii="Arial" w:eastAsia="Arial" w:hAnsi="Arial" w:cs="Arial"/>
          <w:b/>
          <w:bCs/>
          <w:color w:val="808080" w:themeColor="background1" w:themeShade="80"/>
          <w:lang w:val="en-US"/>
        </w:rPr>
      </w:pPr>
      <w:r w:rsidRPr="007965D4">
        <w:rPr>
          <w:rFonts w:ascii="Arial" w:eastAsia="Arial" w:hAnsi="Arial" w:cs="Arial"/>
          <w:b/>
          <w:bCs/>
          <w:color w:val="808080" w:themeColor="background1" w:themeShade="80"/>
          <w:lang w:val="en-US"/>
        </w:rPr>
        <w:lastRenderedPageBreak/>
        <w:t>PART A</w:t>
      </w:r>
    </w:p>
    <w:p w14:paraId="21D680D0" w14:textId="209BB706" w:rsidR="00AE297A" w:rsidRPr="007965D4" w:rsidRDefault="00465335" w:rsidP="00465335">
      <w:pPr>
        <w:spacing w:line="240" w:lineRule="auto"/>
        <w:rPr>
          <w:rFonts w:ascii="Arial" w:eastAsia="Arial" w:hAnsi="Arial" w:cs="Arial"/>
          <w:color w:val="000000"/>
          <w:sz w:val="12"/>
          <w:szCs w:val="12"/>
          <w:lang w:val="en-US"/>
        </w:rPr>
      </w:pPr>
      <w:r w:rsidRPr="007965D4">
        <w:rPr>
          <w:rFonts w:ascii="Arial" w:eastAsia="Arial" w:hAnsi="Arial" w:cs="Arial"/>
          <w:color w:val="000000"/>
          <w:sz w:val="16"/>
          <w:szCs w:val="16"/>
          <w:lang w:val="en-US"/>
        </w:rPr>
        <w:t>Declaration: I am authorised to give consent or non-consent for my child to be vaccinated and by giving consent, I understand my child will be given separate vaccines for diphtheria-tetanus-whooping cough, and human papillomavirus. I have read and I understand the information given to me about vaccination, including the risks of not being vaccinated and the side effects of vaccines. I understand I can discuss the risks and benefits of vaccination with my local council or doctor. I understand that consent can be withdrawn at any time before vaccination takes place</w:t>
      </w:r>
      <w:r w:rsidRPr="007965D4">
        <w:rPr>
          <w:rFonts w:ascii="Arial" w:eastAsia="Arial" w:hAnsi="Arial" w:cs="Arial"/>
          <w:color w:val="000000"/>
          <w:sz w:val="12"/>
          <w:szCs w:val="12"/>
          <w:lang w:val="en-US"/>
        </w:rPr>
        <w:t>.</w:t>
      </w:r>
    </w:p>
    <w:p w14:paraId="4E0FC281" w14:textId="540AEFAB" w:rsidR="00A36C85" w:rsidRPr="007965D4" w:rsidRDefault="00AE1C70" w:rsidP="00A36C85">
      <w:pPr>
        <w:spacing w:after="0" w:line="240" w:lineRule="auto"/>
        <w:rPr>
          <w:rFonts w:ascii="Arial" w:eastAsia="Arial" w:hAnsi="Arial" w:cs="Arial"/>
          <w:color w:val="000000"/>
          <w:sz w:val="12"/>
          <w:szCs w:val="12"/>
          <w:lang w:val="en-US"/>
        </w:rPr>
      </w:pPr>
      <w:r w:rsidRPr="007965D4">
        <w:rPr>
          <w:rFonts w:ascii="Arial" w:eastAsia="Arial" w:hAnsi="Arial" w:cs="Arial"/>
          <w:noProof/>
          <w:color w:val="000000"/>
          <w:sz w:val="17"/>
          <w:lang w:val="en-US"/>
        </w:rPr>
        <mc:AlternateContent>
          <mc:Choice Requires="wps">
            <w:drawing>
              <wp:anchor distT="45720" distB="45720" distL="114300" distR="114300" simplePos="0" relativeHeight="251658251" behindDoc="0" locked="0" layoutInCell="1" allowOverlap="1" wp14:anchorId="02DA3DE9" wp14:editId="116EC569">
                <wp:simplePos x="0" y="0"/>
                <wp:positionH relativeFrom="column">
                  <wp:posOffset>36195</wp:posOffset>
                </wp:positionH>
                <wp:positionV relativeFrom="paragraph">
                  <wp:posOffset>1351915</wp:posOffset>
                </wp:positionV>
                <wp:extent cx="3032125" cy="1353820"/>
                <wp:effectExtent l="0" t="0" r="15875" b="1778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1353820"/>
                        </a:xfrm>
                        <a:prstGeom prst="rect">
                          <a:avLst/>
                        </a:prstGeom>
                        <a:solidFill>
                          <a:srgbClr val="FFFFFF"/>
                        </a:solidFill>
                        <a:ln w="6350">
                          <a:solidFill>
                            <a:schemeClr val="bg1">
                              <a:lumMod val="50000"/>
                            </a:schemeClr>
                          </a:solidFill>
                          <a:miter lim="800000"/>
                          <a:headEnd/>
                          <a:tailEnd/>
                        </a:ln>
                      </wps:spPr>
                      <wps:txbx>
                        <w:txbxContent>
                          <w:p w14:paraId="121FC2C9" w14:textId="2A35114B" w:rsidR="00216BA5" w:rsidRDefault="00000000" w:rsidP="00216BA5">
                            <w:pPr>
                              <w:spacing w:after="0"/>
                              <w:rPr>
                                <w:rFonts w:ascii="Arial" w:eastAsia="Arial" w:hAnsi="Arial" w:cs="Times New Roman"/>
                                <w:color w:val="000000"/>
                                <w:sz w:val="15"/>
                                <w:szCs w:val="15"/>
                                <w:lang w:val="en-US"/>
                              </w:rPr>
                            </w:pPr>
                            <w:sdt>
                              <w:sdtPr>
                                <w:rPr>
                                  <w:rFonts w:ascii="Arial" w:eastAsia="Arial" w:hAnsi="Arial" w:cs="Times New Roman"/>
                                  <w:color w:val="000000"/>
                                  <w:szCs w:val="28"/>
                                  <w:lang w:val="en-US"/>
                                </w:rPr>
                                <w:id w:val="850919989"/>
                                <w14:checkbox>
                                  <w14:checked w14:val="0"/>
                                  <w14:checkedState w14:val="2612" w14:font="MS Gothic"/>
                                  <w14:uncheckedState w14:val="2610" w14:font="MS Gothic"/>
                                </w14:checkbox>
                              </w:sdtPr>
                              <w:sdtContent>
                                <w:r w:rsidR="00A36C85" w:rsidRPr="00A36C85">
                                  <w:rPr>
                                    <w:rFonts w:ascii="MS Gothic" w:eastAsia="MS Gothic" w:hAnsi="MS Gothic" w:cs="Times New Roman" w:hint="eastAsia"/>
                                    <w:color w:val="000000"/>
                                    <w:szCs w:val="28"/>
                                    <w:lang w:val="en-US"/>
                                  </w:rPr>
                                  <w:t>☐</w:t>
                                </w:r>
                              </w:sdtContent>
                            </w:sdt>
                            <w:r w:rsidR="00A36C85">
                              <w:rPr>
                                <w:rFonts w:ascii="Arial" w:eastAsia="Arial" w:hAnsi="Arial" w:cs="Times New Roman"/>
                                <w:color w:val="000000"/>
                                <w:szCs w:val="28"/>
                                <w:lang w:val="en-US"/>
                              </w:rPr>
                              <w:t xml:space="preserve"> </w:t>
                            </w:r>
                            <w:r w:rsidR="00A36C85" w:rsidRPr="009403D8">
                              <w:rPr>
                                <w:rFonts w:ascii="Arial" w:eastAsia="Arial" w:hAnsi="Arial" w:cs="Times New Roman"/>
                                <w:b/>
                                <w:bCs/>
                                <w:color w:val="000000"/>
                                <w:sz w:val="15"/>
                                <w:szCs w:val="15"/>
                                <w:lang w:val="en-US"/>
                              </w:rPr>
                              <w:t>NO,</w:t>
                            </w:r>
                            <w:r w:rsidR="00A36C85" w:rsidRPr="00216BA5">
                              <w:rPr>
                                <w:rFonts w:ascii="Arial" w:eastAsia="Arial" w:hAnsi="Arial" w:cs="Times New Roman"/>
                                <w:color w:val="000000"/>
                                <w:sz w:val="15"/>
                                <w:szCs w:val="15"/>
                                <w:lang w:val="en-US"/>
                              </w:rPr>
                              <w:t xml:space="preserve"> I do not consent to my child receiving the HPV vaccine</w:t>
                            </w:r>
                            <w:r w:rsidR="006869C2">
                              <w:rPr>
                                <w:rFonts w:ascii="Arial" w:eastAsia="Arial" w:hAnsi="Arial" w:cs="Times New Roman"/>
                                <w:color w:val="000000"/>
                                <w:sz w:val="15"/>
                                <w:szCs w:val="15"/>
                                <w:lang w:val="en-US"/>
                              </w:rPr>
                              <w:t xml:space="preserve"> at</w:t>
                            </w:r>
                            <w:r w:rsidR="00A36C85" w:rsidRPr="00216BA5">
                              <w:rPr>
                                <w:rFonts w:ascii="Arial" w:eastAsia="Arial" w:hAnsi="Arial" w:cs="Times New Roman"/>
                                <w:color w:val="000000"/>
                                <w:sz w:val="15"/>
                                <w:szCs w:val="15"/>
                                <w:lang w:val="en-US"/>
                              </w:rPr>
                              <w:t xml:space="preserve"> </w:t>
                            </w:r>
                          </w:p>
                          <w:p w14:paraId="716490E7" w14:textId="77AFFC36" w:rsidR="00A36C85" w:rsidRPr="00A36C85" w:rsidRDefault="00216BA5" w:rsidP="00A36C85">
                            <w:pPr>
                              <w:rPr>
                                <w:rFonts w:ascii="Arial" w:eastAsia="Arial" w:hAnsi="Arial" w:cs="Times New Roman"/>
                                <w:color w:val="000000"/>
                                <w:sz w:val="16"/>
                                <w:szCs w:val="20"/>
                                <w:lang w:val="en-US"/>
                              </w:rPr>
                            </w:pPr>
                            <w:r>
                              <w:rPr>
                                <w:rFonts w:ascii="Arial" w:eastAsia="Arial" w:hAnsi="Arial" w:cs="Times New Roman"/>
                                <w:color w:val="000000"/>
                                <w:sz w:val="15"/>
                                <w:szCs w:val="15"/>
                                <w:lang w:val="en-US"/>
                              </w:rPr>
                              <w:t xml:space="preserve">       </w:t>
                            </w:r>
                            <w:r w:rsidR="00A36C85" w:rsidRPr="00216BA5">
                              <w:rPr>
                                <w:rFonts w:ascii="Arial" w:eastAsia="Arial" w:hAnsi="Arial" w:cs="Times New Roman"/>
                                <w:color w:val="000000"/>
                                <w:sz w:val="15"/>
                                <w:szCs w:val="15"/>
                                <w:lang w:val="en-US"/>
                              </w:rPr>
                              <w:t>this time.</w:t>
                            </w:r>
                          </w:p>
                          <w:p w14:paraId="42423694" w14:textId="77777777" w:rsidR="00A36C85" w:rsidRPr="00A36C85" w:rsidRDefault="00A36C85" w:rsidP="00A36C85">
                            <w:pPr>
                              <w:spacing w:before="120"/>
                              <w:rPr>
                                <w:rFonts w:ascii="Arial" w:eastAsia="Arial" w:hAnsi="Arial" w:cs="Times New Roman"/>
                                <w:b/>
                                <w:bCs/>
                                <w:i/>
                                <w:iCs/>
                                <w:color w:val="000000"/>
                                <w:sz w:val="16"/>
                                <w:szCs w:val="20"/>
                                <w:lang w:val="en-US"/>
                              </w:rPr>
                            </w:pPr>
                            <w:r w:rsidRPr="00A36C85">
                              <w:rPr>
                                <w:rFonts w:ascii="Arial" w:eastAsia="Arial" w:hAnsi="Arial" w:cs="Times New Roman"/>
                                <w:b/>
                                <w:bCs/>
                                <w:i/>
                                <w:iCs/>
                                <w:color w:val="000000"/>
                                <w:sz w:val="16"/>
                                <w:szCs w:val="20"/>
                                <w:lang w:val="en-US"/>
                              </w:rPr>
                              <w:t xml:space="preserve"> OR </w:t>
                            </w:r>
                          </w:p>
                          <w:p w14:paraId="6D6FCBD5" w14:textId="77777777" w:rsidR="00EF0460" w:rsidRDefault="00000000" w:rsidP="00EF0460">
                            <w:pPr>
                              <w:spacing w:before="120" w:after="0"/>
                              <w:rPr>
                                <w:rFonts w:ascii="Arial" w:eastAsia="Arial" w:hAnsi="Arial" w:cs="Times New Roman"/>
                                <w:color w:val="000000"/>
                                <w:sz w:val="15"/>
                                <w:szCs w:val="15"/>
                                <w:lang w:val="en-US"/>
                              </w:rPr>
                            </w:pPr>
                            <w:sdt>
                              <w:sdtPr>
                                <w:rPr>
                                  <w:rFonts w:ascii="Arial" w:eastAsia="Arial" w:hAnsi="Arial" w:cs="Times New Roman"/>
                                  <w:color w:val="000000"/>
                                  <w:szCs w:val="28"/>
                                  <w:lang w:val="en-US"/>
                                </w:rPr>
                                <w:id w:val="-1025794110"/>
                                <w14:checkbox>
                                  <w14:checked w14:val="0"/>
                                  <w14:checkedState w14:val="2612" w14:font="MS Gothic"/>
                                  <w14:uncheckedState w14:val="2610" w14:font="MS Gothic"/>
                                </w14:checkbox>
                              </w:sdtPr>
                              <w:sdtContent>
                                <w:r w:rsidR="00A36C85" w:rsidRPr="00A36C85">
                                  <w:rPr>
                                    <w:rFonts w:ascii="MS Gothic" w:eastAsia="MS Gothic" w:hAnsi="MS Gothic" w:cs="Times New Roman" w:hint="eastAsia"/>
                                    <w:color w:val="000000"/>
                                    <w:szCs w:val="28"/>
                                    <w:lang w:val="en-US"/>
                                  </w:rPr>
                                  <w:t>☐</w:t>
                                </w:r>
                              </w:sdtContent>
                            </w:sdt>
                            <w:r w:rsidR="00A36C85">
                              <w:rPr>
                                <w:rFonts w:ascii="Arial" w:eastAsia="Arial" w:hAnsi="Arial" w:cs="Times New Roman"/>
                                <w:color w:val="000000"/>
                                <w:szCs w:val="28"/>
                                <w:lang w:val="en-US"/>
                              </w:rPr>
                              <w:t xml:space="preserve"> </w:t>
                            </w:r>
                            <w:r w:rsidR="00A36C85" w:rsidRPr="009403D8">
                              <w:rPr>
                                <w:rFonts w:ascii="Arial" w:eastAsia="Arial" w:hAnsi="Arial" w:cs="Times New Roman"/>
                                <w:b/>
                                <w:bCs/>
                                <w:color w:val="000000"/>
                                <w:sz w:val="15"/>
                                <w:szCs w:val="15"/>
                                <w:lang w:val="en-US"/>
                              </w:rPr>
                              <w:t>NO,</w:t>
                            </w:r>
                            <w:r w:rsidR="00A36C85" w:rsidRPr="00216BA5">
                              <w:rPr>
                                <w:rFonts w:ascii="Arial" w:eastAsia="Arial" w:hAnsi="Arial" w:cs="Times New Roman"/>
                                <w:color w:val="000000"/>
                                <w:sz w:val="15"/>
                                <w:szCs w:val="15"/>
                                <w:lang w:val="en-US"/>
                              </w:rPr>
                              <w:t xml:space="preserve"> my child has had the </w:t>
                            </w:r>
                            <w:proofErr w:type="gramStart"/>
                            <w:r w:rsidR="00A36C85" w:rsidRPr="00216BA5">
                              <w:rPr>
                                <w:rFonts w:ascii="Arial" w:eastAsia="Arial" w:hAnsi="Arial" w:cs="Times New Roman"/>
                                <w:color w:val="000000"/>
                                <w:sz w:val="15"/>
                                <w:szCs w:val="15"/>
                                <w:lang w:val="en-US"/>
                              </w:rPr>
                              <w:t>HPV</w:t>
                            </w:r>
                            <w:proofErr w:type="gramEnd"/>
                            <w:r w:rsidR="00A36C85" w:rsidRPr="00216BA5">
                              <w:rPr>
                                <w:rFonts w:ascii="Arial" w:eastAsia="Arial" w:hAnsi="Arial" w:cs="Times New Roman"/>
                                <w:color w:val="000000"/>
                                <w:sz w:val="15"/>
                                <w:szCs w:val="15"/>
                                <w:lang w:val="en-US"/>
                              </w:rPr>
                              <w:t xml:space="preserve"> </w:t>
                            </w:r>
                          </w:p>
                          <w:p w14:paraId="7D25A126" w14:textId="2B7ACFAB" w:rsidR="00A36C85" w:rsidRPr="00216BA5" w:rsidRDefault="00EF0460" w:rsidP="00EF0460">
                            <w:pPr>
                              <w:spacing w:after="0"/>
                              <w:rPr>
                                <w:rFonts w:ascii="Arial" w:eastAsia="Arial" w:hAnsi="Arial" w:cs="Times New Roman"/>
                                <w:color w:val="000000"/>
                                <w:sz w:val="15"/>
                                <w:szCs w:val="15"/>
                                <w:lang w:val="en-US"/>
                              </w:rPr>
                            </w:pPr>
                            <w:r>
                              <w:rPr>
                                <w:rFonts w:ascii="Arial" w:eastAsia="Arial" w:hAnsi="Arial" w:cs="Times New Roman"/>
                                <w:color w:val="000000"/>
                                <w:sz w:val="15"/>
                                <w:szCs w:val="15"/>
                                <w:lang w:val="en-US"/>
                              </w:rPr>
                              <w:t xml:space="preserve">       </w:t>
                            </w:r>
                            <w:proofErr w:type="gramStart"/>
                            <w:r w:rsidR="00A36C85" w:rsidRPr="00216BA5">
                              <w:rPr>
                                <w:rFonts w:ascii="Arial" w:eastAsia="Arial" w:hAnsi="Arial" w:cs="Times New Roman"/>
                                <w:color w:val="000000"/>
                                <w:sz w:val="15"/>
                                <w:szCs w:val="15"/>
                                <w:lang w:val="en-US"/>
                              </w:rPr>
                              <w:t>vaccine</w:t>
                            </w:r>
                            <w:r w:rsidR="00216BA5">
                              <w:rPr>
                                <w:rFonts w:ascii="Arial" w:eastAsia="Arial" w:hAnsi="Arial" w:cs="Times New Roman"/>
                                <w:color w:val="000000"/>
                                <w:sz w:val="15"/>
                                <w:szCs w:val="15"/>
                                <w:lang w:val="en-US"/>
                              </w:rPr>
                              <w:t xml:space="preserve">s  </w:t>
                            </w:r>
                            <w:r w:rsidR="00A36C85" w:rsidRPr="00216BA5">
                              <w:rPr>
                                <w:rFonts w:ascii="Arial" w:eastAsia="Arial" w:hAnsi="Arial" w:cs="Times New Roman"/>
                                <w:color w:val="000000"/>
                                <w:sz w:val="15"/>
                                <w:szCs w:val="15"/>
                                <w:lang w:val="en-US"/>
                              </w:rPr>
                              <w:t>elsewhere</w:t>
                            </w:r>
                            <w:proofErr w:type="gramEnd"/>
                            <w:r w:rsidR="00A36C85" w:rsidRPr="00216BA5">
                              <w:rPr>
                                <w:rFonts w:ascii="Arial" w:eastAsia="Arial" w:hAnsi="Arial" w:cs="Times New Roman"/>
                                <w:color w:val="000000"/>
                                <w:sz w:val="15"/>
                                <w:szCs w:val="15"/>
                                <w:lang w:val="en-US"/>
                              </w:rPr>
                              <w:t>.</w:t>
                            </w:r>
                          </w:p>
                          <w:p w14:paraId="00FC3DF0" w14:textId="79B192DD" w:rsidR="00216BA5" w:rsidRPr="00A36C85" w:rsidRDefault="00216BA5" w:rsidP="00A36C85">
                            <w:pPr>
                              <w:spacing w:before="120"/>
                              <w:rPr>
                                <w:rFonts w:ascii="Arial" w:eastAsia="Arial" w:hAnsi="Arial" w:cs="Times New Roman"/>
                                <w:color w:val="000000"/>
                                <w:sz w:val="16"/>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A3DE9" id="Text Box 7" o:spid="_x0000_s1034" type="#_x0000_t202" style="position:absolute;margin-left:2.85pt;margin-top:106.45pt;width:238.75pt;height:106.6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" strokecolor="#7f7f7f [1612]" strokeweight=".5pt">
                <v:textbox>
                  <w:txbxContent>
                    <w:p w14:paraId="121FC2C9" w14:textId="2A35114B" w:rsidR="00216BA5" w:rsidRDefault="00000000" w:rsidP="00216BA5">
                      <w:pPr>
                        <w:spacing w:after="0"/>
                        <w:rPr>
                          <w:rFonts w:ascii="Arial" w:eastAsia="Arial" w:hAnsi="Arial" w:cs="Times New Roman"/>
                          <w:color w:val="000000"/>
                          <w:sz w:val="15"/>
                          <w:szCs w:val="15"/>
                          <w:lang w:val="en-US"/>
                        </w:rPr>
                      </w:pPr>
                      <w:sdt>
                        <w:sdtPr>
                          <w:rPr>
                            <w:rFonts w:ascii="Arial" w:eastAsia="Arial" w:hAnsi="Arial" w:cs="Times New Roman"/>
                            <w:color w:val="000000"/>
                            <w:szCs w:val="28"/>
                            <w:lang w:val="en-US"/>
                          </w:rPr>
                          <w:id w:val="850919989"/>
                          <w14:checkbox>
                            <w14:checked w14:val="0"/>
                            <w14:checkedState w14:val="2612" w14:font="MS Gothic"/>
                            <w14:uncheckedState w14:val="2610" w14:font="MS Gothic"/>
                          </w14:checkbox>
                        </w:sdtPr>
                        <w:sdtContent>
                          <w:r w:rsidR="00A36C85" w:rsidRPr="00A36C85">
                            <w:rPr>
                              <w:rFonts w:ascii="MS Gothic" w:eastAsia="MS Gothic" w:hAnsi="MS Gothic" w:cs="Times New Roman" w:hint="eastAsia"/>
                              <w:color w:val="000000"/>
                              <w:szCs w:val="28"/>
                              <w:lang w:val="en-US"/>
                            </w:rPr>
                            <w:t>☐</w:t>
                          </w:r>
                        </w:sdtContent>
                      </w:sdt>
                      <w:r w:rsidR="00A36C85">
                        <w:rPr>
                          <w:rFonts w:ascii="Arial" w:eastAsia="Arial" w:hAnsi="Arial" w:cs="Times New Roman"/>
                          <w:color w:val="000000"/>
                          <w:szCs w:val="28"/>
                          <w:lang w:val="en-US"/>
                        </w:rPr>
                        <w:t xml:space="preserve"> </w:t>
                      </w:r>
                      <w:r w:rsidR="00A36C85" w:rsidRPr="009403D8">
                        <w:rPr>
                          <w:rFonts w:ascii="Arial" w:eastAsia="Arial" w:hAnsi="Arial" w:cs="Times New Roman"/>
                          <w:b/>
                          <w:bCs/>
                          <w:color w:val="000000"/>
                          <w:sz w:val="15"/>
                          <w:szCs w:val="15"/>
                          <w:lang w:val="en-US"/>
                        </w:rPr>
                        <w:t>NO,</w:t>
                      </w:r>
                      <w:r w:rsidR="00A36C85" w:rsidRPr="00216BA5">
                        <w:rPr>
                          <w:rFonts w:ascii="Arial" w:eastAsia="Arial" w:hAnsi="Arial" w:cs="Times New Roman"/>
                          <w:color w:val="000000"/>
                          <w:sz w:val="15"/>
                          <w:szCs w:val="15"/>
                          <w:lang w:val="en-US"/>
                        </w:rPr>
                        <w:t xml:space="preserve"> I do not consent to my child receiving the HPV vaccine</w:t>
                      </w:r>
                      <w:r w:rsidR="006869C2">
                        <w:rPr>
                          <w:rFonts w:ascii="Arial" w:eastAsia="Arial" w:hAnsi="Arial" w:cs="Times New Roman"/>
                          <w:color w:val="000000"/>
                          <w:sz w:val="15"/>
                          <w:szCs w:val="15"/>
                          <w:lang w:val="en-US"/>
                        </w:rPr>
                        <w:t xml:space="preserve"> at</w:t>
                      </w:r>
                      <w:r w:rsidR="00A36C85" w:rsidRPr="00216BA5">
                        <w:rPr>
                          <w:rFonts w:ascii="Arial" w:eastAsia="Arial" w:hAnsi="Arial" w:cs="Times New Roman"/>
                          <w:color w:val="000000"/>
                          <w:sz w:val="15"/>
                          <w:szCs w:val="15"/>
                          <w:lang w:val="en-US"/>
                        </w:rPr>
                        <w:t xml:space="preserve"> </w:t>
                      </w:r>
                    </w:p>
                    <w:p w14:paraId="716490E7" w14:textId="77AFFC36" w:rsidR="00A36C85" w:rsidRPr="00A36C85" w:rsidRDefault="00216BA5" w:rsidP="00A36C85">
                      <w:pPr>
                        <w:rPr>
                          <w:rFonts w:ascii="Arial" w:eastAsia="Arial" w:hAnsi="Arial" w:cs="Times New Roman"/>
                          <w:color w:val="000000"/>
                          <w:sz w:val="16"/>
                          <w:szCs w:val="20"/>
                          <w:lang w:val="en-US"/>
                        </w:rPr>
                      </w:pPr>
                      <w:r>
                        <w:rPr>
                          <w:rFonts w:ascii="Arial" w:eastAsia="Arial" w:hAnsi="Arial" w:cs="Times New Roman"/>
                          <w:color w:val="000000"/>
                          <w:sz w:val="15"/>
                          <w:szCs w:val="15"/>
                          <w:lang w:val="en-US"/>
                        </w:rPr>
                        <w:t xml:space="preserve">       </w:t>
                      </w:r>
                      <w:r w:rsidR="00A36C85" w:rsidRPr="00216BA5">
                        <w:rPr>
                          <w:rFonts w:ascii="Arial" w:eastAsia="Arial" w:hAnsi="Arial" w:cs="Times New Roman"/>
                          <w:color w:val="000000"/>
                          <w:sz w:val="15"/>
                          <w:szCs w:val="15"/>
                          <w:lang w:val="en-US"/>
                        </w:rPr>
                        <w:t>this time.</w:t>
                      </w:r>
                    </w:p>
                    <w:p w14:paraId="42423694" w14:textId="77777777" w:rsidR="00A36C85" w:rsidRPr="00A36C85" w:rsidRDefault="00A36C85" w:rsidP="00A36C85">
                      <w:pPr>
                        <w:spacing w:before="120"/>
                        <w:rPr>
                          <w:rFonts w:ascii="Arial" w:eastAsia="Arial" w:hAnsi="Arial" w:cs="Times New Roman"/>
                          <w:b/>
                          <w:bCs/>
                          <w:i/>
                          <w:iCs/>
                          <w:color w:val="000000"/>
                          <w:sz w:val="16"/>
                          <w:szCs w:val="20"/>
                          <w:lang w:val="en-US"/>
                        </w:rPr>
                      </w:pPr>
                      <w:r w:rsidRPr="00A36C85">
                        <w:rPr>
                          <w:rFonts w:ascii="Arial" w:eastAsia="Arial" w:hAnsi="Arial" w:cs="Times New Roman"/>
                          <w:b/>
                          <w:bCs/>
                          <w:i/>
                          <w:iCs/>
                          <w:color w:val="000000"/>
                          <w:sz w:val="16"/>
                          <w:szCs w:val="20"/>
                          <w:lang w:val="en-US"/>
                        </w:rPr>
                        <w:t xml:space="preserve"> OR </w:t>
                      </w:r>
                    </w:p>
                    <w:p w14:paraId="6D6FCBD5" w14:textId="77777777" w:rsidR="00EF0460" w:rsidRDefault="00000000" w:rsidP="00EF0460">
                      <w:pPr>
                        <w:spacing w:before="120" w:after="0"/>
                        <w:rPr>
                          <w:rFonts w:ascii="Arial" w:eastAsia="Arial" w:hAnsi="Arial" w:cs="Times New Roman"/>
                          <w:color w:val="000000"/>
                          <w:sz w:val="15"/>
                          <w:szCs w:val="15"/>
                          <w:lang w:val="en-US"/>
                        </w:rPr>
                      </w:pPr>
                      <w:sdt>
                        <w:sdtPr>
                          <w:rPr>
                            <w:rFonts w:ascii="Arial" w:eastAsia="Arial" w:hAnsi="Arial" w:cs="Times New Roman"/>
                            <w:color w:val="000000"/>
                            <w:szCs w:val="28"/>
                            <w:lang w:val="en-US"/>
                          </w:rPr>
                          <w:id w:val="-1025794110"/>
                          <w14:checkbox>
                            <w14:checked w14:val="0"/>
                            <w14:checkedState w14:val="2612" w14:font="MS Gothic"/>
                            <w14:uncheckedState w14:val="2610" w14:font="MS Gothic"/>
                          </w14:checkbox>
                        </w:sdtPr>
                        <w:sdtContent>
                          <w:r w:rsidR="00A36C85" w:rsidRPr="00A36C85">
                            <w:rPr>
                              <w:rFonts w:ascii="MS Gothic" w:eastAsia="MS Gothic" w:hAnsi="MS Gothic" w:cs="Times New Roman" w:hint="eastAsia"/>
                              <w:color w:val="000000"/>
                              <w:szCs w:val="28"/>
                              <w:lang w:val="en-US"/>
                            </w:rPr>
                            <w:t>☐</w:t>
                          </w:r>
                        </w:sdtContent>
                      </w:sdt>
                      <w:r w:rsidR="00A36C85">
                        <w:rPr>
                          <w:rFonts w:ascii="Arial" w:eastAsia="Arial" w:hAnsi="Arial" w:cs="Times New Roman"/>
                          <w:color w:val="000000"/>
                          <w:szCs w:val="28"/>
                          <w:lang w:val="en-US"/>
                        </w:rPr>
                        <w:t xml:space="preserve"> </w:t>
                      </w:r>
                      <w:r w:rsidR="00A36C85" w:rsidRPr="009403D8">
                        <w:rPr>
                          <w:rFonts w:ascii="Arial" w:eastAsia="Arial" w:hAnsi="Arial" w:cs="Times New Roman"/>
                          <w:b/>
                          <w:bCs/>
                          <w:color w:val="000000"/>
                          <w:sz w:val="15"/>
                          <w:szCs w:val="15"/>
                          <w:lang w:val="en-US"/>
                        </w:rPr>
                        <w:t>NO,</w:t>
                      </w:r>
                      <w:r w:rsidR="00A36C85" w:rsidRPr="00216BA5">
                        <w:rPr>
                          <w:rFonts w:ascii="Arial" w:eastAsia="Arial" w:hAnsi="Arial" w:cs="Times New Roman"/>
                          <w:color w:val="000000"/>
                          <w:sz w:val="15"/>
                          <w:szCs w:val="15"/>
                          <w:lang w:val="en-US"/>
                        </w:rPr>
                        <w:t xml:space="preserve"> my child has had the </w:t>
                      </w:r>
                      <w:proofErr w:type="gramStart"/>
                      <w:r w:rsidR="00A36C85" w:rsidRPr="00216BA5">
                        <w:rPr>
                          <w:rFonts w:ascii="Arial" w:eastAsia="Arial" w:hAnsi="Arial" w:cs="Times New Roman"/>
                          <w:color w:val="000000"/>
                          <w:sz w:val="15"/>
                          <w:szCs w:val="15"/>
                          <w:lang w:val="en-US"/>
                        </w:rPr>
                        <w:t>HPV</w:t>
                      </w:r>
                      <w:proofErr w:type="gramEnd"/>
                      <w:r w:rsidR="00A36C85" w:rsidRPr="00216BA5">
                        <w:rPr>
                          <w:rFonts w:ascii="Arial" w:eastAsia="Arial" w:hAnsi="Arial" w:cs="Times New Roman"/>
                          <w:color w:val="000000"/>
                          <w:sz w:val="15"/>
                          <w:szCs w:val="15"/>
                          <w:lang w:val="en-US"/>
                        </w:rPr>
                        <w:t xml:space="preserve"> </w:t>
                      </w:r>
                    </w:p>
                    <w:p w14:paraId="7D25A126" w14:textId="2B7ACFAB" w:rsidR="00A36C85" w:rsidRPr="00216BA5" w:rsidRDefault="00EF0460" w:rsidP="00EF0460">
                      <w:pPr>
                        <w:spacing w:after="0"/>
                        <w:rPr>
                          <w:rFonts w:ascii="Arial" w:eastAsia="Arial" w:hAnsi="Arial" w:cs="Times New Roman"/>
                          <w:color w:val="000000"/>
                          <w:sz w:val="15"/>
                          <w:szCs w:val="15"/>
                          <w:lang w:val="en-US"/>
                        </w:rPr>
                      </w:pPr>
                      <w:r>
                        <w:rPr>
                          <w:rFonts w:ascii="Arial" w:eastAsia="Arial" w:hAnsi="Arial" w:cs="Times New Roman"/>
                          <w:color w:val="000000"/>
                          <w:sz w:val="15"/>
                          <w:szCs w:val="15"/>
                          <w:lang w:val="en-US"/>
                        </w:rPr>
                        <w:t xml:space="preserve">       </w:t>
                      </w:r>
                      <w:proofErr w:type="gramStart"/>
                      <w:r w:rsidR="00A36C85" w:rsidRPr="00216BA5">
                        <w:rPr>
                          <w:rFonts w:ascii="Arial" w:eastAsia="Arial" w:hAnsi="Arial" w:cs="Times New Roman"/>
                          <w:color w:val="000000"/>
                          <w:sz w:val="15"/>
                          <w:szCs w:val="15"/>
                          <w:lang w:val="en-US"/>
                        </w:rPr>
                        <w:t>vaccine</w:t>
                      </w:r>
                      <w:r w:rsidR="00216BA5">
                        <w:rPr>
                          <w:rFonts w:ascii="Arial" w:eastAsia="Arial" w:hAnsi="Arial" w:cs="Times New Roman"/>
                          <w:color w:val="000000"/>
                          <w:sz w:val="15"/>
                          <w:szCs w:val="15"/>
                          <w:lang w:val="en-US"/>
                        </w:rPr>
                        <w:t xml:space="preserve">s  </w:t>
                      </w:r>
                      <w:r w:rsidR="00A36C85" w:rsidRPr="00216BA5">
                        <w:rPr>
                          <w:rFonts w:ascii="Arial" w:eastAsia="Arial" w:hAnsi="Arial" w:cs="Times New Roman"/>
                          <w:color w:val="000000"/>
                          <w:sz w:val="15"/>
                          <w:szCs w:val="15"/>
                          <w:lang w:val="en-US"/>
                        </w:rPr>
                        <w:t>elsewhere</w:t>
                      </w:r>
                      <w:proofErr w:type="gramEnd"/>
                      <w:r w:rsidR="00A36C85" w:rsidRPr="00216BA5">
                        <w:rPr>
                          <w:rFonts w:ascii="Arial" w:eastAsia="Arial" w:hAnsi="Arial" w:cs="Times New Roman"/>
                          <w:color w:val="000000"/>
                          <w:sz w:val="15"/>
                          <w:szCs w:val="15"/>
                          <w:lang w:val="en-US"/>
                        </w:rPr>
                        <w:t>.</w:t>
                      </w:r>
                    </w:p>
                    <w:p w14:paraId="00FC3DF0" w14:textId="79B192DD" w:rsidR="00216BA5" w:rsidRPr="00A36C85" w:rsidRDefault="00216BA5" w:rsidP="00A36C85">
                      <w:pPr>
                        <w:spacing w:before="120"/>
                        <w:rPr>
                          <w:rFonts w:ascii="Arial" w:eastAsia="Arial" w:hAnsi="Arial" w:cs="Times New Roman"/>
                          <w:color w:val="000000"/>
                          <w:sz w:val="16"/>
                          <w:szCs w:val="20"/>
                          <w:lang w:val="en-US"/>
                        </w:rPr>
                      </w:pPr>
                    </w:p>
                  </w:txbxContent>
                </v:textbox>
                <w10:wrap type="square"/>
              </v:shape>
            </w:pict>
          </mc:Fallback>
        </mc:AlternateContent>
      </w:r>
      <w:r w:rsidRPr="007965D4">
        <w:rPr>
          <w:rFonts w:ascii="Arial" w:hAnsi="Arial" w:cs="Arial"/>
          <w:noProof/>
        </w:rPr>
        <mc:AlternateContent>
          <mc:Choice Requires="wps">
            <w:drawing>
              <wp:anchor distT="0" distB="0" distL="114300" distR="114300" simplePos="0" relativeHeight="251658253" behindDoc="0" locked="0" layoutInCell="1" allowOverlap="1" wp14:anchorId="45B0C03E" wp14:editId="0B932492">
                <wp:simplePos x="0" y="0"/>
                <wp:positionH relativeFrom="column">
                  <wp:posOffset>-27305</wp:posOffset>
                </wp:positionH>
                <wp:positionV relativeFrom="paragraph">
                  <wp:posOffset>1165860</wp:posOffset>
                </wp:positionV>
                <wp:extent cx="3160395" cy="2671445"/>
                <wp:effectExtent l="0" t="0" r="0" b="8255"/>
                <wp:wrapNone/>
                <wp:docPr id="12" name="Text Box 12"/>
                <wp:cNvGraphicFramePr/>
                <a:graphic xmlns:a="http://schemas.openxmlformats.org/drawingml/2006/main">
                  <a:graphicData uri="http://schemas.microsoft.com/office/word/2010/wordprocessingShape">
                    <wps:wsp>
                      <wps:cNvSpPr txBox="1"/>
                      <wps:spPr>
                        <a:xfrm>
                          <a:off x="0" y="0"/>
                          <a:ext cx="3160395" cy="2671445"/>
                        </a:xfrm>
                        <a:prstGeom prst="rect">
                          <a:avLst/>
                        </a:prstGeom>
                        <a:noFill/>
                        <a:ln>
                          <a:noFill/>
                        </a:ln>
                      </wps:spPr>
                      <wps:txbx>
                        <w:txbxContent>
                          <w:p w14:paraId="45FDF940" w14:textId="1366D786" w:rsidR="00A36C85" w:rsidRPr="00300896" w:rsidRDefault="00A36C85" w:rsidP="00A36C85">
                            <w:pPr>
                              <w:jc w:val="center"/>
                              <w:rPr>
                                <w:rFonts w:ascii="Arial" w:eastAsia="Arial" w:hAnsi="Arial" w:cs="Times New Roman"/>
                                <w:b/>
                                <w:i/>
                                <w:iCs/>
                                <w:noProof/>
                                <w:color w:val="000000" w:themeColor="text1"/>
                                <w:sz w:val="56"/>
                                <w:szCs w:val="5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0896">
                              <w:rPr>
                                <w:rFonts w:ascii="Arial" w:eastAsia="Arial" w:hAnsi="Arial" w:cs="Times New Roman"/>
                                <w:b/>
                                <w:i/>
                                <w:iCs/>
                                <w:color w:val="000000"/>
                                <w:spacing w:val="-5"/>
                                <w:sz w:val="18"/>
                                <w:szCs w:val="18"/>
                                <w:lang w:val="en-US"/>
                              </w:rPr>
                              <w: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5B0C03E" id="Text Box 12" o:spid="_x0000_s1035" type="#_x0000_t202" style="position:absolute;margin-left:-2.15pt;margin-top:91.8pt;width:248.85pt;height:210.3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" filled="f" stroked="f">
                <v:textbox style="mso-fit-shape-to-text:t">
                  <w:txbxContent>
                    <w:p w14:paraId="45FDF940" w14:textId="1366D786" w:rsidR="00A36C85" w:rsidRPr="00300896" w:rsidRDefault="00A36C85" w:rsidP="00A36C85">
                      <w:pPr>
                        <w:jc w:val="center"/>
                        <w:rPr>
                          <w:rFonts w:ascii="Arial" w:eastAsia="Arial" w:hAnsi="Arial" w:cs="Times New Roman"/>
                          <w:b/>
                          <w:i/>
                          <w:iCs/>
                          <w:noProof/>
                          <w:color w:val="000000" w:themeColor="text1"/>
                          <w:sz w:val="56"/>
                          <w:szCs w:val="5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0896">
                        <w:rPr>
                          <w:rFonts w:ascii="Arial" w:eastAsia="Arial" w:hAnsi="Arial" w:cs="Times New Roman"/>
                          <w:b/>
                          <w:i/>
                          <w:iCs/>
                          <w:color w:val="000000"/>
                          <w:spacing w:val="-5"/>
                          <w:sz w:val="18"/>
                          <w:szCs w:val="18"/>
                          <w:lang w:val="en-US"/>
                        </w:rPr>
                        <w:t>OR</w:t>
                      </w:r>
                    </w:p>
                  </w:txbxContent>
                </v:textbox>
              </v:shape>
            </w:pict>
          </mc:Fallback>
        </mc:AlternateContent>
      </w:r>
      <w:r w:rsidRPr="007965D4">
        <w:rPr>
          <w:rFonts w:ascii="Arial" w:eastAsia="Arial" w:hAnsi="Arial" w:cs="Arial"/>
          <w:noProof/>
          <w:color w:val="000000"/>
          <w:sz w:val="17"/>
          <w:lang w:val="en-US"/>
        </w:rPr>
        <mc:AlternateContent>
          <mc:Choice Requires="wps">
            <w:drawing>
              <wp:anchor distT="45720" distB="45720" distL="114300" distR="114300" simplePos="0" relativeHeight="251658250" behindDoc="0" locked="0" layoutInCell="1" allowOverlap="1" wp14:anchorId="21466364" wp14:editId="3E654A41">
                <wp:simplePos x="0" y="0"/>
                <wp:positionH relativeFrom="margin">
                  <wp:posOffset>20955</wp:posOffset>
                </wp:positionH>
                <wp:positionV relativeFrom="paragraph">
                  <wp:posOffset>216535</wp:posOffset>
                </wp:positionV>
                <wp:extent cx="3046095" cy="977900"/>
                <wp:effectExtent l="0" t="0" r="20955" b="127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095" cy="977900"/>
                        </a:xfrm>
                        <a:prstGeom prst="rect">
                          <a:avLst/>
                        </a:prstGeom>
                        <a:solidFill>
                          <a:srgbClr val="FFFFFF"/>
                        </a:solidFill>
                        <a:ln w="6350">
                          <a:solidFill>
                            <a:schemeClr val="bg1">
                              <a:lumMod val="50000"/>
                            </a:schemeClr>
                          </a:solidFill>
                          <a:miter lim="800000"/>
                          <a:headEnd/>
                          <a:tailEnd/>
                        </a:ln>
                      </wps:spPr>
                      <wps:txbx>
                        <w:txbxContent>
                          <w:p w14:paraId="6CC82087" w14:textId="26AD1C8F" w:rsidR="00465335" w:rsidRPr="00216BA5" w:rsidRDefault="00000000">
                            <w:pPr>
                              <w:rPr>
                                <w:rFonts w:ascii="Arial" w:eastAsia="Arial" w:hAnsi="Arial" w:cs="Times New Roman"/>
                                <w:color w:val="000000"/>
                                <w:sz w:val="15"/>
                                <w:szCs w:val="15"/>
                                <w:lang w:val="en-US"/>
                              </w:rPr>
                            </w:pPr>
                            <w:sdt>
                              <w:sdtPr>
                                <w:rPr>
                                  <w:rFonts w:ascii="Arial" w:eastAsia="Arial" w:hAnsi="Arial" w:cs="Times New Roman"/>
                                  <w:color w:val="000000"/>
                                  <w:szCs w:val="28"/>
                                  <w:lang w:val="en-US"/>
                                </w:rPr>
                                <w:id w:val="-1918083838"/>
                                <w14:checkbox>
                                  <w14:checked w14:val="0"/>
                                  <w14:checkedState w14:val="2612" w14:font="MS Gothic"/>
                                  <w14:uncheckedState w14:val="2610" w14:font="MS Gothic"/>
                                </w14:checkbox>
                              </w:sdtPr>
                              <w:sdtContent>
                                <w:r w:rsidR="00216BA5">
                                  <w:rPr>
                                    <w:rFonts w:ascii="MS Gothic" w:eastAsia="MS Gothic" w:hAnsi="MS Gothic" w:cs="Times New Roman" w:hint="eastAsia"/>
                                    <w:color w:val="000000"/>
                                    <w:szCs w:val="28"/>
                                    <w:lang w:val="en-US"/>
                                  </w:rPr>
                                  <w:t>☐</w:t>
                                </w:r>
                              </w:sdtContent>
                            </w:sdt>
                            <w:r w:rsidR="00216BA5">
                              <w:rPr>
                                <w:rFonts w:ascii="Arial" w:eastAsia="Arial" w:hAnsi="Arial" w:cs="Times New Roman"/>
                                <w:color w:val="000000"/>
                                <w:szCs w:val="28"/>
                                <w:lang w:val="en-US"/>
                              </w:rPr>
                              <w:t xml:space="preserve"> </w:t>
                            </w:r>
                            <w:r w:rsidR="00465335" w:rsidRPr="009403D8">
                              <w:rPr>
                                <w:rFonts w:ascii="Arial" w:eastAsia="Arial" w:hAnsi="Arial" w:cs="Times New Roman"/>
                                <w:b/>
                                <w:bCs/>
                                <w:color w:val="000000"/>
                                <w:sz w:val="15"/>
                                <w:szCs w:val="15"/>
                                <w:lang w:val="en-US"/>
                              </w:rPr>
                              <w:t>YES</w:t>
                            </w:r>
                            <w:r w:rsidR="00465335" w:rsidRPr="00216BA5">
                              <w:rPr>
                                <w:rFonts w:ascii="Arial" w:eastAsia="Arial" w:hAnsi="Arial" w:cs="Times New Roman"/>
                                <w:color w:val="000000"/>
                                <w:sz w:val="15"/>
                                <w:szCs w:val="15"/>
                                <w:lang w:val="en-US"/>
                              </w:rPr>
                              <w:t xml:space="preserve">, I consent to my child receiving </w:t>
                            </w:r>
                            <w:r w:rsidR="00616B5C">
                              <w:rPr>
                                <w:rFonts w:ascii="Arial" w:eastAsia="Arial" w:hAnsi="Arial" w:cs="Times New Roman"/>
                                <w:color w:val="000000"/>
                                <w:sz w:val="15"/>
                                <w:szCs w:val="15"/>
                                <w:lang w:val="en-US"/>
                              </w:rPr>
                              <w:t xml:space="preserve">the </w:t>
                            </w:r>
                            <w:r w:rsidR="00465335" w:rsidRPr="00216BA5">
                              <w:rPr>
                                <w:rFonts w:ascii="Arial" w:eastAsia="Arial" w:hAnsi="Arial" w:cs="Times New Roman"/>
                                <w:color w:val="000000"/>
                                <w:sz w:val="15"/>
                                <w:szCs w:val="15"/>
                                <w:lang w:val="en-US"/>
                              </w:rPr>
                              <w:t>HPV</w:t>
                            </w:r>
                            <w:r w:rsidR="00A36C85" w:rsidRPr="00216BA5">
                              <w:rPr>
                                <w:rFonts w:ascii="Arial" w:eastAsia="Arial" w:hAnsi="Arial" w:cs="Times New Roman"/>
                                <w:color w:val="000000"/>
                                <w:sz w:val="15"/>
                                <w:szCs w:val="15"/>
                                <w:lang w:val="en-US"/>
                              </w:rPr>
                              <w:t xml:space="preserve"> </w:t>
                            </w:r>
                            <w:r w:rsidR="00465335" w:rsidRPr="00216BA5">
                              <w:rPr>
                                <w:rFonts w:ascii="Arial" w:eastAsia="Arial" w:hAnsi="Arial" w:cs="Times New Roman"/>
                                <w:color w:val="000000"/>
                                <w:sz w:val="15"/>
                                <w:szCs w:val="15"/>
                                <w:lang w:val="en-US"/>
                              </w:rPr>
                              <w:t>vaccine</w:t>
                            </w:r>
                            <w:r w:rsidR="006869C2" w:rsidRPr="006869C2">
                              <w:rPr>
                                <w:rFonts w:ascii="Arial" w:eastAsia="Arial" w:hAnsi="Arial" w:cs="Times New Roman"/>
                                <w:color w:val="000000"/>
                                <w:sz w:val="15"/>
                                <w:szCs w:val="15"/>
                                <w:lang w:val="en-US"/>
                              </w:rPr>
                              <w:t>.</w:t>
                            </w:r>
                            <w:r w:rsidR="00465335" w:rsidRPr="006869C2">
                              <w:rPr>
                                <w:rFonts w:ascii="Arial" w:eastAsia="Arial" w:hAnsi="Arial" w:cs="Times New Roman"/>
                                <w:color w:val="000000"/>
                                <w:sz w:val="15"/>
                                <w:szCs w:val="15"/>
                                <w:lang w:val="en-US"/>
                              </w:rPr>
                              <w:t xml:space="preserve"> </w:t>
                            </w:r>
                          </w:p>
                          <w:p w14:paraId="4867232B" w14:textId="77777777" w:rsidR="00465335" w:rsidRPr="00216BA5" w:rsidRDefault="00465335" w:rsidP="00AE1C70">
                            <w:pPr>
                              <w:spacing w:after="320"/>
                              <w:rPr>
                                <w:rFonts w:ascii="Arial" w:eastAsia="Arial" w:hAnsi="Arial" w:cs="Times New Roman"/>
                                <w:b/>
                                <w:bCs/>
                                <w:color w:val="000000"/>
                                <w:sz w:val="15"/>
                                <w:szCs w:val="15"/>
                                <w:lang w:val="en-US"/>
                              </w:rPr>
                            </w:pPr>
                            <w:r w:rsidRPr="00216BA5">
                              <w:rPr>
                                <w:rFonts w:ascii="Arial" w:eastAsia="Arial" w:hAnsi="Arial" w:cs="Times New Roman"/>
                                <w:b/>
                                <w:bCs/>
                                <w:color w:val="000000"/>
                                <w:sz w:val="15"/>
                                <w:szCs w:val="15"/>
                                <w:lang w:val="en-US"/>
                              </w:rPr>
                              <w:t>Parent or guardian signature</w:t>
                            </w:r>
                          </w:p>
                          <w:p w14:paraId="0B9AB039" w14:textId="7CDA8480" w:rsidR="00465335" w:rsidRPr="00216BA5" w:rsidRDefault="00465335" w:rsidP="00465335">
                            <w:pPr>
                              <w:spacing w:before="120"/>
                              <w:rPr>
                                <w:rFonts w:ascii="Arial" w:eastAsia="Arial" w:hAnsi="Arial" w:cs="Times New Roman"/>
                                <w:color w:val="000000"/>
                                <w:sz w:val="15"/>
                                <w:szCs w:val="15"/>
                                <w:lang w:val="en-US"/>
                              </w:rPr>
                            </w:pPr>
                            <w:r w:rsidRPr="00216BA5">
                              <w:rPr>
                                <w:rFonts w:ascii="Arial" w:eastAsia="Arial" w:hAnsi="Arial" w:cs="Times New Roman"/>
                                <w:i/>
                                <w:iCs/>
                                <w:color w:val="000000"/>
                                <w:sz w:val="15"/>
                                <w:szCs w:val="15"/>
                                <w:lang w:val="en-US"/>
                              </w:rPr>
                              <w:t xml:space="preserve">X </w:t>
                            </w:r>
                            <w:r w:rsidRPr="00216BA5">
                              <w:rPr>
                                <w:rFonts w:ascii="Arial" w:eastAsia="Arial" w:hAnsi="Arial" w:cs="Times New Roman"/>
                                <w:color w:val="000000"/>
                                <w:sz w:val="15"/>
                                <w:szCs w:val="15"/>
                                <w:lang w:val="en-US"/>
                              </w:rPr>
                              <w:t>_______________________________</w:t>
                            </w:r>
                            <w:r w:rsidR="00A36C85" w:rsidRPr="00216BA5">
                              <w:rPr>
                                <w:rFonts w:ascii="Arial" w:eastAsia="Arial" w:hAnsi="Arial" w:cs="Times New Roman"/>
                                <w:color w:val="000000"/>
                                <w:sz w:val="15"/>
                                <w:szCs w:val="15"/>
                                <w:lang w:val="en-US"/>
                              </w:rPr>
                              <w:t>_____</w:t>
                            </w:r>
                            <w:proofErr w:type="gramStart"/>
                            <w:r w:rsidR="00216BA5">
                              <w:rPr>
                                <w:rFonts w:ascii="Arial" w:eastAsia="Arial" w:hAnsi="Arial" w:cs="Times New Roman"/>
                                <w:color w:val="000000"/>
                                <w:sz w:val="15"/>
                                <w:szCs w:val="15"/>
                                <w:lang w:val="en-US"/>
                              </w:rPr>
                              <w:t>_</w:t>
                            </w:r>
                            <w:r w:rsidR="00A36C85" w:rsidRPr="00216BA5">
                              <w:rPr>
                                <w:rFonts w:ascii="Arial" w:eastAsia="Arial" w:hAnsi="Arial" w:cs="Times New Roman"/>
                                <w:color w:val="000000"/>
                                <w:sz w:val="15"/>
                                <w:szCs w:val="15"/>
                                <w:lang w:val="en-US"/>
                              </w:rPr>
                              <w:t xml:space="preserve">  </w:t>
                            </w:r>
                            <w:r w:rsidRPr="00216BA5">
                              <w:rPr>
                                <w:rFonts w:ascii="Arial" w:eastAsia="Arial" w:hAnsi="Arial" w:cs="Times New Roman"/>
                                <w:color w:val="000000"/>
                                <w:sz w:val="15"/>
                                <w:szCs w:val="15"/>
                                <w:lang w:val="en-US"/>
                              </w:rPr>
                              <w:t>Date</w:t>
                            </w:r>
                            <w:proofErr w:type="gramEnd"/>
                            <w:r w:rsidRPr="00216BA5">
                              <w:rPr>
                                <w:rFonts w:ascii="Arial" w:eastAsia="Arial" w:hAnsi="Arial" w:cs="Times New Roman"/>
                                <w:color w:val="000000"/>
                                <w:sz w:val="15"/>
                                <w:szCs w:val="15"/>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66364" id="Text Box 217" o:spid="_x0000_s1036" type="#_x0000_t202" style="position:absolute;margin-left:1.65pt;margin-top:17.05pt;width:239.85pt;height:77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" strokecolor="#7f7f7f [1612]" strokeweight=".5pt">
                <v:textbox>
                  <w:txbxContent>
                    <w:p w14:paraId="6CC82087" w14:textId="26AD1C8F" w:rsidR="00465335" w:rsidRPr="00216BA5" w:rsidRDefault="00000000">
                      <w:pPr>
                        <w:rPr>
                          <w:rFonts w:ascii="Arial" w:eastAsia="Arial" w:hAnsi="Arial" w:cs="Times New Roman"/>
                          <w:color w:val="000000"/>
                          <w:sz w:val="15"/>
                          <w:szCs w:val="15"/>
                          <w:lang w:val="en-US"/>
                        </w:rPr>
                      </w:pPr>
                      <w:sdt>
                        <w:sdtPr>
                          <w:rPr>
                            <w:rFonts w:ascii="Arial" w:eastAsia="Arial" w:hAnsi="Arial" w:cs="Times New Roman"/>
                            <w:color w:val="000000"/>
                            <w:szCs w:val="28"/>
                            <w:lang w:val="en-US"/>
                          </w:rPr>
                          <w:id w:val="-1918083838"/>
                          <w14:checkbox>
                            <w14:checked w14:val="0"/>
                            <w14:checkedState w14:val="2612" w14:font="MS Gothic"/>
                            <w14:uncheckedState w14:val="2610" w14:font="MS Gothic"/>
                          </w14:checkbox>
                        </w:sdtPr>
                        <w:sdtContent>
                          <w:r w:rsidR="00216BA5">
                            <w:rPr>
                              <w:rFonts w:ascii="MS Gothic" w:eastAsia="MS Gothic" w:hAnsi="MS Gothic" w:cs="Times New Roman" w:hint="eastAsia"/>
                              <w:color w:val="000000"/>
                              <w:szCs w:val="28"/>
                              <w:lang w:val="en-US"/>
                            </w:rPr>
                            <w:t>☐</w:t>
                          </w:r>
                        </w:sdtContent>
                      </w:sdt>
                      <w:r w:rsidR="00216BA5">
                        <w:rPr>
                          <w:rFonts w:ascii="Arial" w:eastAsia="Arial" w:hAnsi="Arial" w:cs="Times New Roman"/>
                          <w:color w:val="000000"/>
                          <w:szCs w:val="28"/>
                          <w:lang w:val="en-US"/>
                        </w:rPr>
                        <w:t xml:space="preserve"> </w:t>
                      </w:r>
                      <w:r w:rsidR="00465335" w:rsidRPr="009403D8">
                        <w:rPr>
                          <w:rFonts w:ascii="Arial" w:eastAsia="Arial" w:hAnsi="Arial" w:cs="Times New Roman"/>
                          <w:b/>
                          <w:bCs/>
                          <w:color w:val="000000"/>
                          <w:sz w:val="15"/>
                          <w:szCs w:val="15"/>
                          <w:lang w:val="en-US"/>
                        </w:rPr>
                        <w:t>YES</w:t>
                      </w:r>
                      <w:r w:rsidR="00465335" w:rsidRPr="00216BA5">
                        <w:rPr>
                          <w:rFonts w:ascii="Arial" w:eastAsia="Arial" w:hAnsi="Arial" w:cs="Times New Roman"/>
                          <w:color w:val="000000"/>
                          <w:sz w:val="15"/>
                          <w:szCs w:val="15"/>
                          <w:lang w:val="en-US"/>
                        </w:rPr>
                        <w:t xml:space="preserve">, I consent to my child receiving </w:t>
                      </w:r>
                      <w:r w:rsidR="00616B5C">
                        <w:rPr>
                          <w:rFonts w:ascii="Arial" w:eastAsia="Arial" w:hAnsi="Arial" w:cs="Times New Roman"/>
                          <w:color w:val="000000"/>
                          <w:sz w:val="15"/>
                          <w:szCs w:val="15"/>
                          <w:lang w:val="en-US"/>
                        </w:rPr>
                        <w:t xml:space="preserve">the </w:t>
                      </w:r>
                      <w:r w:rsidR="00465335" w:rsidRPr="00216BA5">
                        <w:rPr>
                          <w:rFonts w:ascii="Arial" w:eastAsia="Arial" w:hAnsi="Arial" w:cs="Times New Roman"/>
                          <w:color w:val="000000"/>
                          <w:sz w:val="15"/>
                          <w:szCs w:val="15"/>
                          <w:lang w:val="en-US"/>
                        </w:rPr>
                        <w:t>HPV</w:t>
                      </w:r>
                      <w:r w:rsidR="00A36C85" w:rsidRPr="00216BA5">
                        <w:rPr>
                          <w:rFonts w:ascii="Arial" w:eastAsia="Arial" w:hAnsi="Arial" w:cs="Times New Roman"/>
                          <w:color w:val="000000"/>
                          <w:sz w:val="15"/>
                          <w:szCs w:val="15"/>
                          <w:lang w:val="en-US"/>
                        </w:rPr>
                        <w:t xml:space="preserve"> </w:t>
                      </w:r>
                      <w:r w:rsidR="00465335" w:rsidRPr="00216BA5">
                        <w:rPr>
                          <w:rFonts w:ascii="Arial" w:eastAsia="Arial" w:hAnsi="Arial" w:cs="Times New Roman"/>
                          <w:color w:val="000000"/>
                          <w:sz w:val="15"/>
                          <w:szCs w:val="15"/>
                          <w:lang w:val="en-US"/>
                        </w:rPr>
                        <w:t>vaccine</w:t>
                      </w:r>
                      <w:r w:rsidR="006869C2" w:rsidRPr="006869C2">
                        <w:rPr>
                          <w:rFonts w:ascii="Arial" w:eastAsia="Arial" w:hAnsi="Arial" w:cs="Times New Roman"/>
                          <w:color w:val="000000"/>
                          <w:sz w:val="15"/>
                          <w:szCs w:val="15"/>
                          <w:lang w:val="en-US"/>
                        </w:rPr>
                        <w:t>.</w:t>
                      </w:r>
                      <w:r w:rsidR="00465335" w:rsidRPr="006869C2">
                        <w:rPr>
                          <w:rFonts w:ascii="Arial" w:eastAsia="Arial" w:hAnsi="Arial" w:cs="Times New Roman"/>
                          <w:color w:val="000000"/>
                          <w:sz w:val="15"/>
                          <w:szCs w:val="15"/>
                          <w:lang w:val="en-US"/>
                        </w:rPr>
                        <w:t xml:space="preserve"> </w:t>
                      </w:r>
                    </w:p>
                    <w:p w14:paraId="4867232B" w14:textId="77777777" w:rsidR="00465335" w:rsidRPr="00216BA5" w:rsidRDefault="00465335" w:rsidP="00AE1C70">
                      <w:pPr>
                        <w:spacing w:after="320"/>
                        <w:rPr>
                          <w:rFonts w:ascii="Arial" w:eastAsia="Arial" w:hAnsi="Arial" w:cs="Times New Roman"/>
                          <w:b/>
                          <w:bCs/>
                          <w:color w:val="000000"/>
                          <w:sz w:val="15"/>
                          <w:szCs w:val="15"/>
                          <w:lang w:val="en-US"/>
                        </w:rPr>
                      </w:pPr>
                      <w:r w:rsidRPr="00216BA5">
                        <w:rPr>
                          <w:rFonts w:ascii="Arial" w:eastAsia="Arial" w:hAnsi="Arial" w:cs="Times New Roman"/>
                          <w:b/>
                          <w:bCs/>
                          <w:color w:val="000000"/>
                          <w:sz w:val="15"/>
                          <w:szCs w:val="15"/>
                          <w:lang w:val="en-US"/>
                        </w:rPr>
                        <w:t>Parent or guardian signature</w:t>
                      </w:r>
                    </w:p>
                    <w:p w14:paraId="0B9AB039" w14:textId="7CDA8480" w:rsidR="00465335" w:rsidRPr="00216BA5" w:rsidRDefault="00465335" w:rsidP="00465335">
                      <w:pPr>
                        <w:spacing w:before="120"/>
                        <w:rPr>
                          <w:rFonts w:ascii="Arial" w:eastAsia="Arial" w:hAnsi="Arial" w:cs="Times New Roman"/>
                          <w:color w:val="000000"/>
                          <w:sz w:val="15"/>
                          <w:szCs w:val="15"/>
                          <w:lang w:val="en-US"/>
                        </w:rPr>
                      </w:pPr>
                      <w:r w:rsidRPr="00216BA5">
                        <w:rPr>
                          <w:rFonts w:ascii="Arial" w:eastAsia="Arial" w:hAnsi="Arial" w:cs="Times New Roman"/>
                          <w:i/>
                          <w:iCs/>
                          <w:color w:val="000000"/>
                          <w:sz w:val="15"/>
                          <w:szCs w:val="15"/>
                          <w:lang w:val="en-US"/>
                        </w:rPr>
                        <w:t xml:space="preserve">X </w:t>
                      </w:r>
                      <w:r w:rsidRPr="00216BA5">
                        <w:rPr>
                          <w:rFonts w:ascii="Arial" w:eastAsia="Arial" w:hAnsi="Arial" w:cs="Times New Roman"/>
                          <w:color w:val="000000"/>
                          <w:sz w:val="15"/>
                          <w:szCs w:val="15"/>
                          <w:lang w:val="en-US"/>
                        </w:rPr>
                        <w:t>_______________________________</w:t>
                      </w:r>
                      <w:r w:rsidR="00A36C85" w:rsidRPr="00216BA5">
                        <w:rPr>
                          <w:rFonts w:ascii="Arial" w:eastAsia="Arial" w:hAnsi="Arial" w:cs="Times New Roman"/>
                          <w:color w:val="000000"/>
                          <w:sz w:val="15"/>
                          <w:szCs w:val="15"/>
                          <w:lang w:val="en-US"/>
                        </w:rPr>
                        <w:t>_____</w:t>
                      </w:r>
                      <w:proofErr w:type="gramStart"/>
                      <w:r w:rsidR="00216BA5">
                        <w:rPr>
                          <w:rFonts w:ascii="Arial" w:eastAsia="Arial" w:hAnsi="Arial" w:cs="Times New Roman"/>
                          <w:color w:val="000000"/>
                          <w:sz w:val="15"/>
                          <w:szCs w:val="15"/>
                          <w:lang w:val="en-US"/>
                        </w:rPr>
                        <w:t>_</w:t>
                      </w:r>
                      <w:r w:rsidR="00A36C85" w:rsidRPr="00216BA5">
                        <w:rPr>
                          <w:rFonts w:ascii="Arial" w:eastAsia="Arial" w:hAnsi="Arial" w:cs="Times New Roman"/>
                          <w:color w:val="000000"/>
                          <w:sz w:val="15"/>
                          <w:szCs w:val="15"/>
                          <w:lang w:val="en-US"/>
                        </w:rPr>
                        <w:t xml:space="preserve">  </w:t>
                      </w:r>
                      <w:r w:rsidRPr="00216BA5">
                        <w:rPr>
                          <w:rFonts w:ascii="Arial" w:eastAsia="Arial" w:hAnsi="Arial" w:cs="Times New Roman"/>
                          <w:color w:val="000000"/>
                          <w:sz w:val="15"/>
                          <w:szCs w:val="15"/>
                          <w:lang w:val="en-US"/>
                        </w:rPr>
                        <w:t>Date</w:t>
                      </w:r>
                      <w:proofErr w:type="gramEnd"/>
                      <w:r w:rsidRPr="00216BA5">
                        <w:rPr>
                          <w:rFonts w:ascii="Arial" w:eastAsia="Arial" w:hAnsi="Arial" w:cs="Times New Roman"/>
                          <w:color w:val="000000"/>
                          <w:sz w:val="15"/>
                          <w:szCs w:val="15"/>
                          <w:lang w:val="en-US"/>
                        </w:rPr>
                        <w:t xml:space="preserve">: </w:t>
                      </w:r>
                    </w:p>
                  </w:txbxContent>
                </v:textbox>
                <w10:wrap type="square" anchorx="margin"/>
              </v:shape>
            </w:pict>
          </mc:Fallback>
        </mc:AlternateContent>
      </w:r>
      <w:r w:rsidR="00D470A0" w:rsidRPr="007965D4">
        <w:rPr>
          <w:rFonts w:ascii="Arial" w:eastAsia="Arial" w:hAnsi="Arial" w:cs="Arial"/>
          <w:b/>
          <w:noProof/>
          <w:color w:val="000000"/>
          <w:spacing w:val="-5"/>
          <w:sz w:val="20"/>
          <w:szCs w:val="20"/>
          <w:lang w:val="en-US"/>
        </w:rPr>
        <mc:AlternateContent>
          <mc:Choice Requires="wps">
            <w:drawing>
              <wp:anchor distT="0" distB="0" distL="114300" distR="114300" simplePos="0" relativeHeight="251658242" behindDoc="0" locked="0" layoutInCell="1" allowOverlap="1" wp14:anchorId="6574AA67" wp14:editId="78E134F2">
                <wp:simplePos x="0" y="0"/>
                <wp:positionH relativeFrom="column">
                  <wp:posOffset>-32241</wp:posOffset>
                </wp:positionH>
                <wp:positionV relativeFrom="paragraph">
                  <wp:posOffset>7944</wp:posOffset>
                </wp:positionV>
                <wp:extent cx="3160395" cy="2769080"/>
                <wp:effectExtent l="0" t="0" r="1905" b="0"/>
                <wp:wrapNone/>
                <wp:docPr id="8" name="Rectangle 8"/>
                <wp:cNvGraphicFramePr/>
                <a:graphic xmlns:a="http://schemas.openxmlformats.org/drawingml/2006/main">
                  <a:graphicData uri="http://schemas.microsoft.com/office/word/2010/wordprocessingShape">
                    <wps:wsp>
                      <wps:cNvSpPr/>
                      <wps:spPr>
                        <a:xfrm>
                          <a:off x="0" y="0"/>
                          <a:ext cx="3160395" cy="276908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xmlns:w16du="http://schemas.microsoft.com/office/word/2023/wordml/word16du">
            <w:pict w14:anchorId="35D49134">
              <v:rect id="Rectangle 8" style="position:absolute;margin-left:-2.55pt;margin-top:.65pt;width:248.85pt;height:218.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7e6e6 [3214]" stroked="f" strokeweight="1pt" w14:anchorId="5A644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"/>
            </w:pict>
          </mc:Fallback>
        </mc:AlternateContent>
      </w:r>
      <w:r w:rsidR="00300896" w:rsidRPr="007965D4">
        <w:rPr>
          <w:rFonts w:ascii="Arial" w:hAnsi="Arial" w:cs="Arial"/>
          <w:noProof/>
        </w:rPr>
        <mc:AlternateContent>
          <mc:Choice Requires="wps">
            <w:drawing>
              <wp:anchor distT="0" distB="0" distL="114300" distR="114300" simplePos="0" relativeHeight="251658252" behindDoc="0" locked="0" layoutInCell="1" allowOverlap="1" wp14:anchorId="27557BB0" wp14:editId="0793448F">
                <wp:simplePos x="0" y="0"/>
                <wp:positionH relativeFrom="margin">
                  <wp:align>left</wp:align>
                </wp:positionH>
                <wp:positionV relativeFrom="paragraph">
                  <wp:posOffset>5338</wp:posOffset>
                </wp:positionV>
                <wp:extent cx="3404235" cy="2671445"/>
                <wp:effectExtent l="0" t="0" r="0" b="8255"/>
                <wp:wrapNone/>
                <wp:docPr id="11" name="Text Box 11"/>
                <wp:cNvGraphicFramePr/>
                <a:graphic xmlns:a="http://schemas.openxmlformats.org/drawingml/2006/main">
                  <a:graphicData uri="http://schemas.microsoft.com/office/word/2010/wordprocessingShape">
                    <wps:wsp>
                      <wps:cNvSpPr txBox="1"/>
                      <wps:spPr>
                        <a:xfrm>
                          <a:off x="0" y="0"/>
                          <a:ext cx="3404235" cy="2671445"/>
                        </a:xfrm>
                        <a:prstGeom prst="rect">
                          <a:avLst/>
                        </a:prstGeom>
                        <a:noFill/>
                        <a:ln>
                          <a:noFill/>
                        </a:ln>
                      </wps:spPr>
                      <wps:txbx>
                        <w:txbxContent>
                          <w:p w14:paraId="39006D29" w14:textId="514EFDA9" w:rsidR="00A36C85" w:rsidRPr="00216BA5" w:rsidRDefault="00A36C85" w:rsidP="00A36C85">
                            <w:pPr>
                              <w:rPr>
                                <w:rFonts w:ascii="Arial" w:eastAsia="Arial" w:hAnsi="Arial" w:cs="Times New Roman"/>
                                <w:noProof/>
                                <w:color w:val="000000" w:themeColor="text1"/>
                                <w:sz w:val="56"/>
                                <w:szCs w:val="5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6BA5">
                              <w:rPr>
                                <w:rFonts w:ascii="Arial" w:eastAsia="Arial" w:hAnsi="Arial" w:cs="Times New Roman"/>
                                <w:b/>
                                <w:color w:val="000000"/>
                                <w:spacing w:val="-5"/>
                                <w:sz w:val="18"/>
                                <w:szCs w:val="18"/>
                                <w:lang w:val="en-US"/>
                              </w:rPr>
                              <w:t>Human papillomavirus (HPV) vaccine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7557BB0" id="Text Box 11" o:spid="_x0000_s1037" type="#_x0000_t202" style="position:absolute;margin-left:0;margin-top:.4pt;width:268.05pt;height:210.35pt;z-index:2516582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" filled="f" stroked="f">
                <v:textbox style="mso-fit-shape-to-text:t">
                  <w:txbxContent>
                    <w:p w14:paraId="39006D29" w14:textId="514EFDA9" w:rsidR="00A36C85" w:rsidRPr="00216BA5" w:rsidRDefault="00A36C85" w:rsidP="00A36C85">
                      <w:pPr>
                        <w:rPr>
                          <w:rFonts w:ascii="Arial" w:eastAsia="Arial" w:hAnsi="Arial" w:cs="Times New Roman"/>
                          <w:noProof/>
                          <w:color w:val="000000" w:themeColor="text1"/>
                          <w:sz w:val="56"/>
                          <w:szCs w:val="5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6BA5">
                        <w:rPr>
                          <w:rFonts w:ascii="Arial" w:eastAsia="Arial" w:hAnsi="Arial" w:cs="Times New Roman"/>
                          <w:b/>
                          <w:color w:val="000000"/>
                          <w:spacing w:val="-5"/>
                          <w:sz w:val="18"/>
                          <w:szCs w:val="18"/>
                          <w:lang w:val="en-US"/>
                        </w:rPr>
                        <w:t>Human papillomavirus (HPV) vaccine</w:t>
                      </w:r>
                    </w:p>
                  </w:txbxContent>
                </v:textbox>
                <w10:wrap anchorx="margin"/>
              </v:shape>
            </w:pict>
          </mc:Fallback>
        </mc:AlternateContent>
      </w:r>
    </w:p>
    <w:p w14:paraId="4950B89E" w14:textId="4E9614B5" w:rsidR="00AE297A" w:rsidRPr="007965D4" w:rsidRDefault="00D470A0" w:rsidP="00AE297A">
      <w:pPr>
        <w:rPr>
          <w:rFonts w:ascii="Arial" w:eastAsia="Arial" w:hAnsi="Arial" w:cs="Arial"/>
          <w:b/>
          <w:color w:val="000000"/>
          <w:spacing w:val="-5"/>
          <w:sz w:val="20"/>
          <w:szCs w:val="20"/>
          <w:lang w:val="en-US"/>
        </w:rPr>
      </w:pPr>
      <w:r w:rsidRPr="007965D4">
        <w:rPr>
          <w:rFonts w:ascii="Arial" w:eastAsia="Arial" w:hAnsi="Arial" w:cs="Arial"/>
          <w:b/>
          <w:noProof/>
          <w:color w:val="000000"/>
          <w:spacing w:val="-5"/>
          <w:sz w:val="20"/>
          <w:szCs w:val="20"/>
          <w:lang w:val="en-US"/>
        </w:rPr>
        <mc:AlternateContent>
          <mc:Choice Requires="wps">
            <w:drawing>
              <wp:anchor distT="0" distB="0" distL="114300" distR="114300" simplePos="0" relativeHeight="251658241" behindDoc="0" locked="0" layoutInCell="1" allowOverlap="1" wp14:anchorId="4E0DD0DE" wp14:editId="1C27BA72">
                <wp:simplePos x="0" y="0"/>
                <wp:positionH relativeFrom="margin">
                  <wp:posOffset>-33474</wp:posOffset>
                </wp:positionH>
                <wp:positionV relativeFrom="paragraph">
                  <wp:posOffset>2760197</wp:posOffset>
                </wp:positionV>
                <wp:extent cx="3160395" cy="2490049"/>
                <wp:effectExtent l="0" t="0" r="1905" b="5715"/>
                <wp:wrapNone/>
                <wp:docPr id="25" name="Rectangle 25"/>
                <wp:cNvGraphicFramePr/>
                <a:graphic xmlns:a="http://schemas.openxmlformats.org/drawingml/2006/main">
                  <a:graphicData uri="http://schemas.microsoft.com/office/word/2010/wordprocessingShape">
                    <wps:wsp>
                      <wps:cNvSpPr/>
                      <wps:spPr>
                        <a:xfrm>
                          <a:off x="0" y="0"/>
                          <a:ext cx="3160395" cy="2490049"/>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xmlns:w16du="http://schemas.microsoft.com/office/word/2023/wordml/word16du">
            <w:pict w14:anchorId="6539EBB9">
              <v:rect id="Rectangle 25" style="position:absolute;margin-left:-2.65pt;margin-top:217.35pt;width:248.85pt;height:196.0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7e6e6 [3214]" stroked="f" strokeweight="1pt" w14:anchorId="7A0C40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">
                <w10:wrap anchorx="margin"/>
              </v:rect>
            </w:pict>
          </mc:Fallback>
        </mc:AlternateContent>
      </w:r>
      <w:r w:rsidRPr="007965D4">
        <w:rPr>
          <w:rFonts w:ascii="Arial" w:hAnsi="Arial" w:cs="Arial"/>
          <w:noProof/>
        </w:rPr>
        <mc:AlternateContent>
          <mc:Choice Requires="wps">
            <w:drawing>
              <wp:anchor distT="0" distB="0" distL="114300" distR="114300" simplePos="0" relativeHeight="251658262" behindDoc="0" locked="0" layoutInCell="1" allowOverlap="1" wp14:anchorId="7ADAE8ED" wp14:editId="014CA022">
                <wp:simplePos x="0" y="0"/>
                <wp:positionH relativeFrom="margin">
                  <wp:posOffset>-27940</wp:posOffset>
                </wp:positionH>
                <wp:positionV relativeFrom="paragraph">
                  <wp:posOffset>2745994</wp:posOffset>
                </wp:positionV>
                <wp:extent cx="3404235" cy="2671445"/>
                <wp:effectExtent l="0" t="0" r="0" b="8255"/>
                <wp:wrapNone/>
                <wp:docPr id="26" name="Text Box 26"/>
                <wp:cNvGraphicFramePr/>
                <a:graphic xmlns:a="http://schemas.openxmlformats.org/drawingml/2006/main">
                  <a:graphicData uri="http://schemas.microsoft.com/office/word/2010/wordprocessingShape">
                    <wps:wsp>
                      <wps:cNvSpPr txBox="1"/>
                      <wps:spPr>
                        <a:xfrm>
                          <a:off x="0" y="0"/>
                          <a:ext cx="3404235" cy="2671445"/>
                        </a:xfrm>
                        <a:prstGeom prst="rect">
                          <a:avLst/>
                        </a:prstGeom>
                        <a:noFill/>
                        <a:ln>
                          <a:noFill/>
                        </a:ln>
                      </wps:spPr>
                      <wps:txbx>
                        <w:txbxContent>
                          <w:p w14:paraId="1B18C677" w14:textId="30A4717B" w:rsidR="00300896" w:rsidRPr="00300896" w:rsidRDefault="00AE1C70" w:rsidP="00300896">
                            <w:pPr>
                              <w:rPr>
                                <w:rFonts w:ascii="Arial" w:eastAsia="Arial" w:hAnsi="Arial" w:cs="Times New Roman"/>
                                <w:b/>
                                <w:color w:val="000000"/>
                                <w:spacing w:val="-5"/>
                                <w:sz w:val="18"/>
                                <w:szCs w:val="18"/>
                                <w:lang w:val="en-US"/>
                              </w:rPr>
                            </w:pPr>
                            <w:r>
                              <w:rPr>
                                <w:rFonts w:ascii="Arial" w:eastAsia="Arial" w:hAnsi="Arial" w:cs="Times New Roman"/>
                                <w:b/>
                                <w:color w:val="000000"/>
                                <w:spacing w:val="-5"/>
                                <w:sz w:val="18"/>
                                <w:szCs w:val="18"/>
                                <w:lang w:val="en-US"/>
                              </w:rPr>
                              <w:t>D</w:t>
                            </w:r>
                            <w:r w:rsidRPr="00300896">
                              <w:rPr>
                                <w:rFonts w:ascii="Arial" w:eastAsia="Arial" w:hAnsi="Arial" w:cs="Times New Roman"/>
                                <w:b/>
                                <w:color w:val="000000"/>
                                <w:spacing w:val="-5"/>
                                <w:sz w:val="18"/>
                                <w:szCs w:val="18"/>
                                <w:lang w:val="en-US"/>
                              </w:rPr>
                              <w:t>iphtheria</w:t>
                            </w:r>
                            <w:r w:rsidR="00300896" w:rsidRPr="00300896">
                              <w:rPr>
                                <w:rFonts w:ascii="Arial" w:eastAsia="Arial" w:hAnsi="Arial" w:cs="Times New Roman"/>
                                <w:b/>
                                <w:color w:val="000000"/>
                                <w:spacing w:val="-5"/>
                                <w:sz w:val="18"/>
                                <w:szCs w:val="18"/>
                                <w:lang w:val="en-US"/>
                              </w:rPr>
                              <w:t>-tetanus-whooping cough booster vaccine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ADAE8ED" id="Text Box 26" o:spid="_x0000_s1038" type="#_x0000_t202" style="position:absolute;margin-left:-2.2pt;margin-top:216.2pt;width:268.05pt;height:210.3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" filled="f" stroked="f">
                <v:textbox style="mso-fit-shape-to-text:t">
                  <w:txbxContent>
                    <w:p w14:paraId="1B18C677" w14:textId="30A4717B" w:rsidR="00300896" w:rsidRPr="00300896" w:rsidRDefault="00AE1C70" w:rsidP="00300896">
                      <w:pPr>
                        <w:rPr>
                          <w:rFonts w:ascii="Arial" w:eastAsia="Arial" w:hAnsi="Arial" w:cs="Times New Roman"/>
                          <w:b/>
                          <w:color w:val="000000"/>
                          <w:spacing w:val="-5"/>
                          <w:sz w:val="18"/>
                          <w:szCs w:val="18"/>
                          <w:lang w:val="en-US"/>
                        </w:rPr>
                      </w:pPr>
                      <w:r>
                        <w:rPr>
                          <w:rFonts w:ascii="Arial" w:eastAsia="Arial" w:hAnsi="Arial" w:cs="Times New Roman"/>
                          <w:b/>
                          <w:color w:val="000000"/>
                          <w:spacing w:val="-5"/>
                          <w:sz w:val="18"/>
                          <w:szCs w:val="18"/>
                          <w:lang w:val="en-US"/>
                        </w:rPr>
                        <w:t>D</w:t>
                      </w:r>
                      <w:r w:rsidRPr="00300896">
                        <w:rPr>
                          <w:rFonts w:ascii="Arial" w:eastAsia="Arial" w:hAnsi="Arial" w:cs="Times New Roman"/>
                          <w:b/>
                          <w:color w:val="000000"/>
                          <w:spacing w:val="-5"/>
                          <w:sz w:val="18"/>
                          <w:szCs w:val="18"/>
                          <w:lang w:val="en-US"/>
                        </w:rPr>
                        <w:t>iphtheria</w:t>
                      </w:r>
                      <w:r w:rsidR="00300896" w:rsidRPr="00300896">
                        <w:rPr>
                          <w:rFonts w:ascii="Arial" w:eastAsia="Arial" w:hAnsi="Arial" w:cs="Times New Roman"/>
                          <w:b/>
                          <w:color w:val="000000"/>
                          <w:spacing w:val="-5"/>
                          <w:sz w:val="18"/>
                          <w:szCs w:val="18"/>
                          <w:lang w:val="en-US"/>
                        </w:rPr>
                        <w:t>-tetanus-whooping cough booster vaccine</w:t>
                      </w:r>
                    </w:p>
                  </w:txbxContent>
                </v:textbox>
                <w10:wrap anchorx="margin"/>
              </v:shape>
            </w:pict>
          </mc:Fallback>
        </mc:AlternateContent>
      </w:r>
      <w:r w:rsidR="00A36C85" w:rsidRPr="007965D4">
        <w:rPr>
          <w:rFonts w:ascii="Arial" w:eastAsia="Arial" w:hAnsi="Arial" w:cs="Arial"/>
          <w:b/>
          <w:color w:val="000000"/>
          <w:spacing w:val="-5"/>
          <w:sz w:val="20"/>
          <w:szCs w:val="20"/>
          <w:lang w:val="en-US"/>
        </w:rPr>
        <w:t xml:space="preserve"> </w:t>
      </w:r>
    </w:p>
    <w:p w14:paraId="52196A4A" w14:textId="070C43B6" w:rsidR="00AE297A" w:rsidRPr="007965D4" w:rsidRDefault="00D470A0" w:rsidP="00344146">
      <w:pPr>
        <w:rPr>
          <w:rFonts w:ascii="Arial" w:eastAsia="Arial" w:hAnsi="Arial" w:cs="Arial"/>
          <w:i/>
          <w:iCs/>
          <w:color w:val="000000"/>
          <w:sz w:val="17"/>
          <w:lang w:val="en-US"/>
        </w:rPr>
      </w:pPr>
      <w:r w:rsidRPr="007965D4">
        <w:rPr>
          <w:rFonts w:ascii="Arial" w:eastAsia="Arial" w:hAnsi="Arial" w:cs="Arial"/>
          <w:noProof/>
          <w:color w:val="000000"/>
          <w:sz w:val="17"/>
          <w:lang w:val="en-US"/>
        </w:rPr>
        <mc:AlternateContent>
          <mc:Choice Requires="wps">
            <w:drawing>
              <wp:anchor distT="45720" distB="45720" distL="114300" distR="114300" simplePos="0" relativeHeight="251658257" behindDoc="0" locked="0" layoutInCell="1" allowOverlap="1" wp14:anchorId="231DE64B" wp14:editId="4D61B883">
                <wp:simplePos x="0" y="0"/>
                <wp:positionH relativeFrom="margin">
                  <wp:posOffset>32994</wp:posOffset>
                </wp:positionH>
                <wp:positionV relativeFrom="paragraph">
                  <wp:posOffset>36271</wp:posOffset>
                </wp:positionV>
                <wp:extent cx="3034665" cy="1025525"/>
                <wp:effectExtent l="0" t="0" r="13335" b="222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4665" cy="1025525"/>
                        </a:xfrm>
                        <a:prstGeom prst="rect">
                          <a:avLst/>
                        </a:prstGeom>
                        <a:solidFill>
                          <a:srgbClr val="FFFFFF"/>
                        </a:solidFill>
                        <a:ln w="6350">
                          <a:solidFill>
                            <a:schemeClr val="bg1">
                              <a:lumMod val="50000"/>
                            </a:schemeClr>
                          </a:solidFill>
                          <a:miter lim="800000"/>
                          <a:headEnd/>
                          <a:tailEnd/>
                        </a:ln>
                      </wps:spPr>
                      <wps:txbx>
                        <w:txbxContent>
                          <w:p w14:paraId="5CA2F0D2" w14:textId="639C08BE" w:rsidR="009403D8" w:rsidRDefault="00000000" w:rsidP="009403D8">
                            <w:pPr>
                              <w:spacing w:after="0"/>
                              <w:rPr>
                                <w:rFonts w:ascii="Arial" w:eastAsia="Arial" w:hAnsi="Arial" w:cs="Times New Roman"/>
                                <w:color w:val="000000"/>
                                <w:sz w:val="15"/>
                                <w:szCs w:val="15"/>
                                <w:lang w:val="en-US"/>
                              </w:rPr>
                            </w:pPr>
                            <w:sdt>
                              <w:sdtPr>
                                <w:rPr>
                                  <w:rFonts w:ascii="Arial" w:eastAsia="Arial" w:hAnsi="Arial" w:cs="Times New Roman"/>
                                  <w:color w:val="000000"/>
                                  <w:szCs w:val="28"/>
                                  <w:lang w:val="en-US"/>
                                </w:rPr>
                                <w:id w:val="-710112634"/>
                                <w14:checkbox>
                                  <w14:checked w14:val="0"/>
                                  <w14:checkedState w14:val="2612" w14:font="MS Gothic"/>
                                  <w14:uncheckedState w14:val="2610" w14:font="MS Gothic"/>
                                </w14:checkbox>
                              </w:sdtPr>
                              <w:sdtContent>
                                <w:r w:rsidR="00EF0460">
                                  <w:rPr>
                                    <w:rFonts w:ascii="MS Gothic" w:eastAsia="MS Gothic" w:hAnsi="MS Gothic" w:cs="Times New Roman" w:hint="eastAsia"/>
                                    <w:color w:val="000000"/>
                                    <w:szCs w:val="28"/>
                                    <w:lang w:val="en-US"/>
                                  </w:rPr>
                                  <w:t>☐</w:t>
                                </w:r>
                              </w:sdtContent>
                            </w:sdt>
                            <w:r w:rsidR="00EF0460">
                              <w:rPr>
                                <w:rFonts w:ascii="Arial" w:eastAsia="Arial" w:hAnsi="Arial" w:cs="Times New Roman"/>
                                <w:color w:val="000000"/>
                                <w:szCs w:val="28"/>
                                <w:lang w:val="en-US"/>
                              </w:rPr>
                              <w:t xml:space="preserve"> </w:t>
                            </w:r>
                            <w:r w:rsidR="00EF0460" w:rsidRPr="009403D8">
                              <w:rPr>
                                <w:rFonts w:ascii="Arial" w:eastAsia="Arial" w:hAnsi="Arial" w:cs="Times New Roman"/>
                                <w:b/>
                                <w:bCs/>
                                <w:color w:val="000000"/>
                                <w:sz w:val="15"/>
                                <w:szCs w:val="15"/>
                                <w:lang w:val="en-US"/>
                              </w:rPr>
                              <w:t>YES,</w:t>
                            </w:r>
                            <w:r w:rsidR="00EF0460" w:rsidRPr="00216BA5">
                              <w:rPr>
                                <w:rFonts w:ascii="Arial" w:eastAsia="Arial" w:hAnsi="Arial" w:cs="Times New Roman"/>
                                <w:color w:val="000000"/>
                                <w:sz w:val="15"/>
                                <w:szCs w:val="15"/>
                                <w:lang w:val="en-US"/>
                              </w:rPr>
                              <w:t xml:space="preserve"> I consent to my child receiving </w:t>
                            </w:r>
                            <w:r w:rsidR="009403D8">
                              <w:rPr>
                                <w:rFonts w:ascii="Arial" w:eastAsia="Arial" w:hAnsi="Arial" w:cs="Times New Roman"/>
                                <w:color w:val="000000"/>
                                <w:sz w:val="15"/>
                                <w:szCs w:val="15"/>
                                <w:lang w:val="en-US"/>
                              </w:rPr>
                              <w:t xml:space="preserve">the </w:t>
                            </w:r>
                            <w:r w:rsidR="00AE1C70">
                              <w:rPr>
                                <w:rFonts w:ascii="Arial" w:eastAsia="Arial" w:hAnsi="Arial" w:cs="Times New Roman"/>
                                <w:color w:val="000000"/>
                                <w:sz w:val="15"/>
                                <w:szCs w:val="15"/>
                                <w:lang w:val="en-US"/>
                              </w:rPr>
                              <w:t>diphtheria</w:t>
                            </w:r>
                            <w:r w:rsidR="009403D8">
                              <w:rPr>
                                <w:rFonts w:ascii="Arial" w:eastAsia="Arial" w:hAnsi="Arial" w:cs="Times New Roman"/>
                                <w:color w:val="000000"/>
                                <w:sz w:val="15"/>
                                <w:szCs w:val="15"/>
                                <w:lang w:val="en-US"/>
                              </w:rPr>
                              <w:t xml:space="preserve">-tetanus- </w:t>
                            </w:r>
                          </w:p>
                          <w:p w14:paraId="42A842F5" w14:textId="5A2D59C9" w:rsidR="00EF0460" w:rsidRPr="00216BA5" w:rsidRDefault="009403D8" w:rsidP="00EF0460">
                            <w:pPr>
                              <w:rPr>
                                <w:rFonts w:ascii="Arial" w:eastAsia="Arial" w:hAnsi="Arial" w:cs="Times New Roman"/>
                                <w:color w:val="000000"/>
                                <w:sz w:val="15"/>
                                <w:szCs w:val="15"/>
                                <w:lang w:val="en-US"/>
                              </w:rPr>
                            </w:pPr>
                            <w:r>
                              <w:rPr>
                                <w:rFonts w:ascii="Arial" w:eastAsia="Arial" w:hAnsi="Arial" w:cs="Times New Roman"/>
                                <w:color w:val="000000"/>
                                <w:sz w:val="15"/>
                                <w:szCs w:val="15"/>
                                <w:lang w:val="en-US"/>
                              </w:rPr>
                              <w:t xml:space="preserve">       whooping cough booster va</w:t>
                            </w:r>
                            <w:r w:rsidR="00EF0460" w:rsidRPr="00216BA5">
                              <w:rPr>
                                <w:rFonts w:ascii="Arial" w:eastAsia="Arial" w:hAnsi="Arial" w:cs="Times New Roman"/>
                                <w:color w:val="000000"/>
                                <w:sz w:val="15"/>
                                <w:szCs w:val="15"/>
                                <w:lang w:val="en-US"/>
                              </w:rPr>
                              <w:t>ccine</w:t>
                            </w:r>
                            <w:r w:rsidR="006869C2">
                              <w:rPr>
                                <w:rFonts w:ascii="Arial" w:eastAsia="Arial" w:hAnsi="Arial" w:cs="Times New Roman"/>
                                <w:color w:val="000000"/>
                                <w:sz w:val="15"/>
                                <w:szCs w:val="15"/>
                                <w:lang w:val="en-US"/>
                              </w:rPr>
                              <w:t xml:space="preserve">. </w:t>
                            </w:r>
                          </w:p>
                          <w:p w14:paraId="4C1D8945" w14:textId="77777777" w:rsidR="00EF0460" w:rsidRPr="00216BA5" w:rsidRDefault="00EF0460" w:rsidP="00EF0460">
                            <w:pPr>
                              <w:spacing w:after="360"/>
                              <w:rPr>
                                <w:rFonts w:ascii="Arial" w:eastAsia="Arial" w:hAnsi="Arial" w:cs="Times New Roman"/>
                                <w:b/>
                                <w:bCs/>
                                <w:color w:val="000000"/>
                                <w:sz w:val="15"/>
                                <w:szCs w:val="15"/>
                                <w:lang w:val="en-US"/>
                              </w:rPr>
                            </w:pPr>
                            <w:r w:rsidRPr="00216BA5">
                              <w:rPr>
                                <w:rFonts w:ascii="Arial" w:eastAsia="Arial" w:hAnsi="Arial" w:cs="Times New Roman"/>
                                <w:b/>
                                <w:bCs/>
                                <w:color w:val="000000"/>
                                <w:sz w:val="15"/>
                                <w:szCs w:val="15"/>
                                <w:lang w:val="en-US"/>
                              </w:rPr>
                              <w:t>Parent or guardian signature</w:t>
                            </w:r>
                          </w:p>
                          <w:p w14:paraId="2427F4DC" w14:textId="77777777" w:rsidR="00EF0460" w:rsidRPr="00216BA5" w:rsidRDefault="00EF0460" w:rsidP="00EF0460">
                            <w:pPr>
                              <w:spacing w:before="120"/>
                              <w:rPr>
                                <w:rFonts w:ascii="Arial" w:eastAsia="Arial" w:hAnsi="Arial" w:cs="Times New Roman"/>
                                <w:color w:val="000000"/>
                                <w:sz w:val="15"/>
                                <w:szCs w:val="15"/>
                                <w:lang w:val="en-US"/>
                              </w:rPr>
                            </w:pPr>
                            <w:r w:rsidRPr="00216BA5">
                              <w:rPr>
                                <w:rFonts w:ascii="Arial" w:eastAsia="Arial" w:hAnsi="Arial" w:cs="Times New Roman"/>
                                <w:i/>
                                <w:iCs/>
                                <w:color w:val="000000"/>
                                <w:sz w:val="15"/>
                                <w:szCs w:val="15"/>
                                <w:lang w:val="en-US"/>
                              </w:rPr>
                              <w:t xml:space="preserve">X </w:t>
                            </w:r>
                            <w:r w:rsidRPr="00216BA5">
                              <w:rPr>
                                <w:rFonts w:ascii="Arial" w:eastAsia="Arial" w:hAnsi="Arial" w:cs="Times New Roman"/>
                                <w:color w:val="000000"/>
                                <w:sz w:val="15"/>
                                <w:szCs w:val="15"/>
                                <w:lang w:val="en-US"/>
                              </w:rPr>
                              <w:t>____________________________________</w:t>
                            </w:r>
                            <w:proofErr w:type="gramStart"/>
                            <w:r>
                              <w:rPr>
                                <w:rFonts w:ascii="Arial" w:eastAsia="Arial" w:hAnsi="Arial" w:cs="Times New Roman"/>
                                <w:color w:val="000000"/>
                                <w:sz w:val="15"/>
                                <w:szCs w:val="15"/>
                                <w:lang w:val="en-US"/>
                              </w:rPr>
                              <w:t>_</w:t>
                            </w:r>
                            <w:r w:rsidRPr="00216BA5">
                              <w:rPr>
                                <w:rFonts w:ascii="Arial" w:eastAsia="Arial" w:hAnsi="Arial" w:cs="Times New Roman"/>
                                <w:color w:val="000000"/>
                                <w:sz w:val="15"/>
                                <w:szCs w:val="15"/>
                                <w:lang w:val="en-US"/>
                              </w:rPr>
                              <w:t xml:space="preserve">  Date</w:t>
                            </w:r>
                            <w:proofErr w:type="gramEnd"/>
                            <w:r w:rsidRPr="00216BA5">
                              <w:rPr>
                                <w:rFonts w:ascii="Arial" w:eastAsia="Arial" w:hAnsi="Arial" w:cs="Times New Roman"/>
                                <w:color w:val="000000"/>
                                <w:sz w:val="15"/>
                                <w:szCs w:val="15"/>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1DE64B" id="Text Box 16" o:spid="_x0000_s1039" type="#_x0000_t202" style="position:absolute;margin-left:2.6pt;margin-top:2.85pt;width:238.95pt;height:80.75pt;z-index:2516582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" strokecolor="#7f7f7f [1612]" strokeweight=".5pt">
                <v:textbox>
                  <w:txbxContent>
                    <w:p w14:paraId="5CA2F0D2" w14:textId="639C08BE" w:rsidR="009403D8" w:rsidRDefault="00000000" w:rsidP="009403D8">
                      <w:pPr>
                        <w:spacing w:after="0"/>
                        <w:rPr>
                          <w:rFonts w:ascii="Arial" w:eastAsia="Arial" w:hAnsi="Arial" w:cs="Times New Roman"/>
                          <w:color w:val="000000"/>
                          <w:sz w:val="15"/>
                          <w:szCs w:val="15"/>
                          <w:lang w:val="en-US"/>
                        </w:rPr>
                      </w:pPr>
                      <w:sdt>
                        <w:sdtPr>
                          <w:rPr>
                            <w:rFonts w:ascii="Arial" w:eastAsia="Arial" w:hAnsi="Arial" w:cs="Times New Roman"/>
                            <w:color w:val="000000"/>
                            <w:szCs w:val="28"/>
                            <w:lang w:val="en-US"/>
                          </w:rPr>
                          <w:id w:val="-710112634"/>
                          <w14:checkbox>
                            <w14:checked w14:val="0"/>
                            <w14:checkedState w14:val="2612" w14:font="MS Gothic"/>
                            <w14:uncheckedState w14:val="2610" w14:font="MS Gothic"/>
                          </w14:checkbox>
                        </w:sdtPr>
                        <w:sdtContent>
                          <w:r w:rsidR="00EF0460">
                            <w:rPr>
                              <w:rFonts w:ascii="MS Gothic" w:eastAsia="MS Gothic" w:hAnsi="MS Gothic" w:cs="Times New Roman" w:hint="eastAsia"/>
                              <w:color w:val="000000"/>
                              <w:szCs w:val="28"/>
                              <w:lang w:val="en-US"/>
                            </w:rPr>
                            <w:t>☐</w:t>
                          </w:r>
                        </w:sdtContent>
                      </w:sdt>
                      <w:r w:rsidR="00EF0460">
                        <w:rPr>
                          <w:rFonts w:ascii="Arial" w:eastAsia="Arial" w:hAnsi="Arial" w:cs="Times New Roman"/>
                          <w:color w:val="000000"/>
                          <w:szCs w:val="28"/>
                          <w:lang w:val="en-US"/>
                        </w:rPr>
                        <w:t xml:space="preserve"> </w:t>
                      </w:r>
                      <w:r w:rsidR="00EF0460" w:rsidRPr="009403D8">
                        <w:rPr>
                          <w:rFonts w:ascii="Arial" w:eastAsia="Arial" w:hAnsi="Arial" w:cs="Times New Roman"/>
                          <w:b/>
                          <w:bCs/>
                          <w:color w:val="000000"/>
                          <w:sz w:val="15"/>
                          <w:szCs w:val="15"/>
                          <w:lang w:val="en-US"/>
                        </w:rPr>
                        <w:t>YES,</w:t>
                      </w:r>
                      <w:r w:rsidR="00EF0460" w:rsidRPr="00216BA5">
                        <w:rPr>
                          <w:rFonts w:ascii="Arial" w:eastAsia="Arial" w:hAnsi="Arial" w:cs="Times New Roman"/>
                          <w:color w:val="000000"/>
                          <w:sz w:val="15"/>
                          <w:szCs w:val="15"/>
                          <w:lang w:val="en-US"/>
                        </w:rPr>
                        <w:t xml:space="preserve"> I consent to my child receiving </w:t>
                      </w:r>
                      <w:r w:rsidR="009403D8">
                        <w:rPr>
                          <w:rFonts w:ascii="Arial" w:eastAsia="Arial" w:hAnsi="Arial" w:cs="Times New Roman"/>
                          <w:color w:val="000000"/>
                          <w:sz w:val="15"/>
                          <w:szCs w:val="15"/>
                          <w:lang w:val="en-US"/>
                        </w:rPr>
                        <w:t xml:space="preserve">the </w:t>
                      </w:r>
                      <w:r w:rsidR="00AE1C70">
                        <w:rPr>
                          <w:rFonts w:ascii="Arial" w:eastAsia="Arial" w:hAnsi="Arial" w:cs="Times New Roman"/>
                          <w:color w:val="000000"/>
                          <w:sz w:val="15"/>
                          <w:szCs w:val="15"/>
                          <w:lang w:val="en-US"/>
                        </w:rPr>
                        <w:t>diphtheria</w:t>
                      </w:r>
                      <w:r w:rsidR="009403D8">
                        <w:rPr>
                          <w:rFonts w:ascii="Arial" w:eastAsia="Arial" w:hAnsi="Arial" w:cs="Times New Roman"/>
                          <w:color w:val="000000"/>
                          <w:sz w:val="15"/>
                          <w:szCs w:val="15"/>
                          <w:lang w:val="en-US"/>
                        </w:rPr>
                        <w:t xml:space="preserve">-tetanus- </w:t>
                      </w:r>
                    </w:p>
                    <w:p w14:paraId="42A842F5" w14:textId="5A2D59C9" w:rsidR="00EF0460" w:rsidRPr="00216BA5" w:rsidRDefault="009403D8" w:rsidP="00EF0460">
                      <w:pPr>
                        <w:rPr>
                          <w:rFonts w:ascii="Arial" w:eastAsia="Arial" w:hAnsi="Arial" w:cs="Times New Roman"/>
                          <w:color w:val="000000"/>
                          <w:sz w:val="15"/>
                          <w:szCs w:val="15"/>
                          <w:lang w:val="en-US"/>
                        </w:rPr>
                      </w:pPr>
                      <w:r>
                        <w:rPr>
                          <w:rFonts w:ascii="Arial" w:eastAsia="Arial" w:hAnsi="Arial" w:cs="Times New Roman"/>
                          <w:color w:val="000000"/>
                          <w:sz w:val="15"/>
                          <w:szCs w:val="15"/>
                          <w:lang w:val="en-US"/>
                        </w:rPr>
                        <w:t xml:space="preserve">       whooping cough booster va</w:t>
                      </w:r>
                      <w:r w:rsidR="00EF0460" w:rsidRPr="00216BA5">
                        <w:rPr>
                          <w:rFonts w:ascii="Arial" w:eastAsia="Arial" w:hAnsi="Arial" w:cs="Times New Roman"/>
                          <w:color w:val="000000"/>
                          <w:sz w:val="15"/>
                          <w:szCs w:val="15"/>
                          <w:lang w:val="en-US"/>
                        </w:rPr>
                        <w:t>ccine</w:t>
                      </w:r>
                      <w:r w:rsidR="006869C2">
                        <w:rPr>
                          <w:rFonts w:ascii="Arial" w:eastAsia="Arial" w:hAnsi="Arial" w:cs="Times New Roman"/>
                          <w:color w:val="000000"/>
                          <w:sz w:val="15"/>
                          <w:szCs w:val="15"/>
                          <w:lang w:val="en-US"/>
                        </w:rPr>
                        <w:t xml:space="preserve">. </w:t>
                      </w:r>
                    </w:p>
                    <w:p w14:paraId="4C1D8945" w14:textId="77777777" w:rsidR="00EF0460" w:rsidRPr="00216BA5" w:rsidRDefault="00EF0460" w:rsidP="00EF0460">
                      <w:pPr>
                        <w:spacing w:after="360"/>
                        <w:rPr>
                          <w:rFonts w:ascii="Arial" w:eastAsia="Arial" w:hAnsi="Arial" w:cs="Times New Roman"/>
                          <w:b/>
                          <w:bCs/>
                          <w:color w:val="000000"/>
                          <w:sz w:val="15"/>
                          <w:szCs w:val="15"/>
                          <w:lang w:val="en-US"/>
                        </w:rPr>
                      </w:pPr>
                      <w:r w:rsidRPr="00216BA5">
                        <w:rPr>
                          <w:rFonts w:ascii="Arial" w:eastAsia="Arial" w:hAnsi="Arial" w:cs="Times New Roman"/>
                          <w:b/>
                          <w:bCs/>
                          <w:color w:val="000000"/>
                          <w:sz w:val="15"/>
                          <w:szCs w:val="15"/>
                          <w:lang w:val="en-US"/>
                        </w:rPr>
                        <w:t>Parent or guardian signature</w:t>
                      </w:r>
                    </w:p>
                    <w:p w14:paraId="2427F4DC" w14:textId="77777777" w:rsidR="00EF0460" w:rsidRPr="00216BA5" w:rsidRDefault="00EF0460" w:rsidP="00EF0460">
                      <w:pPr>
                        <w:spacing w:before="120"/>
                        <w:rPr>
                          <w:rFonts w:ascii="Arial" w:eastAsia="Arial" w:hAnsi="Arial" w:cs="Times New Roman"/>
                          <w:color w:val="000000"/>
                          <w:sz w:val="15"/>
                          <w:szCs w:val="15"/>
                          <w:lang w:val="en-US"/>
                        </w:rPr>
                      </w:pPr>
                      <w:r w:rsidRPr="00216BA5">
                        <w:rPr>
                          <w:rFonts w:ascii="Arial" w:eastAsia="Arial" w:hAnsi="Arial" w:cs="Times New Roman"/>
                          <w:i/>
                          <w:iCs/>
                          <w:color w:val="000000"/>
                          <w:sz w:val="15"/>
                          <w:szCs w:val="15"/>
                          <w:lang w:val="en-US"/>
                        </w:rPr>
                        <w:t xml:space="preserve">X </w:t>
                      </w:r>
                      <w:r w:rsidRPr="00216BA5">
                        <w:rPr>
                          <w:rFonts w:ascii="Arial" w:eastAsia="Arial" w:hAnsi="Arial" w:cs="Times New Roman"/>
                          <w:color w:val="000000"/>
                          <w:sz w:val="15"/>
                          <w:szCs w:val="15"/>
                          <w:lang w:val="en-US"/>
                        </w:rPr>
                        <w:t>____________________________________</w:t>
                      </w:r>
                      <w:proofErr w:type="gramStart"/>
                      <w:r>
                        <w:rPr>
                          <w:rFonts w:ascii="Arial" w:eastAsia="Arial" w:hAnsi="Arial" w:cs="Times New Roman"/>
                          <w:color w:val="000000"/>
                          <w:sz w:val="15"/>
                          <w:szCs w:val="15"/>
                          <w:lang w:val="en-US"/>
                        </w:rPr>
                        <w:t>_</w:t>
                      </w:r>
                      <w:r w:rsidRPr="00216BA5">
                        <w:rPr>
                          <w:rFonts w:ascii="Arial" w:eastAsia="Arial" w:hAnsi="Arial" w:cs="Times New Roman"/>
                          <w:color w:val="000000"/>
                          <w:sz w:val="15"/>
                          <w:szCs w:val="15"/>
                          <w:lang w:val="en-US"/>
                        </w:rPr>
                        <w:t xml:space="preserve">  Date</w:t>
                      </w:r>
                      <w:proofErr w:type="gramEnd"/>
                      <w:r w:rsidRPr="00216BA5">
                        <w:rPr>
                          <w:rFonts w:ascii="Arial" w:eastAsia="Arial" w:hAnsi="Arial" w:cs="Times New Roman"/>
                          <w:color w:val="000000"/>
                          <w:sz w:val="15"/>
                          <w:szCs w:val="15"/>
                          <w:lang w:val="en-US"/>
                        </w:rPr>
                        <w:t xml:space="preserve">: </w:t>
                      </w:r>
                    </w:p>
                  </w:txbxContent>
                </v:textbox>
                <w10:wrap anchorx="margin"/>
              </v:shape>
            </w:pict>
          </mc:Fallback>
        </mc:AlternateContent>
      </w:r>
      <w:r w:rsidR="00300896" w:rsidRPr="007965D4">
        <w:rPr>
          <w:rFonts w:ascii="Arial" w:eastAsia="Arial" w:hAnsi="Arial" w:cs="Arial"/>
          <w:b/>
          <w:noProof/>
          <w:color w:val="000000"/>
          <w:spacing w:val="-5"/>
          <w:sz w:val="20"/>
          <w:szCs w:val="20"/>
          <w:lang w:val="en-US"/>
        </w:rPr>
        <mc:AlternateContent>
          <mc:Choice Requires="wps">
            <w:drawing>
              <wp:anchor distT="0" distB="0" distL="114300" distR="114300" simplePos="0" relativeHeight="251658255" behindDoc="0" locked="0" layoutInCell="1" allowOverlap="1" wp14:anchorId="11C523BF" wp14:editId="62AD9783">
                <wp:simplePos x="0" y="0"/>
                <wp:positionH relativeFrom="column">
                  <wp:posOffset>-24546</wp:posOffset>
                </wp:positionH>
                <wp:positionV relativeFrom="paragraph">
                  <wp:posOffset>2724356</wp:posOffset>
                </wp:positionV>
                <wp:extent cx="3150235" cy="2473484"/>
                <wp:effectExtent l="0" t="0" r="0" b="3175"/>
                <wp:wrapNone/>
                <wp:docPr id="14" name="Rectangle 14"/>
                <wp:cNvGraphicFramePr/>
                <a:graphic xmlns:a="http://schemas.openxmlformats.org/drawingml/2006/main">
                  <a:graphicData uri="http://schemas.microsoft.com/office/word/2010/wordprocessingShape">
                    <wps:wsp>
                      <wps:cNvSpPr/>
                      <wps:spPr>
                        <a:xfrm>
                          <a:off x="0" y="0"/>
                          <a:ext cx="3150235" cy="2473484"/>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xmlns:w16du="http://schemas.microsoft.com/office/word/2023/wordml/word16du">
            <w:pict w14:anchorId="01B1EB7F">
              <v:rect id="Rectangle 14" style="position:absolute;margin-left:-1.95pt;margin-top:214.5pt;width:248.05pt;height:194.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7e6e6 [3214]" stroked="f" strokeweight="1pt" w14:anchorId="06FC7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"/>
            </w:pict>
          </mc:Fallback>
        </mc:AlternateContent>
      </w:r>
      <w:r w:rsidR="00300896" w:rsidRPr="007965D4">
        <w:rPr>
          <w:rFonts w:ascii="Arial" w:hAnsi="Arial" w:cs="Arial"/>
          <w:noProof/>
        </w:rPr>
        <mc:AlternateContent>
          <mc:Choice Requires="wps">
            <w:drawing>
              <wp:anchor distT="0" distB="0" distL="114300" distR="114300" simplePos="0" relativeHeight="251658256" behindDoc="0" locked="0" layoutInCell="1" allowOverlap="1" wp14:anchorId="7B983458" wp14:editId="2DE05B9F">
                <wp:simplePos x="0" y="0"/>
                <wp:positionH relativeFrom="margin">
                  <wp:posOffset>-18936</wp:posOffset>
                </wp:positionH>
                <wp:positionV relativeFrom="paragraph">
                  <wp:posOffset>2708645</wp:posOffset>
                </wp:positionV>
                <wp:extent cx="3404830" cy="2671445"/>
                <wp:effectExtent l="0" t="0" r="0" b="8255"/>
                <wp:wrapNone/>
                <wp:docPr id="15" name="Text Box 15"/>
                <wp:cNvGraphicFramePr/>
                <a:graphic xmlns:a="http://schemas.openxmlformats.org/drawingml/2006/main">
                  <a:graphicData uri="http://schemas.microsoft.com/office/word/2010/wordprocessingShape">
                    <wps:wsp>
                      <wps:cNvSpPr txBox="1"/>
                      <wps:spPr>
                        <a:xfrm>
                          <a:off x="0" y="0"/>
                          <a:ext cx="3404830" cy="2671445"/>
                        </a:xfrm>
                        <a:prstGeom prst="rect">
                          <a:avLst/>
                        </a:prstGeom>
                        <a:noFill/>
                        <a:ln>
                          <a:noFill/>
                        </a:ln>
                      </wps:spPr>
                      <wps:txbx>
                        <w:txbxContent>
                          <w:p w14:paraId="4DE00186" w14:textId="7725406D" w:rsidR="00EF0460" w:rsidRPr="00216BA5" w:rsidRDefault="00EF0460" w:rsidP="00EF0460">
                            <w:pPr>
                              <w:rPr>
                                <w:rFonts w:ascii="Arial" w:eastAsia="Arial" w:hAnsi="Arial" w:cs="Times New Roman"/>
                                <w:noProof/>
                                <w:color w:val="000000" w:themeColor="text1"/>
                                <w:sz w:val="56"/>
                                <w:szCs w:val="5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Arial" w:eastAsia="Arial" w:hAnsi="Arial" w:cs="Times New Roman"/>
                                <w:b/>
                                <w:color w:val="000000"/>
                                <w:spacing w:val="-5"/>
                                <w:sz w:val="18"/>
                                <w:szCs w:val="18"/>
                                <w:lang w:val="en-US"/>
                              </w:rPr>
                              <w:t>Diptheria</w:t>
                            </w:r>
                            <w:proofErr w:type="spellEnd"/>
                            <w:r>
                              <w:rPr>
                                <w:rFonts w:ascii="Arial" w:eastAsia="Arial" w:hAnsi="Arial" w:cs="Times New Roman"/>
                                <w:b/>
                                <w:color w:val="000000"/>
                                <w:spacing w:val="-5"/>
                                <w:sz w:val="18"/>
                                <w:szCs w:val="18"/>
                                <w:lang w:val="en-US"/>
                              </w:rPr>
                              <w:t xml:space="preserve">-tetanus-whooping cough booster vaccine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B983458" id="Text Box 15" o:spid="_x0000_s1040" type="#_x0000_t202" style="position:absolute;margin-left:-1.5pt;margin-top:213.3pt;width:268.1pt;height:210.3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" filled="f" stroked="f">
                <v:textbox style="mso-fit-shape-to-text:t">
                  <w:txbxContent>
                    <w:p w14:paraId="4DE00186" w14:textId="7725406D" w:rsidR="00EF0460" w:rsidRPr="00216BA5" w:rsidRDefault="00EF0460" w:rsidP="00EF0460">
                      <w:pPr>
                        <w:rPr>
                          <w:rFonts w:ascii="Arial" w:eastAsia="Arial" w:hAnsi="Arial" w:cs="Times New Roman"/>
                          <w:noProof/>
                          <w:color w:val="000000" w:themeColor="text1"/>
                          <w:sz w:val="56"/>
                          <w:szCs w:val="5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Arial" w:eastAsia="Arial" w:hAnsi="Arial" w:cs="Times New Roman"/>
                          <w:b/>
                          <w:color w:val="000000"/>
                          <w:spacing w:val="-5"/>
                          <w:sz w:val="18"/>
                          <w:szCs w:val="18"/>
                          <w:lang w:val="en-US"/>
                        </w:rPr>
                        <w:t>Diptheria</w:t>
                      </w:r>
                      <w:proofErr w:type="spellEnd"/>
                      <w:r>
                        <w:rPr>
                          <w:rFonts w:ascii="Arial" w:eastAsia="Arial" w:hAnsi="Arial" w:cs="Times New Roman"/>
                          <w:b/>
                          <w:color w:val="000000"/>
                          <w:spacing w:val="-5"/>
                          <w:sz w:val="18"/>
                          <w:szCs w:val="18"/>
                          <w:lang w:val="en-US"/>
                        </w:rPr>
                        <w:t xml:space="preserve">-tetanus-whooping cough booster vaccine </w:t>
                      </w:r>
                    </w:p>
                  </w:txbxContent>
                </v:textbox>
                <w10:wrap anchorx="margin"/>
              </v:shape>
            </w:pict>
          </mc:Fallback>
        </mc:AlternateContent>
      </w:r>
    </w:p>
    <w:p w14:paraId="07F9A2DC" w14:textId="70DA701F" w:rsidR="00344146" w:rsidRPr="007965D4" w:rsidRDefault="00344146" w:rsidP="00AE297A">
      <w:pPr>
        <w:rPr>
          <w:rFonts w:ascii="Arial" w:hAnsi="Arial" w:cs="Arial"/>
        </w:rPr>
      </w:pPr>
    </w:p>
    <w:p w14:paraId="322D8F04" w14:textId="003CC581" w:rsidR="00344146" w:rsidRPr="007965D4" w:rsidRDefault="00344146" w:rsidP="00AE297A">
      <w:pPr>
        <w:rPr>
          <w:rFonts w:ascii="Arial" w:hAnsi="Arial" w:cs="Arial"/>
        </w:rPr>
      </w:pPr>
    </w:p>
    <w:p w14:paraId="2834139C" w14:textId="07BD72C0" w:rsidR="00344146" w:rsidRPr="007965D4" w:rsidRDefault="00D470A0" w:rsidP="00AE297A">
      <w:pPr>
        <w:rPr>
          <w:rFonts w:ascii="Arial" w:hAnsi="Arial" w:cs="Arial"/>
        </w:rPr>
      </w:pPr>
      <w:r w:rsidRPr="007965D4">
        <w:rPr>
          <w:rFonts w:ascii="Arial" w:hAnsi="Arial" w:cs="Arial"/>
          <w:noProof/>
        </w:rPr>
        <mc:AlternateContent>
          <mc:Choice Requires="wps">
            <w:drawing>
              <wp:anchor distT="0" distB="0" distL="114300" distR="114300" simplePos="0" relativeHeight="251658261" behindDoc="0" locked="0" layoutInCell="1" allowOverlap="1" wp14:anchorId="5A3D3D0E" wp14:editId="246D055B">
                <wp:simplePos x="0" y="0"/>
                <wp:positionH relativeFrom="column">
                  <wp:posOffset>-34925</wp:posOffset>
                </wp:positionH>
                <wp:positionV relativeFrom="paragraph">
                  <wp:posOffset>242825</wp:posOffset>
                </wp:positionV>
                <wp:extent cx="3143885" cy="2671445"/>
                <wp:effectExtent l="0" t="0" r="0" b="8255"/>
                <wp:wrapNone/>
                <wp:docPr id="21" name="Text Box 21"/>
                <wp:cNvGraphicFramePr/>
                <a:graphic xmlns:a="http://schemas.openxmlformats.org/drawingml/2006/main">
                  <a:graphicData uri="http://schemas.microsoft.com/office/word/2010/wordprocessingShape">
                    <wps:wsp>
                      <wps:cNvSpPr txBox="1"/>
                      <wps:spPr>
                        <a:xfrm>
                          <a:off x="0" y="0"/>
                          <a:ext cx="3143885" cy="2671445"/>
                        </a:xfrm>
                        <a:prstGeom prst="rect">
                          <a:avLst/>
                        </a:prstGeom>
                        <a:noFill/>
                        <a:ln>
                          <a:noFill/>
                        </a:ln>
                      </wps:spPr>
                      <wps:txbx>
                        <w:txbxContent>
                          <w:p w14:paraId="38774387" w14:textId="77777777" w:rsidR="00344146" w:rsidRPr="00300896" w:rsidRDefault="00344146" w:rsidP="00344146">
                            <w:pPr>
                              <w:jc w:val="center"/>
                              <w:rPr>
                                <w:rFonts w:ascii="Arial" w:eastAsia="Arial" w:hAnsi="Arial" w:cs="Times New Roman"/>
                                <w:b/>
                                <w:i/>
                                <w:iCs/>
                                <w:color w:val="000000"/>
                                <w:spacing w:val="-5"/>
                                <w:sz w:val="18"/>
                                <w:szCs w:val="18"/>
                                <w:lang w:val="en-US"/>
                              </w:rPr>
                            </w:pPr>
                            <w:r w:rsidRPr="00300896">
                              <w:rPr>
                                <w:rFonts w:ascii="Arial" w:eastAsia="Arial" w:hAnsi="Arial" w:cs="Times New Roman"/>
                                <w:b/>
                                <w:i/>
                                <w:iCs/>
                                <w:color w:val="000000"/>
                                <w:spacing w:val="-5"/>
                                <w:sz w:val="18"/>
                                <w:szCs w:val="18"/>
                                <w:lang w:val="en-US"/>
                              </w:rPr>
                              <w: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A3D3D0E" id="Text Box 21" o:spid="_x0000_s1041" type="#_x0000_t202" style="position:absolute;margin-left:-2.75pt;margin-top:19.1pt;width:247.55pt;height:210.3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" filled="f" stroked="f">
                <v:textbox style="mso-fit-shape-to-text:t">
                  <w:txbxContent>
                    <w:p w14:paraId="38774387" w14:textId="77777777" w:rsidR="00344146" w:rsidRPr="00300896" w:rsidRDefault="00344146" w:rsidP="00344146">
                      <w:pPr>
                        <w:jc w:val="center"/>
                        <w:rPr>
                          <w:rFonts w:ascii="Arial" w:eastAsia="Arial" w:hAnsi="Arial" w:cs="Times New Roman"/>
                          <w:b/>
                          <w:i/>
                          <w:iCs/>
                          <w:color w:val="000000"/>
                          <w:spacing w:val="-5"/>
                          <w:sz w:val="18"/>
                          <w:szCs w:val="18"/>
                          <w:lang w:val="en-US"/>
                        </w:rPr>
                      </w:pPr>
                      <w:r w:rsidRPr="00300896">
                        <w:rPr>
                          <w:rFonts w:ascii="Arial" w:eastAsia="Arial" w:hAnsi="Arial" w:cs="Times New Roman"/>
                          <w:b/>
                          <w:i/>
                          <w:iCs/>
                          <w:color w:val="000000"/>
                          <w:spacing w:val="-5"/>
                          <w:sz w:val="18"/>
                          <w:szCs w:val="18"/>
                          <w:lang w:val="en-US"/>
                        </w:rPr>
                        <w:t>OR</w:t>
                      </w:r>
                    </w:p>
                  </w:txbxContent>
                </v:textbox>
              </v:shape>
            </w:pict>
          </mc:Fallback>
        </mc:AlternateContent>
      </w:r>
    </w:p>
    <w:p w14:paraId="038561AB" w14:textId="0E89C5BA" w:rsidR="00344146" w:rsidRPr="007965D4" w:rsidRDefault="00D470A0" w:rsidP="00AE297A">
      <w:pPr>
        <w:rPr>
          <w:rFonts w:ascii="Arial" w:hAnsi="Arial" w:cs="Arial"/>
        </w:rPr>
      </w:pPr>
      <w:r w:rsidRPr="007965D4">
        <w:rPr>
          <w:rFonts w:ascii="Arial" w:eastAsia="Arial" w:hAnsi="Arial" w:cs="Arial"/>
          <w:noProof/>
          <w:color w:val="000000"/>
          <w:sz w:val="17"/>
          <w:lang w:val="en-US"/>
        </w:rPr>
        <mc:AlternateContent>
          <mc:Choice Requires="wps">
            <w:drawing>
              <wp:anchor distT="45720" distB="45720" distL="114300" distR="114300" simplePos="0" relativeHeight="251658258" behindDoc="0" locked="0" layoutInCell="1" allowOverlap="1" wp14:anchorId="515291D0" wp14:editId="493668F2">
                <wp:simplePos x="0" y="0"/>
                <wp:positionH relativeFrom="margin">
                  <wp:posOffset>25903</wp:posOffset>
                </wp:positionH>
                <wp:positionV relativeFrom="paragraph">
                  <wp:posOffset>160350</wp:posOffset>
                </wp:positionV>
                <wp:extent cx="3032125" cy="1015340"/>
                <wp:effectExtent l="0" t="0" r="15875" b="1397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1015340"/>
                        </a:xfrm>
                        <a:prstGeom prst="rect">
                          <a:avLst/>
                        </a:prstGeom>
                        <a:solidFill>
                          <a:srgbClr val="FFFFFF"/>
                        </a:solidFill>
                        <a:ln w="6350">
                          <a:solidFill>
                            <a:schemeClr val="bg1">
                              <a:lumMod val="50000"/>
                            </a:schemeClr>
                          </a:solidFill>
                          <a:miter lim="800000"/>
                          <a:headEnd/>
                          <a:tailEnd/>
                        </a:ln>
                      </wps:spPr>
                      <wps:txbx>
                        <w:txbxContent>
                          <w:p w14:paraId="052E548F" w14:textId="037EA706" w:rsidR="009403D8" w:rsidRDefault="00000000" w:rsidP="009403D8">
                            <w:pPr>
                              <w:spacing w:after="0"/>
                              <w:rPr>
                                <w:rFonts w:ascii="Arial" w:eastAsia="Arial" w:hAnsi="Arial" w:cs="Times New Roman"/>
                                <w:color w:val="000000"/>
                                <w:sz w:val="15"/>
                                <w:szCs w:val="15"/>
                                <w:lang w:val="en-US"/>
                              </w:rPr>
                            </w:pPr>
                            <w:sdt>
                              <w:sdtPr>
                                <w:rPr>
                                  <w:rFonts w:ascii="Arial" w:eastAsia="Arial" w:hAnsi="Arial" w:cs="Times New Roman"/>
                                  <w:color w:val="000000"/>
                                  <w:szCs w:val="28"/>
                                  <w:lang w:val="en-US"/>
                                </w:rPr>
                                <w:id w:val="716159342"/>
                                <w14:checkbox>
                                  <w14:checked w14:val="0"/>
                                  <w14:checkedState w14:val="2612" w14:font="MS Gothic"/>
                                  <w14:uncheckedState w14:val="2610" w14:font="MS Gothic"/>
                                </w14:checkbox>
                              </w:sdtPr>
                              <w:sdtContent>
                                <w:r w:rsidR="001702A3" w:rsidRPr="00A36C85">
                                  <w:rPr>
                                    <w:rFonts w:ascii="MS Gothic" w:eastAsia="MS Gothic" w:hAnsi="MS Gothic" w:cs="Times New Roman" w:hint="eastAsia"/>
                                    <w:color w:val="000000"/>
                                    <w:szCs w:val="28"/>
                                    <w:lang w:val="en-US"/>
                                  </w:rPr>
                                  <w:t>☐</w:t>
                                </w:r>
                              </w:sdtContent>
                            </w:sdt>
                            <w:r w:rsidR="001702A3">
                              <w:rPr>
                                <w:rFonts w:ascii="Arial" w:eastAsia="Arial" w:hAnsi="Arial" w:cs="Times New Roman"/>
                                <w:color w:val="000000"/>
                                <w:szCs w:val="28"/>
                                <w:lang w:val="en-US"/>
                              </w:rPr>
                              <w:t xml:space="preserve"> </w:t>
                            </w:r>
                            <w:r w:rsidR="001702A3" w:rsidRPr="009403D8">
                              <w:rPr>
                                <w:rFonts w:ascii="Arial" w:eastAsia="Arial" w:hAnsi="Arial" w:cs="Times New Roman"/>
                                <w:b/>
                                <w:bCs/>
                                <w:color w:val="000000"/>
                                <w:sz w:val="15"/>
                                <w:szCs w:val="15"/>
                                <w:lang w:val="en-US"/>
                              </w:rPr>
                              <w:t>NO,</w:t>
                            </w:r>
                            <w:r w:rsidR="001702A3" w:rsidRPr="00216BA5">
                              <w:rPr>
                                <w:rFonts w:ascii="Arial" w:eastAsia="Arial" w:hAnsi="Arial" w:cs="Times New Roman"/>
                                <w:color w:val="000000"/>
                                <w:sz w:val="15"/>
                                <w:szCs w:val="15"/>
                                <w:lang w:val="en-US"/>
                              </w:rPr>
                              <w:t xml:space="preserve"> I do not consent to my child receiving the </w:t>
                            </w:r>
                            <w:r w:rsidR="00AE1C70" w:rsidRPr="009403D8">
                              <w:rPr>
                                <w:rFonts w:ascii="Arial" w:eastAsia="Arial" w:hAnsi="Arial" w:cs="Times New Roman"/>
                                <w:color w:val="000000"/>
                                <w:sz w:val="15"/>
                                <w:szCs w:val="15"/>
                                <w:lang w:val="en-US"/>
                              </w:rPr>
                              <w:t>diphtheria</w:t>
                            </w:r>
                            <w:r w:rsidR="009403D8" w:rsidRPr="009403D8">
                              <w:rPr>
                                <w:rFonts w:ascii="Arial" w:eastAsia="Arial" w:hAnsi="Arial" w:cs="Times New Roman"/>
                                <w:color w:val="000000"/>
                                <w:sz w:val="15"/>
                                <w:szCs w:val="15"/>
                                <w:lang w:val="en-US"/>
                              </w:rPr>
                              <w:t>-</w:t>
                            </w:r>
                            <w:r w:rsidR="009403D8">
                              <w:rPr>
                                <w:rFonts w:ascii="Arial" w:eastAsia="Arial" w:hAnsi="Arial" w:cs="Times New Roman"/>
                                <w:color w:val="000000"/>
                                <w:sz w:val="15"/>
                                <w:szCs w:val="15"/>
                                <w:lang w:val="en-US"/>
                              </w:rPr>
                              <w:t xml:space="preserve"> </w:t>
                            </w:r>
                          </w:p>
                          <w:p w14:paraId="24D85F73" w14:textId="5E016A89" w:rsidR="001702A3" w:rsidRPr="009403D8" w:rsidRDefault="009403D8" w:rsidP="009403D8">
                            <w:pPr>
                              <w:spacing w:after="0"/>
                              <w:rPr>
                                <w:rFonts w:ascii="Arial" w:eastAsia="Arial" w:hAnsi="Arial" w:cs="Times New Roman"/>
                                <w:color w:val="000000"/>
                                <w:sz w:val="15"/>
                                <w:szCs w:val="15"/>
                                <w:lang w:val="en-US"/>
                              </w:rPr>
                            </w:pPr>
                            <w:r>
                              <w:rPr>
                                <w:rFonts w:ascii="Arial" w:eastAsia="Arial" w:hAnsi="Arial" w:cs="Times New Roman"/>
                                <w:color w:val="000000"/>
                                <w:sz w:val="15"/>
                                <w:szCs w:val="15"/>
                                <w:lang w:val="en-US"/>
                              </w:rPr>
                              <w:t xml:space="preserve">       </w:t>
                            </w:r>
                            <w:r w:rsidRPr="009403D8">
                              <w:rPr>
                                <w:rFonts w:ascii="Arial" w:eastAsia="Arial" w:hAnsi="Arial" w:cs="Times New Roman"/>
                                <w:color w:val="000000"/>
                                <w:sz w:val="15"/>
                                <w:szCs w:val="15"/>
                                <w:lang w:val="en-US"/>
                              </w:rPr>
                              <w:t xml:space="preserve">tetanus-whooping cough booster vaccine </w:t>
                            </w:r>
                            <w:proofErr w:type="gramStart"/>
                            <w:r w:rsidR="001702A3" w:rsidRPr="00216BA5">
                              <w:rPr>
                                <w:rFonts w:ascii="Arial" w:eastAsia="Arial" w:hAnsi="Arial" w:cs="Times New Roman"/>
                                <w:color w:val="000000"/>
                                <w:sz w:val="15"/>
                                <w:szCs w:val="15"/>
                                <w:lang w:val="en-US"/>
                              </w:rPr>
                              <w:t>at this time</w:t>
                            </w:r>
                            <w:proofErr w:type="gramEnd"/>
                            <w:r w:rsidR="001702A3" w:rsidRPr="00216BA5">
                              <w:rPr>
                                <w:rFonts w:ascii="Arial" w:eastAsia="Arial" w:hAnsi="Arial" w:cs="Times New Roman"/>
                                <w:color w:val="000000"/>
                                <w:sz w:val="15"/>
                                <w:szCs w:val="15"/>
                                <w:lang w:val="en-US"/>
                              </w:rPr>
                              <w:t>.</w:t>
                            </w:r>
                          </w:p>
                          <w:p w14:paraId="1BD286A3" w14:textId="77777777" w:rsidR="001702A3" w:rsidRPr="00A36C85" w:rsidRDefault="001702A3" w:rsidP="001702A3">
                            <w:pPr>
                              <w:spacing w:before="120"/>
                              <w:rPr>
                                <w:rFonts w:ascii="Arial" w:eastAsia="Arial" w:hAnsi="Arial" w:cs="Times New Roman"/>
                                <w:b/>
                                <w:bCs/>
                                <w:i/>
                                <w:iCs/>
                                <w:color w:val="000000"/>
                                <w:sz w:val="16"/>
                                <w:szCs w:val="20"/>
                                <w:lang w:val="en-US"/>
                              </w:rPr>
                            </w:pPr>
                            <w:r w:rsidRPr="00A36C85">
                              <w:rPr>
                                <w:rFonts w:ascii="Arial" w:eastAsia="Arial" w:hAnsi="Arial" w:cs="Times New Roman"/>
                                <w:b/>
                                <w:bCs/>
                                <w:i/>
                                <w:iCs/>
                                <w:color w:val="000000"/>
                                <w:sz w:val="16"/>
                                <w:szCs w:val="20"/>
                                <w:lang w:val="en-US"/>
                              </w:rPr>
                              <w:t xml:space="preserve"> OR </w:t>
                            </w:r>
                          </w:p>
                          <w:p w14:paraId="06C01FE7" w14:textId="2CEC3F0E" w:rsidR="009403D8" w:rsidRDefault="00000000" w:rsidP="009403D8">
                            <w:pPr>
                              <w:spacing w:after="0"/>
                              <w:rPr>
                                <w:rFonts w:ascii="Arial" w:eastAsia="Arial" w:hAnsi="Arial" w:cs="Times New Roman"/>
                                <w:color w:val="000000"/>
                                <w:sz w:val="15"/>
                                <w:szCs w:val="15"/>
                                <w:lang w:val="en-US"/>
                              </w:rPr>
                            </w:pPr>
                            <w:sdt>
                              <w:sdtPr>
                                <w:rPr>
                                  <w:rFonts w:ascii="Arial" w:eastAsia="Arial" w:hAnsi="Arial" w:cs="Times New Roman"/>
                                  <w:color w:val="000000"/>
                                  <w:szCs w:val="28"/>
                                  <w:lang w:val="en-US"/>
                                </w:rPr>
                                <w:id w:val="345221844"/>
                                <w14:checkbox>
                                  <w14:checked w14:val="0"/>
                                  <w14:checkedState w14:val="2612" w14:font="MS Gothic"/>
                                  <w14:uncheckedState w14:val="2610" w14:font="MS Gothic"/>
                                </w14:checkbox>
                              </w:sdtPr>
                              <w:sdtContent>
                                <w:r w:rsidR="001702A3" w:rsidRPr="00A36C85">
                                  <w:rPr>
                                    <w:rFonts w:ascii="MS Gothic" w:eastAsia="MS Gothic" w:hAnsi="MS Gothic" w:cs="Times New Roman" w:hint="eastAsia"/>
                                    <w:color w:val="000000"/>
                                    <w:szCs w:val="28"/>
                                    <w:lang w:val="en-US"/>
                                  </w:rPr>
                                  <w:t>☐</w:t>
                                </w:r>
                              </w:sdtContent>
                            </w:sdt>
                            <w:r w:rsidR="001702A3">
                              <w:rPr>
                                <w:rFonts w:ascii="Arial" w:eastAsia="Arial" w:hAnsi="Arial" w:cs="Times New Roman"/>
                                <w:color w:val="000000"/>
                                <w:szCs w:val="28"/>
                                <w:lang w:val="en-US"/>
                              </w:rPr>
                              <w:t xml:space="preserve"> </w:t>
                            </w:r>
                            <w:r w:rsidR="001702A3" w:rsidRPr="009403D8">
                              <w:rPr>
                                <w:rFonts w:ascii="Arial" w:eastAsia="Arial" w:hAnsi="Arial" w:cs="Times New Roman"/>
                                <w:b/>
                                <w:bCs/>
                                <w:color w:val="000000"/>
                                <w:sz w:val="15"/>
                                <w:szCs w:val="15"/>
                                <w:lang w:val="en-US"/>
                              </w:rPr>
                              <w:t>NO,</w:t>
                            </w:r>
                            <w:r w:rsidR="001702A3" w:rsidRPr="00216BA5">
                              <w:rPr>
                                <w:rFonts w:ascii="Arial" w:eastAsia="Arial" w:hAnsi="Arial" w:cs="Times New Roman"/>
                                <w:color w:val="000000"/>
                                <w:sz w:val="15"/>
                                <w:szCs w:val="15"/>
                                <w:lang w:val="en-US"/>
                              </w:rPr>
                              <w:t xml:space="preserve"> my child has had the</w:t>
                            </w:r>
                            <w:r w:rsidR="009403D8" w:rsidRPr="00216BA5">
                              <w:rPr>
                                <w:rFonts w:ascii="Arial" w:eastAsia="Arial" w:hAnsi="Arial" w:cs="Times New Roman"/>
                                <w:color w:val="000000"/>
                                <w:sz w:val="15"/>
                                <w:szCs w:val="15"/>
                                <w:lang w:val="en-US"/>
                              </w:rPr>
                              <w:t xml:space="preserve"> </w:t>
                            </w:r>
                            <w:r w:rsidR="00AE1C70" w:rsidRPr="009403D8">
                              <w:rPr>
                                <w:rFonts w:ascii="Arial" w:eastAsia="Arial" w:hAnsi="Arial" w:cs="Times New Roman"/>
                                <w:color w:val="000000"/>
                                <w:sz w:val="15"/>
                                <w:szCs w:val="15"/>
                                <w:lang w:val="en-US"/>
                              </w:rPr>
                              <w:t>diphtheria</w:t>
                            </w:r>
                            <w:r w:rsidR="009403D8" w:rsidRPr="009403D8">
                              <w:rPr>
                                <w:rFonts w:ascii="Arial" w:eastAsia="Arial" w:hAnsi="Arial" w:cs="Times New Roman"/>
                                <w:color w:val="000000"/>
                                <w:sz w:val="15"/>
                                <w:szCs w:val="15"/>
                                <w:lang w:val="en-US"/>
                              </w:rPr>
                              <w:t xml:space="preserve">-tetanus-whooping </w:t>
                            </w:r>
                            <w:proofErr w:type="gramStart"/>
                            <w:r w:rsidR="009403D8" w:rsidRPr="009403D8">
                              <w:rPr>
                                <w:rFonts w:ascii="Arial" w:eastAsia="Arial" w:hAnsi="Arial" w:cs="Times New Roman"/>
                                <w:color w:val="000000"/>
                                <w:sz w:val="15"/>
                                <w:szCs w:val="15"/>
                                <w:lang w:val="en-US"/>
                              </w:rPr>
                              <w:t>cough</w:t>
                            </w:r>
                            <w:proofErr w:type="gramEnd"/>
                            <w:r w:rsidR="009403D8" w:rsidRPr="009403D8">
                              <w:rPr>
                                <w:rFonts w:ascii="Arial" w:eastAsia="Arial" w:hAnsi="Arial" w:cs="Times New Roman"/>
                                <w:color w:val="000000"/>
                                <w:sz w:val="15"/>
                                <w:szCs w:val="15"/>
                                <w:lang w:val="en-US"/>
                              </w:rPr>
                              <w:t xml:space="preserve"> </w:t>
                            </w:r>
                          </w:p>
                          <w:p w14:paraId="7683D61B" w14:textId="6D2EB9F1" w:rsidR="009403D8" w:rsidRDefault="009403D8" w:rsidP="009403D8">
                            <w:pPr>
                              <w:spacing w:after="0"/>
                              <w:rPr>
                                <w:rFonts w:ascii="Arial" w:eastAsia="Arial" w:hAnsi="Arial" w:cs="Times New Roman"/>
                                <w:color w:val="000000"/>
                                <w:sz w:val="15"/>
                                <w:szCs w:val="15"/>
                                <w:lang w:val="en-US"/>
                              </w:rPr>
                            </w:pPr>
                            <w:r>
                              <w:rPr>
                                <w:rFonts w:ascii="Arial" w:eastAsia="Arial" w:hAnsi="Arial" w:cs="Times New Roman"/>
                                <w:color w:val="000000"/>
                                <w:sz w:val="15"/>
                                <w:szCs w:val="15"/>
                                <w:lang w:val="en-US"/>
                              </w:rPr>
                              <w:t xml:space="preserve">       </w:t>
                            </w:r>
                            <w:r w:rsidRPr="009403D8">
                              <w:rPr>
                                <w:rFonts w:ascii="Arial" w:eastAsia="Arial" w:hAnsi="Arial" w:cs="Times New Roman"/>
                                <w:color w:val="000000"/>
                                <w:sz w:val="15"/>
                                <w:szCs w:val="15"/>
                                <w:lang w:val="en-US"/>
                              </w:rPr>
                              <w:t>booster vaccine</w:t>
                            </w:r>
                          </w:p>
                          <w:p w14:paraId="0334761A" w14:textId="0D09CD18" w:rsidR="001702A3" w:rsidRPr="001702A3" w:rsidRDefault="001702A3" w:rsidP="001702A3">
                            <w:pPr>
                              <w:spacing w:after="0"/>
                              <w:rPr>
                                <w:rFonts w:ascii="Arial" w:eastAsia="Arial" w:hAnsi="Arial" w:cs="Times New Roman"/>
                                <w:color w:val="000000"/>
                                <w:sz w:val="15"/>
                                <w:szCs w:val="15"/>
                                <w:lang w:val="en-US"/>
                              </w:rPr>
                            </w:pPr>
                            <w:r>
                              <w:rPr>
                                <w:rFonts w:ascii="Arial" w:eastAsia="Arial" w:hAnsi="Arial" w:cs="Times New Roman"/>
                                <w:color w:val="000000"/>
                                <w:sz w:val="15"/>
                                <w:szCs w:val="15"/>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291D0" id="Text Box 17" o:spid="_x0000_s1042" type="#_x0000_t202" style="position:absolute;margin-left:2.05pt;margin-top:12.65pt;width:238.75pt;height:79.95pt;z-index:25165825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" strokecolor="#7f7f7f [1612]" strokeweight=".5pt">
                <v:textbox>
                  <w:txbxContent>
                    <w:p w14:paraId="052E548F" w14:textId="037EA706" w:rsidR="009403D8" w:rsidRDefault="00000000" w:rsidP="009403D8">
                      <w:pPr>
                        <w:spacing w:after="0"/>
                        <w:rPr>
                          <w:rFonts w:ascii="Arial" w:eastAsia="Arial" w:hAnsi="Arial" w:cs="Times New Roman"/>
                          <w:color w:val="000000"/>
                          <w:sz w:val="15"/>
                          <w:szCs w:val="15"/>
                          <w:lang w:val="en-US"/>
                        </w:rPr>
                      </w:pPr>
                      <w:sdt>
                        <w:sdtPr>
                          <w:rPr>
                            <w:rFonts w:ascii="Arial" w:eastAsia="Arial" w:hAnsi="Arial" w:cs="Times New Roman"/>
                            <w:color w:val="000000"/>
                            <w:szCs w:val="28"/>
                            <w:lang w:val="en-US"/>
                          </w:rPr>
                          <w:id w:val="716159342"/>
                          <w14:checkbox>
                            <w14:checked w14:val="0"/>
                            <w14:checkedState w14:val="2612" w14:font="MS Gothic"/>
                            <w14:uncheckedState w14:val="2610" w14:font="MS Gothic"/>
                          </w14:checkbox>
                        </w:sdtPr>
                        <w:sdtContent>
                          <w:r w:rsidR="001702A3" w:rsidRPr="00A36C85">
                            <w:rPr>
                              <w:rFonts w:ascii="MS Gothic" w:eastAsia="MS Gothic" w:hAnsi="MS Gothic" w:cs="Times New Roman" w:hint="eastAsia"/>
                              <w:color w:val="000000"/>
                              <w:szCs w:val="28"/>
                              <w:lang w:val="en-US"/>
                            </w:rPr>
                            <w:t>☐</w:t>
                          </w:r>
                        </w:sdtContent>
                      </w:sdt>
                      <w:r w:rsidR="001702A3">
                        <w:rPr>
                          <w:rFonts w:ascii="Arial" w:eastAsia="Arial" w:hAnsi="Arial" w:cs="Times New Roman"/>
                          <w:color w:val="000000"/>
                          <w:szCs w:val="28"/>
                          <w:lang w:val="en-US"/>
                        </w:rPr>
                        <w:t xml:space="preserve"> </w:t>
                      </w:r>
                      <w:r w:rsidR="001702A3" w:rsidRPr="009403D8">
                        <w:rPr>
                          <w:rFonts w:ascii="Arial" w:eastAsia="Arial" w:hAnsi="Arial" w:cs="Times New Roman"/>
                          <w:b/>
                          <w:bCs/>
                          <w:color w:val="000000"/>
                          <w:sz w:val="15"/>
                          <w:szCs w:val="15"/>
                          <w:lang w:val="en-US"/>
                        </w:rPr>
                        <w:t>NO,</w:t>
                      </w:r>
                      <w:r w:rsidR="001702A3" w:rsidRPr="00216BA5">
                        <w:rPr>
                          <w:rFonts w:ascii="Arial" w:eastAsia="Arial" w:hAnsi="Arial" w:cs="Times New Roman"/>
                          <w:color w:val="000000"/>
                          <w:sz w:val="15"/>
                          <w:szCs w:val="15"/>
                          <w:lang w:val="en-US"/>
                        </w:rPr>
                        <w:t xml:space="preserve"> I do not consent to my child receiving the </w:t>
                      </w:r>
                      <w:r w:rsidR="00AE1C70" w:rsidRPr="009403D8">
                        <w:rPr>
                          <w:rFonts w:ascii="Arial" w:eastAsia="Arial" w:hAnsi="Arial" w:cs="Times New Roman"/>
                          <w:color w:val="000000"/>
                          <w:sz w:val="15"/>
                          <w:szCs w:val="15"/>
                          <w:lang w:val="en-US"/>
                        </w:rPr>
                        <w:t>diphtheria</w:t>
                      </w:r>
                      <w:r w:rsidR="009403D8" w:rsidRPr="009403D8">
                        <w:rPr>
                          <w:rFonts w:ascii="Arial" w:eastAsia="Arial" w:hAnsi="Arial" w:cs="Times New Roman"/>
                          <w:color w:val="000000"/>
                          <w:sz w:val="15"/>
                          <w:szCs w:val="15"/>
                          <w:lang w:val="en-US"/>
                        </w:rPr>
                        <w:t>-</w:t>
                      </w:r>
                      <w:r w:rsidR="009403D8">
                        <w:rPr>
                          <w:rFonts w:ascii="Arial" w:eastAsia="Arial" w:hAnsi="Arial" w:cs="Times New Roman"/>
                          <w:color w:val="000000"/>
                          <w:sz w:val="15"/>
                          <w:szCs w:val="15"/>
                          <w:lang w:val="en-US"/>
                        </w:rPr>
                        <w:t xml:space="preserve"> </w:t>
                      </w:r>
                    </w:p>
                    <w:p w14:paraId="24D85F73" w14:textId="5E016A89" w:rsidR="001702A3" w:rsidRPr="009403D8" w:rsidRDefault="009403D8" w:rsidP="009403D8">
                      <w:pPr>
                        <w:spacing w:after="0"/>
                        <w:rPr>
                          <w:rFonts w:ascii="Arial" w:eastAsia="Arial" w:hAnsi="Arial" w:cs="Times New Roman"/>
                          <w:color w:val="000000"/>
                          <w:sz w:val="15"/>
                          <w:szCs w:val="15"/>
                          <w:lang w:val="en-US"/>
                        </w:rPr>
                      </w:pPr>
                      <w:r>
                        <w:rPr>
                          <w:rFonts w:ascii="Arial" w:eastAsia="Arial" w:hAnsi="Arial" w:cs="Times New Roman"/>
                          <w:color w:val="000000"/>
                          <w:sz w:val="15"/>
                          <w:szCs w:val="15"/>
                          <w:lang w:val="en-US"/>
                        </w:rPr>
                        <w:t xml:space="preserve">       </w:t>
                      </w:r>
                      <w:r w:rsidRPr="009403D8">
                        <w:rPr>
                          <w:rFonts w:ascii="Arial" w:eastAsia="Arial" w:hAnsi="Arial" w:cs="Times New Roman"/>
                          <w:color w:val="000000"/>
                          <w:sz w:val="15"/>
                          <w:szCs w:val="15"/>
                          <w:lang w:val="en-US"/>
                        </w:rPr>
                        <w:t xml:space="preserve">tetanus-whooping cough booster vaccine </w:t>
                      </w:r>
                      <w:proofErr w:type="gramStart"/>
                      <w:r w:rsidR="001702A3" w:rsidRPr="00216BA5">
                        <w:rPr>
                          <w:rFonts w:ascii="Arial" w:eastAsia="Arial" w:hAnsi="Arial" w:cs="Times New Roman"/>
                          <w:color w:val="000000"/>
                          <w:sz w:val="15"/>
                          <w:szCs w:val="15"/>
                          <w:lang w:val="en-US"/>
                        </w:rPr>
                        <w:t>at this time</w:t>
                      </w:r>
                      <w:proofErr w:type="gramEnd"/>
                      <w:r w:rsidR="001702A3" w:rsidRPr="00216BA5">
                        <w:rPr>
                          <w:rFonts w:ascii="Arial" w:eastAsia="Arial" w:hAnsi="Arial" w:cs="Times New Roman"/>
                          <w:color w:val="000000"/>
                          <w:sz w:val="15"/>
                          <w:szCs w:val="15"/>
                          <w:lang w:val="en-US"/>
                        </w:rPr>
                        <w:t>.</w:t>
                      </w:r>
                    </w:p>
                    <w:p w14:paraId="1BD286A3" w14:textId="77777777" w:rsidR="001702A3" w:rsidRPr="00A36C85" w:rsidRDefault="001702A3" w:rsidP="001702A3">
                      <w:pPr>
                        <w:spacing w:before="120"/>
                        <w:rPr>
                          <w:rFonts w:ascii="Arial" w:eastAsia="Arial" w:hAnsi="Arial" w:cs="Times New Roman"/>
                          <w:b/>
                          <w:bCs/>
                          <w:i/>
                          <w:iCs/>
                          <w:color w:val="000000"/>
                          <w:sz w:val="16"/>
                          <w:szCs w:val="20"/>
                          <w:lang w:val="en-US"/>
                        </w:rPr>
                      </w:pPr>
                      <w:r w:rsidRPr="00A36C85">
                        <w:rPr>
                          <w:rFonts w:ascii="Arial" w:eastAsia="Arial" w:hAnsi="Arial" w:cs="Times New Roman"/>
                          <w:b/>
                          <w:bCs/>
                          <w:i/>
                          <w:iCs/>
                          <w:color w:val="000000"/>
                          <w:sz w:val="16"/>
                          <w:szCs w:val="20"/>
                          <w:lang w:val="en-US"/>
                        </w:rPr>
                        <w:t xml:space="preserve"> OR </w:t>
                      </w:r>
                    </w:p>
                    <w:p w14:paraId="06C01FE7" w14:textId="2CEC3F0E" w:rsidR="009403D8" w:rsidRDefault="00000000" w:rsidP="009403D8">
                      <w:pPr>
                        <w:spacing w:after="0"/>
                        <w:rPr>
                          <w:rFonts w:ascii="Arial" w:eastAsia="Arial" w:hAnsi="Arial" w:cs="Times New Roman"/>
                          <w:color w:val="000000"/>
                          <w:sz w:val="15"/>
                          <w:szCs w:val="15"/>
                          <w:lang w:val="en-US"/>
                        </w:rPr>
                      </w:pPr>
                      <w:sdt>
                        <w:sdtPr>
                          <w:rPr>
                            <w:rFonts w:ascii="Arial" w:eastAsia="Arial" w:hAnsi="Arial" w:cs="Times New Roman"/>
                            <w:color w:val="000000"/>
                            <w:szCs w:val="28"/>
                            <w:lang w:val="en-US"/>
                          </w:rPr>
                          <w:id w:val="345221844"/>
                          <w14:checkbox>
                            <w14:checked w14:val="0"/>
                            <w14:checkedState w14:val="2612" w14:font="MS Gothic"/>
                            <w14:uncheckedState w14:val="2610" w14:font="MS Gothic"/>
                          </w14:checkbox>
                        </w:sdtPr>
                        <w:sdtContent>
                          <w:r w:rsidR="001702A3" w:rsidRPr="00A36C85">
                            <w:rPr>
                              <w:rFonts w:ascii="MS Gothic" w:eastAsia="MS Gothic" w:hAnsi="MS Gothic" w:cs="Times New Roman" w:hint="eastAsia"/>
                              <w:color w:val="000000"/>
                              <w:szCs w:val="28"/>
                              <w:lang w:val="en-US"/>
                            </w:rPr>
                            <w:t>☐</w:t>
                          </w:r>
                        </w:sdtContent>
                      </w:sdt>
                      <w:r w:rsidR="001702A3">
                        <w:rPr>
                          <w:rFonts w:ascii="Arial" w:eastAsia="Arial" w:hAnsi="Arial" w:cs="Times New Roman"/>
                          <w:color w:val="000000"/>
                          <w:szCs w:val="28"/>
                          <w:lang w:val="en-US"/>
                        </w:rPr>
                        <w:t xml:space="preserve"> </w:t>
                      </w:r>
                      <w:r w:rsidR="001702A3" w:rsidRPr="009403D8">
                        <w:rPr>
                          <w:rFonts w:ascii="Arial" w:eastAsia="Arial" w:hAnsi="Arial" w:cs="Times New Roman"/>
                          <w:b/>
                          <w:bCs/>
                          <w:color w:val="000000"/>
                          <w:sz w:val="15"/>
                          <w:szCs w:val="15"/>
                          <w:lang w:val="en-US"/>
                        </w:rPr>
                        <w:t>NO,</w:t>
                      </w:r>
                      <w:r w:rsidR="001702A3" w:rsidRPr="00216BA5">
                        <w:rPr>
                          <w:rFonts w:ascii="Arial" w:eastAsia="Arial" w:hAnsi="Arial" w:cs="Times New Roman"/>
                          <w:color w:val="000000"/>
                          <w:sz w:val="15"/>
                          <w:szCs w:val="15"/>
                          <w:lang w:val="en-US"/>
                        </w:rPr>
                        <w:t xml:space="preserve"> my child has had the</w:t>
                      </w:r>
                      <w:r w:rsidR="009403D8" w:rsidRPr="00216BA5">
                        <w:rPr>
                          <w:rFonts w:ascii="Arial" w:eastAsia="Arial" w:hAnsi="Arial" w:cs="Times New Roman"/>
                          <w:color w:val="000000"/>
                          <w:sz w:val="15"/>
                          <w:szCs w:val="15"/>
                          <w:lang w:val="en-US"/>
                        </w:rPr>
                        <w:t xml:space="preserve"> </w:t>
                      </w:r>
                      <w:r w:rsidR="00AE1C70" w:rsidRPr="009403D8">
                        <w:rPr>
                          <w:rFonts w:ascii="Arial" w:eastAsia="Arial" w:hAnsi="Arial" w:cs="Times New Roman"/>
                          <w:color w:val="000000"/>
                          <w:sz w:val="15"/>
                          <w:szCs w:val="15"/>
                          <w:lang w:val="en-US"/>
                        </w:rPr>
                        <w:t>diphtheria</w:t>
                      </w:r>
                      <w:r w:rsidR="009403D8" w:rsidRPr="009403D8">
                        <w:rPr>
                          <w:rFonts w:ascii="Arial" w:eastAsia="Arial" w:hAnsi="Arial" w:cs="Times New Roman"/>
                          <w:color w:val="000000"/>
                          <w:sz w:val="15"/>
                          <w:szCs w:val="15"/>
                          <w:lang w:val="en-US"/>
                        </w:rPr>
                        <w:t xml:space="preserve">-tetanus-whooping </w:t>
                      </w:r>
                      <w:proofErr w:type="gramStart"/>
                      <w:r w:rsidR="009403D8" w:rsidRPr="009403D8">
                        <w:rPr>
                          <w:rFonts w:ascii="Arial" w:eastAsia="Arial" w:hAnsi="Arial" w:cs="Times New Roman"/>
                          <w:color w:val="000000"/>
                          <w:sz w:val="15"/>
                          <w:szCs w:val="15"/>
                          <w:lang w:val="en-US"/>
                        </w:rPr>
                        <w:t>cough</w:t>
                      </w:r>
                      <w:proofErr w:type="gramEnd"/>
                      <w:r w:rsidR="009403D8" w:rsidRPr="009403D8">
                        <w:rPr>
                          <w:rFonts w:ascii="Arial" w:eastAsia="Arial" w:hAnsi="Arial" w:cs="Times New Roman"/>
                          <w:color w:val="000000"/>
                          <w:sz w:val="15"/>
                          <w:szCs w:val="15"/>
                          <w:lang w:val="en-US"/>
                        </w:rPr>
                        <w:t xml:space="preserve"> </w:t>
                      </w:r>
                    </w:p>
                    <w:p w14:paraId="7683D61B" w14:textId="6D2EB9F1" w:rsidR="009403D8" w:rsidRDefault="009403D8" w:rsidP="009403D8">
                      <w:pPr>
                        <w:spacing w:after="0"/>
                        <w:rPr>
                          <w:rFonts w:ascii="Arial" w:eastAsia="Arial" w:hAnsi="Arial" w:cs="Times New Roman"/>
                          <w:color w:val="000000"/>
                          <w:sz w:val="15"/>
                          <w:szCs w:val="15"/>
                          <w:lang w:val="en-US"/>
                        </w:rPr>
                      </w:pPr>
                      <w:r>
                        <w:rPr>
                          <w:rFonts w:ascii="Arial" w:eastAsia="Arial" w:hAnsi="Arial" w:cs="Times New Roman"/>
                          <w:color w:val="000000"/>
                          <w:sz w:val="15"/>
                          <w:szCs w:val="15"/>
                          <w:lang w:val="en-US"/>
                        </w:rPr>
                        <w:t xml:space="preserve">       </w:t>
                      </w:r>
                      <w:r w:rsidRPr="009403D8">
                        <w:rPr>
                          <w:rFonts w:ascii="Arial" w:eastAsia="Arial" w:hAnsi="Arial" w:cs="Times New Roman"/>
                          <w:color w:val="000000"/>
                          <w:sz w:val="15"/>
                          <w:szCs w:val="15"/>
                          <w:lang w:val="en-US"/>
                        </w:rPr>
                        <w:t>booster vaccine</w:t>
                      </w:r>
                    </w:p>
                    <w:p w14:paraId="0334761A" w14:textId="0D09CD18" w:rsidR="001702A3" w:rsidRPr="001702A3" w:rsidRDefault="001702A3" w:rsidP="001702A3">
                      <w:pPr>
                        <w:spacing w:after="0"/>
                        <w:rPr>
                          <w:rFonts w:ascii="Arial" w:eastAsia="Arial" w:hAnsi="Arial" w:cs="Times New Roman"/>
                          <w:color w:val="000000"/>
                          <w:sz w:val="15"/>
                          <w:szCs w:val="15"/>
                          <w:lang w:val="en-US"/>
                        </w:rPr>
                      </w:pPr>
                      <w:r>
                        <w:rPr>
                          <w:rFonts w:ascii="Arial" w:eastAsia="Arial" w:hAnsi="Arial" w:cs="Times New Roman"/>
                          <w:color w:val="000000"/>
                          <w:sz w:val="15"/>
                          <w:szCs w:val="15"/>
                          <w:lang w:val="en-US"/>
                        </w:rPr>
                        <w:t xml:space="preserve"> </w:t>
                      </w:r>
                    </w:p>
                  </w:txbxContent>
                </v:textbox>
                <w10:wrap anchorx="margin"/>
              </v:shape>
            </w:pict>
          </mc:Fallback>
        </mc:AlternateContent>
      </w:r>
    </w:p>
    <w:p w14:paraId="43DA8DB4" w14:textId="159682A6" w:rsidR="00344146" w:rsidRPr="007965D4" w:rsidRDefault="00344146" w:rsidP="00AE297A">
      <w:pPr>
        <w:rPr>
          <w:rFonts w:ascii="Arial" w:hAnsi="Arial" w:cs="Arial"/>
        </w:rPr>
      </w:pPr>
    </w:p>
    <w:p w14:paraId="11ABE4B6" w14:textId="1C8A0FD9" w:rsidR="00AE297A" w:rsidRPr="007965D4" w:rsidRDefault="009403D8" w:rsidP="00AE297A">
      <w:pPr>
        <w:rPr>
          <w:rFonts w:ascii="Arial" w:hAnsi="Arial" w:cs="Arial"/>
        </w:rPr>
      </w:pPr>
      <w:r w:rsidRPr="007965D4">
        <w:rPr>
          <w:rFonts w:ascii="Arial" w:hAnsi="Arial" w:cs="Arial"/>
          <w:noProof/>
        </w:rPr>
        <mc:AlternateContent>
          <mc:Choice Requires="wps">
            <w:drawing>
              <wp:anchor distT="0" distB="0" distL="114300" distR="114300" simplePos="0" relativeHeight="251658259" behindDoc="0" locked="0" layoutInCell="1" allowOverlap="1" wp14:anchorId="0283BA5D" wp14:editId="4B8B3A59">
                <wp:simplePos x="0" y="0"/>
                <wp:positionH relativeFrom="margin">
                  <wp:align>left</wp:align>
                </wp:positionH>
                <wp:positionV relativeFrom="paragraph">
                  <wp:posOffset>2780691</wp:posOffset>
                </wp:positionV>
                <wp:extent cx="3111409" cy="267144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111409" cy="2671445"/>
                        </a:xfrm>
                        <a:prstGeom prst="rect">
                          <a:avLst/>
                        </a:prstGeom>
                        <a:noFill/>
                        <a:ln>
                          <a:noFill/>
                        </a:ln>
                      </wps:spPr>
                      <wps:txbx>
                        <w:txbxContent>
                          <w:p w14:paraId="7ECFE9A7" w14:textId="77777777" w:rsidR="009403D8" w:rsidRPr="00A36C85" w:rsidRDefault="009403D8" w:rsidP="009403D8">
                            <w:pPr>
                              <w:jc w:val="center"/>
                              <w:rPr>
                                <w:rFonts w:ascii="Arial" w:eastAsia="Arial" w:hAnsi="Arial" w:cs="Times New Roman"/>
                                <w:bCs/>
                                <w:i/>
                                <w:i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C85">
                              <w:rPr>
                                <w:rFonts w:ascii="Arial" w:eastAsia="Arial" w:hAnsi="Arial" w:cs="Times New Roman"/>
                                <w:bCs/>
                                <w:i/>
                                <w:iCs/>
                                <w:color w:val="000000"/>
                                <w:spacing w:val="-5"/>
                                <w:sz w:val="20"/>
                                <w:szCs w:val="20"/>
                                <w:lang w:val="en-US"/>
                              </w:rPr>
                              <w: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283BA5D" id="Text Box 18" o:spid="_x0000_s1043" type="#_x0000_t202" style="position:absolute;margin-left:0;margin-top:218.95pt;width:245pt;height:210.35pt;z-index:25165825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" filled="f" stroked="f">
                <v:textbox style="mso-fit-shape-to-text:t">
                  <w:txbxContent>
                    <w:p w14:paraId="7ECFE9A7" w14:textId="77777777" w:rsidR="009403D8" w:rsidRPr="00A36C85" w:rsidRDefault="009403D8" w:rsidP="009403D8">
                      <w:pPr>
                        <w:jc w:val="center"/>
                        <w:rPr>
                          <w:rFonts w:ascii="Arial" w:eastAsia="Arial" w:hAnsi="Arial" w:cs="Times New Roman"/>
                          <w:bCs/>
                          <w:i/>
                          <w:i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C85">
                        <w:rPr>
                          <w:rFonts w:ascii="Arial" w:eastAsia="Arial" w:hAnsi="Arial" w:cs="Times New Roman"/>
                          <w:bCs/>
                          <w:i/>
                          <w:iCs/>
                          <w:color w:val="000000"/>
                          <w:spacing w:val="-5"/>
                          <w:sz w:val="20"/>
                          <w:szCs w:val="20"/>
                          <w:lang w:val="en-US"/>
                        </w:rPr>
                        <w:t>OR</w:t>
                      </w:r>
                    </w:p>
                  </w:txbxContent>
                </v:textbox>
                <w10:wrap anchorx="margin"/>
              </v:shape>
            </w:pict>
          </mc:Fallback>
        </mc:AlternateContent>
      </w:r>
    </w:p>
    <w:p w14:paraId="7E013B4B" w14:textId="542B0E50" w:rsidR="00344146" w:rsidRPr="007965D4" w:rsidRDefault="00344146" w:rsidP="00AE297A">
      <w:pPr>
        <w:rPr>
          <w:rFonts w:ascii="Arial" w:hAnsi="Arial" w:cs="Arial"/>
          <w:sz w:val="16"/>
          <w:szCs w:val="16"/>
        </w:rPr>
      </w:pPr>
    </w:p>
    <w:p w14:paraId="2422EF54" w14:textId="715C5B93" w:rsidR="00344146" w:rsidRPr="007965D4" w:rsidRDefault="00300896" w:rsidP="00300896">
      <w:pPr>
        <w:spacing w:line="240" w:lineRule="auto"/>
        <w:jc w:val="right"/>
        <w:rPr>
          <w:rFonts w:ascii="Arial" w:eastAsia="Arial" w:hAnsi="Arial" w:cs="Arial"/>
          <w:b/>
          <w:bCs/>
          <w:color w:val="808080" w:themeColor="background1" w:themeShade="80"/>
          <w:lang w:val="en-US"/>
        </w:rPr>
      </w:pPr>
      <w:r w:rsidRPr="007965D4">
        <w:rPr>
          <w:rFonts w:ascii="Arial" w:eastAsia="Arial" w:hAnsi="Arial" w:cs="Arial"/>
          <w:b/>
          <w:bCs/>
          <w:color w:val="808080" w:themeColor="background1" w:themeShade="80"/>
          <w:lang w:val="en-US"/>
        </w:rPr>
        <w:t>PART A</w:t>
      </w:r>
    </w:p>
    <w:p w14:paraId="48B50E9E" w14:textId="4B21A026" w:rsidR="00EF0460" w:rsidRPr="007965D4" w:rsidRDefault="009403D8" w:rsidP="00AE297A">
      <w:pPr>
        <w:rPr>
          <w:rFonts w:ascii="Arial" w:hAnsi="Arial" w:cs="Arial"/>
          <w:sz w:val="16"/>
          <w:szCs w:val="16"/>
        </w:rPr>
      </w:pPr>
      <w:r w:rsidRPr="007965D4">
        <w:rPr>
          <w:rFonts w:ascii="Arial" w:hAnsi="Arial" w:cs="Arial"/>
          <w:sz w:val="16"/>
          <w:szCs w:val="16"/>
        </w:rPr>
        <w:t xml:space="preserve">If your child is being vaccinated, please note any pre-existing medical condition, severe </w:t>
      </w:r>
      <w:proofErr w:type="gramStart"/>
      <w:r w:rsidRPr="007965D4">
        <w:rPr>
          <w:rFonts w:ascii="Arial" w:hAnsi="Arial" w:cs="Arial"/>
          <w:sz w:val="16"/>
          <w:szCs w:val="16"/>
        </w:rPr>
        <w:t>allergies</w:t>
      </w:r>
      <w:proofErr w:type="gramEnd"/>
      <w:r w:rsidRPr="007965D4">
        <w:rPr>
          <w:rFonts w:ascii="Arial" w:hAnsi="Arial" w:cs="Arial"/>
          <w:sz w:val="16"/>
          <w:szCs w:val="16"/>
        </w:rPr>
        <w:t xml:space="preserve"> or previous severe reaction to vaccination.</w:t>
      </w:r>
    </w:p>
    <w:p w14:paraId="3F99B662" w14:textId="67A4486F" w:rsidR="009403D8" w:rsidRPr="007965D4" w:rsidRDefault="009403D8" w:rsidP="00AE1C70">
      <w:pPr>
        <w:spacing w:before="120" w:after="120"/>
        <w:rPr>
          <w:rFonts w:ascii="Arial" w:hAnsi="Arial" w:cs="Arial"/>
          <w:sz w:val="16"/>
          <w:szCs w:val="16"/>
        </w:rPr>
      </w:pPr>
      <w:r w:rsidRPr="007965D4">
        <w:rPr>
          <w:rFonts w:ascii="Arial" w:hAnsi="Arial" w:cs="Arial"/>
          <w:sz w:val="16"/>
          <w:szCs w:val="16"/>
        </w:rPr>
        <w:t>_____________________________________________________</w:t>
      </w:r>
    </w:p>
    <w:p w14:paraId="282ADBAF" w14:textId="4EAB24C4" w:rsidR="009403D8" w:rsidRPr="007965D4" w:rsidRDefault="009403D8" w:rsidP="009403D8">
      <w:pPr>
        <w:spacing w:after="120"/>
        <w:rPr>
          <w:rFonts w:ascii="Arial" w:hAnsi="Arial" w:cs="Arial"/>
          <w:sz w:val="16"/>
          <w:szCs w:val="16"/>
        </w:rPr>
      </w:pPr>
      <w:r w:rsidRPr="007965D4">
        <w:rPr>
          <w:rFonts w:ascii="Arial" w:hAnsi="Arial" w:cs="Arial"/>
          <w:sz w:val="16"/>
          <w:szCs w:val="16"/>
        </w:rPr>
        <w:t>_____________________________________________________</w:t>
      </w:r>
    </w:p>
    <w:p w14:paraId="0F3A9454" w14:textId="77777777" w:rsidR="009403D8" w:rsidRPr="007965D4" w:rsidRDefault="009403D8" w:rsidP="009403D8">
      <w:pPr>
        <w:spacing w:after="120"/>
        <w:rPr>
          <w:rFonts w:ascii="Arial" w:hAnsi="Arial" w:cs="Arial"/>
          <w:sz w:val="16"/>
          <w:szCs w:val="16"/>
        </w:rPr>
      </w:pPr>
      <w:r w:rsidRPr="007965D4">
        <w:rPr>
          <w:rFonts w:ascii="Arial" w:hAnsi="Arial" w:cs="Arial"/>
          <w:sz w:val="16"/>
          <w:szCs w:val="16"/>
        </w:rPr>
        <w:t>_____________________________________________________</w:t>
      </w:r>
    </w:p>
    <w:p w14:paraId="5559267E" w14:textId="7FFA2045" w:rsidR="009403D8" w:rsidRPr="007965D4" w:rsidRDefault="009642E8" w:rsidP="009403D8">
      <w:pPr>
        <w:spacing w:after="120"/>
        <w:rPr>
          <w:rFonts w:ascii="Arial" w:hAnsi="Arial" w:cs="Arial"/>
          <w:sz w:val="16"/>
          <w:szCs w:val="16"/>
        </w:rPr>
      </w:pPr>
      <w:r w:rsidRPr="007965D4">
        <w:rPr>
          <w:rFonts w:ascii="Arial" w:eastAsia="Arial" w:hAnsi="Arial" w:cs="Arial"/>
          <w:noProof/>
          <w:color w:val="000000"/>
          <w:spacing w:val="-1"/>
          <w:sz w:val="16"/>
          <w:szCs w:val="16"/>
          <w:lang w:val="en-US"/>
        </w:rPr>
        <mc:AlternateContent>
          <mc:Choice Requires="wps">
            <w:drawing>
              <wp:anchor distT="0" distB="0" distL="0" distR="0" simplePos="0" relativeHeight="251658264" behindDoc="0" locked="0" layoutInCell="1" allowOverlap="1" wp14:anchorId="1B1C8828" wp14:editId="1FD4D8DB">
                <wp:simplePos x="0" y="0"/>
                <wp:positionH relativeFrom="column">
                  <wp:posOffset>3147749</wp:posOffset>
                </wp:positionH>
                <wp:positionV relativeFrom="page">
                  <wp:posOffset>2019631</wp:posOffset>
                </wp:positionV>
                <wp:extent cx="174929" cy="3641698"/>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29" cy="3641698"/>
                        </a:xfrm>
                        <a:prstGeom prst="rect">
                          <a:avLst/>
                        </a:prstGeom>
                        <a:solidFill>
                          <a:schemeClr val="bg1"/>
                        </a:solidFill>
                        <a:ln>
                          <a:noFill/>
                        </a:ln>
                      </wps:spPr>
                      <wps:txbx>
                        <w:txbxContent>
                          <w:p w14:paraId="2F60124D" w14:textId="77777777" w:rsidR="009642E8" w:rsidRPr="00AE297A" w:rsidRDefault="009642E8" w:rsidP="009642E8">
                            <w:pPr>
                              <w:spacing w:before="30" w:after="4" w:line="163" w:lineRule="exact"/>
                              <w:jc w:val="right"/>
                              <w:textAlignment w:val="baseline"/>
                              <w:rPr>
                                <w:rFonts w:ascii="Arial" w:eastAsia="Arial" w:hAnsi="Arial"/>
                                <w:color w:val="000000"/>
                                <w:spacing w:val="-2"/>
                                <w:sz w:val="16"/>
                                <w:szCs w:val="16"/>
                              </w:rPr>
                            </w:pPr>
                            <w:r w:rsidRPr="00AE297A">
                              <w:rPr>
                                <w:rFonts w:ascii="Arial" w:eastAsia="Arial" w:hAnsi="Arial"/>
                                <w:color w:val="000000"/>
                                <w:spacing w:val="-2"/>
                                <w:sz w:val="16"/>
                                <w:szCs w:val="16"/>
                              </w:rPr>
                              <w:t>Remove PART A and return it to the school, after completing required information.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C8828" id="Text Box 192" o:spid="_x0000_s1044" type="#_x0000_t202" style="position:absolute;margin-left:247.85pt;margin-top:159.05pt;width:13.75pt;height:286.75pt;z-index:251658264;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" fillcolor="white [3212]" stroked="f">
                <v:textbox style="layout-flow:vertical;mso-layout-flow-alt:bottom-to-top" inset="0,0,0,0">
                  <w:txbxContent>
                    <w:p w14:paraId="2F60124D" w14:textId="77777777" w:rsidR="009642E8" w:rsidRPr="00AE297A" w:rsidRDefault="009642E8" w:rsidP="009642E8">
                      <w:pPr>
                        <w:spacing w:before="30" w:after="4" w:line="163" w:lineRule="exact"/>
                        <w:jc w:val="right"/>
                        <w:textAlignment w:val="baseline"/>
                        <w:rPr>
                          <w:rFonts w:ascii="Arial" w:eastAsia="Arial" w:hAnsi="Arial"/>
                          <w:color w:val="000000"/>
                          <w:spacing w:val="-2"/>
                          <w:sz w:val="16"/>
                          <w:szCs w:val="16"/>
                        </w:rPr>
                      </w:pPr>
                      <w:r w:rsidRPr="00AE297A">
                        <w:rPr>
                          <w:rFonts w:ascii="Arial" w:eastAsia="Arial" w:hAnsi="Arial"/>
                          <w:color w:val="000000"/>
                          <w:spacing w:val="-2"/>
                          <w:sz w:val="16"/>
                          <w:szCs w:val="16"/>
                        </w:rPr>
                        <w:t>Remove PART A and return it to the school, after completing required information.</w:t>
                      </w:r>
                    </w:p>
                  </w:txbxContent>
                </v:textbox>
                <w10:wrap anchory="page"/>
              </v:shape>
            </w:pict>
          </mc:Fallback>
        </mc:AlternateContent>
      </w:r>
      <w:r w:rsidR="009403D8" w:rsidRPr="007965D4">
        <w:rPr>
          <w:rFonts w:ascii="Arial" w:hAnsi="Arial" w:cs="Arial"/>
          <w:sz w:val="16"/>
          <w:szCs w:val="16"/>
        </w:rPr>
        <w:t>_____________________________________________________</w:t>
      </w:r>
    </w:p>
    <w:p w14:paraId="77FF2D9B" w14:textId="3212160D" w:rsidR="00344146" w:rsidRPr="007965D4" w:rsidRDefault="00344146" w:rsidP="00344146">
      <w:pPr>
        <w:spacing w:after="120"/>
        <w:rPr>
          <w:rFonts w:ascii="Arial" w:hAnsi="Arial" w:cs="Arial"/>
          <w:sz w:val="16"/>
          <w:szCs w:val="16"/>
        </w:rPr>
      </w:pPr>
      <w:r w:rsidRPr="007965D4">
        <w:rPr>
          <w:rFonts w:ascii="Arial" w:hAnsi="Arial" w:cs="Arial"/>
          <w:sz w:val="16"/>
          <w:szCs w:val="16"/>
        </w:rPr>
        <w:t>_____________________________________________________</w:t>
      </w:r>
    </w:p>
    <w:p w14:paraId="5BD83480" w14:textId="7B42B8CE" w:rsidR="00AE1C70" w:rsidRPr="007965D4" w:rsidRDefault="00AE1C70" w:rsidP="00AE1C70">
      <w:pPr>
        <w:spacing w:after="120"/>
        <w:rPr>
          <w:rFonts w:ascii="Arial" w:hAnsi="Arial" w:cs="Arial"/>
          <w:sz w:val="16"/>
          <w:szCs w:val="16"/>
        </w:rPr>
      </w:pPr>
      <w:r w:rsidRPr="007965D4">
        <w:rPr>
          <w:rFonts w:ascii="Arial" w:hAnsi="Arial" w:cs="Arial"/>
          <w:sz w:val="16"/>
          <w:szCs w:val="16"/>
        </w:rPr>
        <w:t>_____________________________________________________</w:t>
      </w:r>
    </w:p>
    <w:p w14:paraId="1062FD47" w14:textId="3703CD82" w:rsidR="00AE1C70" w:rsidRPr="007965D4" w:rsidRDefault="00AE1C70" w:rsidP="00AE1C70">
      <w:pPr>
        <w:spacing w:after="120"/>
        <w:rPr>
          <w:rFonts w:ascii="Arial" w:hAnsi="Arial" w:cs="Arial"/>
          <w:sz w:val="16"/>
          <w:szCs w:val="16"/>
        </w:rPr>
      </w:pPr>
      <w:r w:rsidRPr="007965D4">
        <w:rPr>
          <w:rFonts w:ascii="Arial" w:hAnsi="Arial" w:cs="Arial"/>
          <w:sz w:val="16"/>
          <w:szCs w:val="16"/>
        </w:rPr>
        <w:t>_____________________________________________________</w:t>
      </w:r>
    </w:p>
    <w:p w14:paraId="409B3A0D" w14:textId="14C26911" w:rsidR="00AE1C70" w:rsidRPr="007965D4" w:rsidRDefault="00AE1C70" w:rsidP="00AE1C70">
      <w:pPr>
        <w:spacing w:after="120"/>
        <w:rPr>
          <w:rFonts w:ascii="Arial" w:hAnsi="Arial" w:cs="Arial"/>
          <w:sz w:val="16"/>
          <w:szCs w:val="16"/>
        </w:rPr>
      </w:pPr>
      <w:r w:rsidRPr="007965D4">
        <w:rPr>
          <w:rFonts w:ascii="Arial" w:hAnsi="Arial" w:cs="Arial"/>
          <w:sz w:val="16"/>
          <w:szCs w:val="16"/>
        </w:rPr>
        <w:t>_____________________________________________________</w:t>
      </w:r>
    </w:p>
    <w:p w14:paraId="5DBB40A1" w14:textId="41CD6720" w:rsidR="00AE1C70" w:rsidRPr="007965D4" w:rsidRDefault="00AE1C70" w:rsidP="00AE297A">
      <w:pPr>
        <w:rPr>
          <w:rFonts w:ascii="Arial" w:hAnsi="Arial" w:cs="Arial"/>
          <w:sz w:val="16"/>
          <w:szCs w:val="16"/>
        </w:rPr>
      </w:pPr>
    </w:p>
    <w:p w14:paraId="40671F06" w14:textId="2418928F" w:rsidR="00AE1C70" w:rsidRPr="007965D4" w:rsidRDefault="00AE1C70" w:rsidP="00AE297A">
      <w:pPr>
        <w:rPr>
          <w:rFonts w:ascii="Arial" w:hAnsi="Arial" w:cs="Arial"/>
          <w:sz w:val="16"/>
          <w:szCs w:val="16"/>
        </w:rPr>
      </w:pPr>
      <w:r w:rsidRPr="007965D4">
        <w:rPr>
          <w:rFonts w:ascii="Arial" w:hAnsi="Arial" w:cs="Arial"/>
          <w:noProof/>
          <w:sz w:val="16"/>
          <w:szCs w:val="16"/>
        </w:rPr>
        <mc:AlternateContent>
          <mc:Choice Requires="wps">
            <w:drawing>
              <wp:anchor distT="0" distB="0" distL="114300" distR="114300" simplePos="0" relativeHeight="251658240" behindDoc="0" locked="0" layoutInCell="1" allowOverlap="1" wp14:anchorId="3FC840C1" wp14:editId="16793813">
                <wp:simplePos x="0" y="0"/>
                <wp:positionH relativeFrom="column">
                  <wp:posOffset>-86995</wp:posOffset>
                </wp:positionH>
                <wp:positionV relativeFrom="paragraph">
                  <wp:posOffset>250190</wp:posOffset>
                </wp:positionV>
                <wp:extent cx="3198495" cy="3860800"/>
                <wp:effectExtent l="19050" t="19050" r="20955" b="25400"/>
                <wp:wrapNone/>
                <wp:docPr id="22" name="Rectangle 22"/>
                <wp:cNvGraphicFramePr/>
                <a:graphic xmlns:a="http://schemas.openxmlformats.org/drawingml/2006/main">
                  <a:graphicData uri="http://schemas.microsoft.com/office/word/2010/wordprocessingShape">
                    <wps:wsp>
                      <wps:cNvSpPr/>
                      <wps:spPr>
                        <a:xfrm>
                          <a:off x="0" y="0"/>
                          <a:ext cx="3198495" cy="3860800"/>
                        </a:xfrm>
                        <a:prstGeom prst="rect">
                          <a:avLst/>
                        </a:prstGeom>
                        <a:noFill/>
                        <a:ln w="285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xmlns:w16du="http://schemas.microsoft.com/office/word/2023/wordml/word16du">
            <w:pict w14:anchorId="2E7BAFBA">
              <v:rect id="Rectangle 22" style="position:absolute;margin-left:-6.85pt;margin-top:19.7pt;width:251.85pt;height:304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7f7f7f [1612]" strokeweight="2.25pt" w14:anchorId="29840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"/>
            </w:pict>
          </mc:Fallback>
        </mc:AlternateContent>
      </w:r>
      <w:r w:rsidRPr="007965D4">
        <w:rPr>
          <w:rFonts w:ascii="Arial" w:hAnsi="Arial" w:cs="Arial"/>
          <w:noProof/>
          <w:sz w:val="16"/>
          <w:szCs w:val="16"/>
        </w:rPr>
        <mc:AlternateContent>
          <mc:Choice Requires="wps">
            <w:drawing>
              <wp:anchor distT="45720" distB="45720" distL="114300" distR="114300" simplePos="0" relativeHeight="251658260" behindDoc="0" locked="0" layoutInCell="1" allowOverlap="1" wp14:anchorId="59D8D319" wp14:editId="6EA82653">
                <wp:simplePos x="0" y="0"/>
                <wp:positionH relativeFrom="margin">
                  <wp:align>center</wp:align>
                </wp:positionH>
                <wp:positionV relativeFrom="paragraph">
                  <wp:posOffset>253641</wp:posOffset>
                </wp:positionV>
                <wp:extent cx="3263900" cy="604299"/>
                <wp:effectExtent l="0" t="0" r="0" b="571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604299"/>
                        </a:xfrm>
                        <a:prstGeom prst="rect">
                          <a:avLst/>
                        </a:prstGeom>
                        <a:noFill/>
                        <a:ln w="9525">
                          <a:noFill/>
                          <a:miter lim="800000"/>
                          <a:headEnd/>
                          <a:tailEnd/>
                        </a:ln>
                      </wps:spPr>
                      <wps:txbx>
                        <w:txbxContent>
                          <w:p w14:paraId="63959718" w14:textId="222D972E" w:rsidR="009403D8" w:rsidRPr="00D470A0" w:rsidRDefault="009403D8" w:rsidP="00344146">
                            <w:pPr>
                              <w:spacing w:after="40"/>
                              <w:rPr>
                                <w:rFonts w:ascii="Arial" w:hAnsi="Arial" w:cs="Arial"/>
                                <w:b/>
                                <w:bCs/>
                                <w:sz w:val="20"/>
                                <w:szCs w:val="20"/>
                              </w:rPr>
                            </w:pPr>
                            <w:r w:rsidRPr="00D470A0">
                              <w:rPr>
                                <w:rFonts w:ascii="Arial" w:hAnsi="Arial" w:cs="Arial"/>
                                <w:b/>
                                <w:bCs/>
                                <w:sz w:val="20"/>
                                <w:szCs w:val="20"/>
                              </w:rPr>
                              <w:t>OFFICE USE ONLY</w:t>
                            </w:r>
                          </w:p>
                          <w:p w14:paraId="2CACF341" w14:textId="4A0D7AD4" w:rsidR="009403D8" w:rsidRPr="00D470A0" w:rsidRDefault="009403D8" w:rsidP="00AE1C70">
                            <w:pPr>
                              <w:spacing w:before="360"/>
                              <w:rPr>
                                <w:rFonts w:ascii="Arial" w:hAnsi="Arial" w:cs="Arial"/>
                                <w:b/>
                                <w:bCs/>
                                <w:sz w:val="16"/>
                                <w:szCs w:val="16"/>
                              </w:rPr>
                            </w:pPr>
                            <w:r w:rsidRPr="00D470A0">
                              <w:rPr>
                                <w:rFonts w:ascii="Arial" w:hAnsi="Arial" w:cs="Arial"/>
                                <w:b/>
                                <w:bCs/>
                                <w:sz w:val="16"/>
                                <w:szCs w:val="16"/>
                              </w:rPr>
                              <w:t>Student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8D319" id="Text Box 20" o:spid="_x0000_s1045" type="#_x0000_t202" style="position:absolute;margin-left:0;margin-top:19.95pt;width:257pt;height:47.6pt;z-index:2516582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" filled="f" stroked="f">
                <v:textbox>
                  <w:txbxContent>
                    <w:p w14:paraId="63959718" w14:textId="222D972E" w:rsidR="009403D8" w:rsidRPr="00D470A0" w:rsidRDefault="009403D8" w:rsidP="00344146">
                      <w:pPr>
                        <w:spacing w:after="40"/>
                        <w:rPr>
                          <w:rFonts w:ascii="Arial" w:hAnsi="Arial" w:cs="Arial"/>
                          <w:b/>
                          <w:bCs/>
                          <w:sz w:val="20"/>
                          <w:szCs w:val="20"/>
                        </w:rPr>
                      </w:pPr>
                      <w:r w:rsidRPr="00D470A0">
                        <w:rPr>
                          <w:rFonts w:ascii="Arial" w:hAnsi="Arial" w:cs="Arial"/>
                          <w:b/>
                          <w:bCs/>
                          <w:sz w:val="20"/>
                          <w:szCs w:val="20"/>
                        </w:rPr>
                        <w:t>OFFICE USE ONLY</w:t>
                      </w:r>
                    </w:p>
                    <w:p w14:paraId="2CACF341" w14:textId="4A0D7AD4" w:rsidR="009403D8" w:rsidRPr="00D470A0" w:rsidRDefault="009403D8" w:rsidP="00AE1C70">
                      <w:pPr>
                        <w:spacing w:before="360"/>
                        <w:rPr>
                          <w:rFonts w:ascii="Arial" w:hAnsi="Arial" w:cs="Arial"/>
                          <w:b/>
                          <w:bCs/>
                          <w:sz w:val="16"/>
                          <w:szCs w:val="16"/>
                        </w:rPr>
                      </w:pPr>
                      <w:r w:rsidRPr="00D470A0">
                        <w:rPr>
                          <w:rFonts w:ascii="Arial" w:hAnsi="Arial" w:cs="Arial"/>
                          <w:b/>
                          <w:bCs/>
                          <w:sz w:val="16"/>
                          <w:szCs w:val="16"/>
                        </w:rPr>
                        <w:t>Student name:</w:t>
                      </w:r>
                    </w:p>
                  </w:txbxContent>
                </v:textbox>
                <w10:wrap anchorx="margin"/>
              </v:shape>
            </w:pict>
          </mc:Fallback>
        </mc:AlternateContent>
      </w:r>
    </w:p>
    <w:p w14:paraId="1E0A1B99" w14:textId="5D7CDF4C" w:rsidR="009403D8" w:rsidRPr="007965D4" w:rsidRDefault="009403D8" w:rsidP="00AE297A">
      <w:pPr>
        <w:rPr>
          <w:rFonts w:ascii="Arial" w:hAnsi="Arial" w:cs="Arial"/>
          <w:sz w:val="16"/>
          <w:szCs w:val="16"/>
        </w:rPr>
      </w:pPr>
    </w:p>
    <w:p w14:paraId="1C1CB54F" w14:textId="38D88344" w:rsidR="00D470A0" w:rsidRPr="007965D4" w:rsidRDefault="00D470A0" w:rsidP="00AE297A">
      <w:pPr>
        <w:rPr>
          <w:rFonts w:ascii="Arial" w:hAnsi="Arial" w:cs="Arial"/>
          <w:sz w:val="16"/>
          <w:szCs w:val="16"/>
        </w:rPr>
      </w:pPr>
    </w:p>
    <w:p w14:paraId="75C41314" w14:textId="6530A74F" w:rsidR="009403D8" w:rsidRPr="007965D4" w:rsidRDefault="00D61AC3" w:rsidP="00AE297A">
      <w:pPr>
        <w:rPr>
          <w:rFonts w:ascii="Arial" w:hAnsi="Arial" w:cs="Arial"/>
          <w:sz w:val="16"/>
          <w:szCs w:val="16"/>
        </w:rPr>
      </w:pPr>
      <w:r w:rsidRPr="007965D4">
        <w:rPr>
          <w:rFonts w:ascii="Arial" w:eastAsia="Arial" w:hAnsi="Arial" w:cs="Arial"/>
          <w:i/>
          <w:iCs/>
          <w:noProof/>
          <w:color w:val="000000"/>
          <w:sz w:val="17"/>
          <w:lang w:val="en-US"/>
        </w:rPr>
        <mc:AlternateContent>
          <mc:Choice Requires="wps">
            <w:drawing>
              <wp:anchor distT="45720" distB="45720" distL="114300" distR="114300" simplePos="0" relativeHeight="251658254" behindDoc="0" locked="0" layoutInCell="1" allowOverlap="1" wp14:anchorId="098A2CB7" wp14:editId="0F1D4632">
                <wp:simplePos x="0" y="0"/>
                <wp:positionH relativeFrom="column">
                  <wp:posOffset>-1866217</wp:posOffset>
                </wp:positionH>
                <wp:positionV relativeFrom="paragraph">
                  <wp:posOffset>199953</wp:posOffset>
                </wp:positionV>
                <wp:extent cx="1309370" cy="1404620"/>
                <wp:effectExtent l="0" t="0" r="0" b="63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370" cy="1404620"/>
                        </a:xfrm>
                        <a:prstGeom prst="rect">
                          <a:avLst/>
                        </a:prstGeom>
                        <a:noFill/>
                        <a:ln w="9525">
                          <a:noFill/>
                          <a:miter lim="800000"/>
                          <a:headEnd/>
                          <a:tailEnd/>
                        </a:ln>
                      </wps:spPr>
                      <wps:txbx>
                        <w:txbxContent>
                          <w:p w14:paraId="5D39DE23" w14:textId="077C911B" w:rsidR="00216BA5" w:rsidRDefault="00216BA5" w:rsidP="00EF0460">
                            <w:pPr>
                              <w:spacing w:after="80" w:line="240" w:lineRule="auto"/>
                              <w:rPr>
                                <w:sz w:val="16"/>
                                <w:szCs w:val="16"/>
                              </w:rPr>
                            </w:pPr>
                            <w:r w:rsidRPr="00216BA5">
                              <w:rPr>
                                <w:b/>
                                <w:bCs/>
                                <w:sz w:val="16"/>
                                <w:szCs w:val="16"/>
                              </w:rPr>
                              <w:t>Dates</w:t>
                            </w:r>
                            <w:r>
                              <w:rPr>
                                <w:b/>
                                <w:bCs/>
                                <w:sz w:val="16"/>
                                <w:szCs w:val="16"/>
                              </w:rPr>
                              <w:t xml:space="preserve">: </w:t>
                            </w:r>
                            <w:r>
                              <w:rPr>
                                <w:sz w:val="16"/>
                                <w:szCs w:val="16"/>
                              </w:rPr>
                              <w:t xml:space="preserve"> </w:t>
                            </w:r>
                            <w:r w:rsidR="00EF0460">
                              <w:rPr>
                                <w:sz w:val="16"/>
                                <w:szCs w:val="16"/>
                              </w:rPr>
                              <w:t>Dose 1</w:t>
                            </w:r>
                            <w:r>
                              <w:rPr>
                                <w:sz w:val="16"/>
                                <w:szCs w:val="16"/>
                              </w:rPr>
                              <w:t xml:space="preserve"> -  </w:t>
                            </w:r>
                          </w:p>
                          <w:p w14:paraId="085A46D5" w14:textId="2F63FA74" w:rsidR="00216BA5" w:rsidRDefault="00216BA5" w:rsidP="00EF0460">
                            <w:pPr>
                              <w:spacing w:after="80" w:line="240" w:lineRule="auto"/>
                              <w:rPr>
                                <w:sz w:val="16"/>
                                <w:szCs w:val="16"/>
                              </w:rPr>
                            </w:pPr>
                            <w:r>
                              <w:rPr>
                                <w:sz w:val="16"/>
                                <w:szCs w:val="16"/>
                              </w:rPr>
                              <w:t xml:space="preserve">              </w:t>
                            </w:r>
                            <w:r w:rsidR="00EF0460">
                              <w:rPr>
                                <w:sz w:val="16"/>
                                <w:szCs w:val="16"/>
                              </w:rPr>
                              <w:t>Dose 2</w:t>
                            </w:r>
                            <w:r>
                              <w:rPr>
                                <w:sz w:val="16"/>
                                <w:szCs w:val="16"/>
                              </w:rPr>
                              <w:t xml:space="preserve"> - </w:t>
                            </w:r>
                          </w:p>
                          <w:p w14:paraId="679E0EB1" w14:textId="7EBCAA62" w:rsidR="00216BA5" w:rsidRDefault="00216BA5" w:rsidP="00216BA5">
                            <w:pPr>
                              <w:spacing w:after="40" w:line="240" w:lineRule="auto"/>
                              <w:rPr>
                                <w:sz w:val="16"/>
                                <w:szCs w:val="16"/>
                              </w:rPr>
                            </w:pPr>
                            <w:r>
                              <w:rPr>
                                <w:sz w:val="16"/>
                                <w:szCs w:val="16"/>
                              </w:rPr>
                              <w:t xml:space="preserve">             </w:t>
                            </w:r>
                            <w:r w:rsidR="00EF0460">
                              <w:rPr>
                                <w:sz w:val="16"/>
                                <w:szCs w:val="16"/>
                              </w:rPr>
                              <w:t xml:space="preserve"> Dose 3 - </w:t>
                            </w:r>
                            <w:r>
                              <w:rPr>
                                <w:sz w:val="16"/>
                                <w:szCs w:val="16"/>
                              </w:rPr>
                              <w:t xml:space="preserve"> </w:t>
                            </w:r>
                          </w:p>
                          <w:p w14:paraId="6F6EDABB" w14:textId="0402B21E" w:rsidR="00216BA5" w:rsidRPr="00216BA5" w:rsidRDefault="00216BA5" w:rsidP="00216BA5">
                            <w:pPr>
                              <w:spacing w:after="40" w:line="240" w:lineRule="auto"/>
                              <w:rPr>
                                <w:sz w:val="16"/>
                                <w:szCs w:val="16"/>
                              </w:rPr>
                            </w:pPr>
                            <w:r>
                              <w:rPr>
                                <w:i/>
                                <w:iCs/>
                                <w:sz w:val="16"/>
                                <w:szCs w:val="16"/>
                              </w:rPr>
                              <w:t xml:space="preserve">             </w:t>
                            </w:r>
                            <w:r w:rsidR="00344146" w:rsidRPr="00344146">
                              <w:rPr>
                                <w:i/>
                                <w:iCs/>
                                <w:sz w:val="12"/>
                                <w:szCs w:val="12"/>
                              </w:rPr>
                              <w:t>(if applicable)</w:t>
                            </w:r>
                            <w:r w:rsidRPr="00344146">
                              <w:rPr>
                                <w:i/>
                                <w:iCs/>
                                <w:sz w:val="12"/>
                                <w:szCs w:val="1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8A2CB7" id="Text Box 13" o:spid="_x0000_s1046" type="#_x0000_t202" style="position:absolute;margin-left:-146.95pt;margin-top:15.75pt;width:103.1pt;height:110.6pt;z-index:25165825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" filled="f" stroked="f">
                <v:textbox style="mso-fit-shape-to-text:t">
                  <w:txbxContent>
                    <w:p w14:paraId="5D39DE23" w14:textId="077C911B" w:rsidR="00216BA5" w:rsidRDefault="00216BA5" w:rsidP="00EF0460">
                      <w:pPr>
                        <w:spacing w:after="80" w:line="240" w:lineRule="auto"/>
                        <w:rPr>
                          <w:sz w:val="16"/>
                          <w:szCs w:val="16"/>
                        </w:rPr>
                      </w:pPr>
                      <w:r w:rsidRPr="00216BA5">
                        <w:rPr>
                          <w:b/>
                          <w:bCs/>
                          <w:sz w:val="16"/>
                          <w:szCs w:val="16"/>
                        </w:rPr>
                        <w:t>Dates</w:t>
                      </w:r>
                      <w:r>
                        <w:rPr>
                          <w:b/>
                          <w:bCs/>
                          <w:sz w:val="16"/>
                          <w:szCs w:val="16"/>
                        </w:rPr>
                        <w:t xml:space="preserve">: </w:t>
                      </w:r>
                      <w:r>
                        <w:rPr>
                          <w:sz w:val="16"/>
                          <w:szCs w:val="16"/>
                        </w:rPr>
                        <w:t xml:space="preserve"> </w:t>
                      </w:r>
                      <w:r w:rsidR="00EF0460">
                        <w:rPr>
                          <w:sz w:val="16"/>
                          <w:szCs w:val="16"/>
                        </w:rPr>
                        <w:t>Dose 1</w:t>
                      </w:r>
                      <w:r>
                        <w:rPr>
                          <w:sz w:val="16"/>
                          <w:szCs w:val="16"/>
                        </w:rPr>
                        <w:t xml:space="preserve"> -  </w:t>
                      </w:r>
                    </w:p>
                    <w:p w14:paraId="085A46D5" w14:textId="2F63FA74" w:rsidR="00216BA5" w:rsidRDefault="00216BA5" w:rsidP="00EF0460">
                      <w:pPr>
                        <w:spacing w:after="80" w:line="240" w:lineRule="auto"/>
                        <w:rPr>
                          <w:sz w:val="16"/>
                          <w:szCs w:val="16"/>
                        </w:rPr>
                      </w:pPr>
                      <w:r>
                        <w:rPr>
                          <w:sz w:val="16"/>
                          <w:szCs w:val="16"/>
                        </w:rPr>
                        <w:t xml:space="preserve">              </w:t>
                      </w:r>
                      <w:r w:rsidR="00EF0460">
                        <w:rPr>
                          <w:sz w:val="16"/>
                          <w:szCs w:val="16"/>
                        </w:rPr>
                        <w:t>Dose 2</w:t>
                      </w:r>
                      <w:r>
                        <w:rPr>
                          <w:sz w:val="16"/>
                          <w:szCs w:val="16"/>
                        </w:rPr>
                        <w:t xml:space="preserve"> - </w:t>
                      </w:r>
                    </w:p>
                    <w:p w14:paraId="679E0EB1" w14:textId="7EBCAA62" w:rsidR="00216BA5" w:rsidRDefault="00216BA5" w:rsidP="00216BA5">
                      <w:pPr>
                        <w:spacing w:after="40" w:line="240" w:lineRule="auto"/>
                        <w:rPr>
                          <w:sz w:val="16"/>
                          <w:szCs w:val="16"/>
                        </w:rPr>
                      </w:pPr>
                      <w:r>
                        <w:rPr>
                          <w:sz w:val="16"/>
                          <w:szCs w:val="16"/>
                        </w:rPr>
                        <w:t xml:space="preserve">             </w:t>
                      </w:r>
                      <w:r w:rsidR="00EF0460">
                        <w:rPr>
                          <w:sz w:val="16"/>
                          <w:szCs w:val="16"/>
                        </w:rPr>
                        <w:t xml:space="preserve"> Dose 3 - </w:t>
                      </w:r>
                      <w:r>
                        <w:rPr>
                          <w:sz w:val="16"/>
                          <w:szCs w:val="16"/>
                        </w:rPr>
                        <w:t xml:space="preserve"> </w:t>
                      </w:r>
                    </w:p>
                    <w:p w14:paraId="6F6EDABB" w14:textId="0402B21E" w:rsidR="00216BA5" w:rsidRPr="00216BA5" w:rsidRDefault="00216BA5" w:rsidP="00216BA5">
                      <w:pPr>
                        <w:spacing w:after="40" w:line="240" w:lineRule="auto"/>
                        <w:rPr>
                          <w:sz w:val="16"/>
                          <w:szCs w:val="16"/>
                        </w:rPr>
                      </w:pPr>
                      <w:r>
                        <w:rPr>
                          <w:i/>
                          <w:iCs/>
                          <w:sz w:val="16"/>
                          <w:szCs w:val="16"/>
                        </w:rPr>
                        <w:t xml:space="preserve">             </w:t>
                      </w:r>
                      <w:r w:rsidR="00344146" w:rsidRPr="00344146">
                        <w:rPr>
                          <w:i/>
                          <w:iCs/>
                          <w:sz w:val="12"/>
                          <w:szCs w:val="12"/>
                        </w:rPr>
                        <w:t>(if applicable)</w:t>
                      </w:r>
                      <w:r w:rsidRPr="00344146">
                        <w:rPr>
                          <w:i/>
                          <w:iCs/>
                          <w:sz w:val="12"/>
                          <w:szCs w:val="12"/>
                        </w:rPr>
                        <w:t xml:space="preserve">             </w:t>
                      </w:r>
                    </w:p>
                  </w:txbxContent>
                </v:textbox>
              </v:shape>
            </w:pict>
          </mc:Fallback>
        </mc:AlternateContent>
      </w:r>
    </w:p>
    <w:tbl>
      <w:tblPr>
        <w:tblStyle w:val="TableGrid"/>
        <w:tblW w:w="4768" w:type="dxa"/>
        <w:shd w:val="clear" w:color="auto" w:fill="FFFFFF" w:themeFill="background1"/>
        <w:tblLook w:val="04A0" w:firstRow="1" w:lastRow="0" w:firstColumn="1" w:lastColumn="0" w:noHBand="0" w:noVBand="1"/>
      </w:tblPr>
      <w:tblGrid>
        <w:gridCol w:w="1129"/>
        <w:gridCol w:w="1418"/>
        <w:gridCol w:w="1134"/>
        <w:gridCol w:w="1087"/>
      </w:tblGrid>
      <w:tr w:rsidR="00AE1C70" w:rsidRPr="007965D4" w14:paraId="5F942755" w14:textId="612D0615" w:rsidTr="00AE1C70">
        <w:trPr>
          <w:trHeight w:val="664"/>
        </w:trPr>
        <w:tc>
          <w:tcPr>
            <w:tcW w:w="1129" w:type="dxa"/>
            <w:shd w:val="clear" w:color="auto" w:fill="FFFFFF" w:themeFill="background1"/>
            <w:vAlign w:val="center"/>
          </w:tcPr>
          <w:p w14:paraId="54095E85" w14:textId="77777777" w:rsidR="00AE1C70" w:rsidRPr="007965D4" w:rsidRDefault="00AE1C70" w:rsidP="00D470A0">
            <w:pPr>
              <w:jc w:val="center"/>
              <w:rPr>
                <w:rFonts w:ascii="Arial" w:hAnsi="Arial" w:cs="Arial"/>
                <w:b/>
                <w:bCs/>
                <w:sz w:val="16"/>
                <w:szCs w:val="16"/>
              </w:rPr>
            </w:pPr>
            <w:r w:rsidRPr="007965D4">
              <w:rPr>
                <w:rFonts w:ascii="Arial" w:hAnsi="Arial" w:cs="Arial"/>
                <w:b/>
                <w:bCs/>
                <w:sz w:val="16"/>
                <w:szCs w:val="16"/>
              </w:rPr>
              <w:t>Vaccine</w:t>
            </w:r>
          </w:p>
          <w:p w14:paraId="0FAFBC3A" w14:textId="700A3E6A" w:rsidR="00AE1C70" w:rsidRPr="007965D4" w:rsidRDefault="00AE1C70" w:rsidP="00D470A0">
            <w:pPr>
              <w:jc w:val="center"/>
              <w:rPr>
                <w:rFonts w:ascii="Arial" w:hAnsi="Arial" w:cs="Arial"/>
                <w:b/>
                <w:bCs/>
                <w:sz w:val="16"/>
                <w:szCs w:val="16"/>
              </w:rPr>
            </w:pPr>
          </w:p>
        </w:tc>
        <w:tc>
          <w:tcPr>
            <w:tcW w:w="1418" w:type="dxa"/>
            <w:shd w:val="clear" w:color="auto" w:fill="FFFFFF" w:themeFill="background1"/>
            <w:vAlign w:val="center"/>
          </w:tcPr>
          <w:p w14:paraId="63D4BDE2" w14:textId="073CEB09" w:rsidR="00AE1C70" w:rsidRPr="007965D4" w:rsidRDefault="00AE1C70" w:rsidP="00D470A0">
            <w:pPr>
              <w:jc w:val="center"/>
              <w:rPr>
                <w:rFonts w:ascii="Arial" w:hAnsi="Arial" w:cs="Arial"/>
                <w:b/>
                <w:bCs/>
                <w:sz w:val="16"/>
                <w:szCs w:val="16"/>
              </w:rPr>
            </w:pPr>
            <w:r w:rsidRPr="007965D4">
              <w:rPr>
                <w:rFonts w:ascii="Arial" w:hAnsi="Arial" w:cs="Arial"/>
                <w:b/>
                <w:bCs/>
                <w:sz w:val="16"/>
                <w:szCs w:val="16"/>
              </w:rPr>
              <w:t>Vaccination Date</w:t>
            </w:r>
          </w:p>
        </w:tc>
        <w:tc>
          <w:tcPr>
            <w:tcW w:w="1134" w:type="dxa"/>
            <w:shd w:val="clear" w:color="auto" w:fill="FFFFFF" w:themeFill="background1"/>
            <w:vAlign w:val="center"/>
          </w:tcPr>
          <w:p w14:paraId="73856582" w14:textId="59C04FEB" w:rsidR="00AE1C70" w:rsidRPr="007965D4" w:rsidRDefault="00AE1C70" w:rsidP="00D470A0">
            <w:pPr>
              <w:jc w:val="center"/>
              <w:rPr>
                <w:rFonts w:ascii="Arial" w:hAnsi="Arial" w:cs="Arial"/>
                <w:b/>
                <w:bCs/>
                <w:sz w:val="16"/>
                <w:szCs w:val="16"/>
              </w:rPr>
            </w:pPr>
            <w:r w:rsidRPr="007965D4">
              <w:rPr>
                <w:rFonts w:ascii="Arial" w:hAnsi="Arial" w:cs="Arial"/>
                <w:b/>
                <w:bCs/>
                <w:sz w:val="16"/>
                <w:szCs w:val="16"/>
              </w:rPr>
              <w:t>Nurse Initials</w:t>
            </w:r>
          </w:p>
        </w:tc>
        <w:tc>
          <w:tcPr>
            <w:tcW w:w="1087" w:type="dxa"/>
            <w:shd w:val="clear" w:color="auto" w:fill="FFFFFF" w:themeFill="background1"/>
            <w:vAlign w:val="center"/>
          </w:tcPr>
          <w:p w14:paraId="5B8BE31F" w14:textId="77777777" w:rsidR="00AE1C70" w:rsidRPr="007965D4" w:rsidRDefault="00AE1C70" w:rsidP="00D470A0">
            <w:pPr>
              <w:jc w:val="center"/>
              <w:rPr>
                <w:rFonts w:ascii="Arial" w:hAnsi="Arial" w:cs="Arial"/>
                <w:b/>
                <w:bCs/>
                <w:sz w:val="16"/>
                <w:szCs w:val="16"/>
              </w:rPr>
            </w:pPr>
            <w:r w:rsidRPr="007965D4">
              <w:rPr>
                <w:rFonts w:ascii="Arial" w:hAnsi="Arial" w:cs="Arial"/>
                <w:b/>
                <w:bCs/>
                <w:sz w:val="16"/>
                <w:szCs w:val="16"/>
              </w:rPr>
              <w:t>Site:</w:t>
            </w:r>
          </w:p>
          <w:p w14:paraId="174F41C7" w14:textId="393D1046" w:rsidR="00AE1C70" w:rsidRPr="007965D4" w:rsidRDefault="00AE1C70" w:rsidP="00D470A0">
            <w:pPr>
              <w:jc w:val="center"/>
              <w:rPr>
                <w:rFonts w:ascii="Arial" w:hAnsi="Arial" w:cs="Arial"/>
                <w:b/>
                <w:bCs/>
                <w:sz w:val="16"/>
                <w:szCs w:val="16"/>
              </w:rPr>
            </w:pPr>
            <w:r w:rsidRPr="007965D4">
              <w:rPr>
                <w:rFonts w:ascii="Arial" w:hAnsi="Arial" w:cs="Arial"/>
                <w:b/>
                <w:bCs/>
                <w:sz w:val="16"/>
                <w:szCs w:val="16"/>
              </w:rPr>
              <w:t>L/R Arm</w:t>
            </w:r>
          </w:p>
        </w:tc>
      </w:tr>
      <w:tr w:rsidR="00AE1C70" w:rsidRPr="007965D4" w14:paraId="1B7FF19E" w14:textId="569B2338" w:rsidTr="00E64E1C">
        <w:trPr>
          <w:trHeight w:val="1744"/>
        </w:trPr>
        <w:tc>
          <w:tcPr>
            <w:tcW w:w="1129" w:type="dxa"/>
            <w:shd w:val="clear" w:color="auto" w:fill="FFFFFF" w:themeFill="background1"/>
            <w:vAlign w:val="center"/>
          </w:tcPr>
          <w:p w14:paraId="411F58E6" w14:textId="77777777" w:rsidR="00AE1C70" w:rsidRDefault="00AE1C70" w:rsidP="00D470A0">
            <w:pPr>
              <w:rPr>
                <w:rFonts w:ascii="Arial" w:hAnsi="Arial" w:cs="Arial"/>
                <w:b/>
                <w:bCs/>
                <w:sz w:val="16"/>
                <w:szCs w:val="16"/>
              </w:rPr>
            </w:pPr>
            <w:r w:rsidRPr="007965D4">
              <w:rPr>
                <w:rFonts w:ascii="Arial" w:hAnsi="Arial" w:cs="Arial"/>
                <w:b/>
                <w:bCs/>
                <w:sz w:val="16"/>
                <w:szCs w:val="16"/>
              </w:rPr>
              <w:t xml:space="preserve">HPV </w:t>
            </w:r>
          </w:p>
          <w:p w14:paraId="70116BE9" w14:textId="77777777" w:rsidR="00E64E1C" w:rsidRDefault="00E64E1C" w:rsidP="00D470A0">
            <w:pPr>
              <w:rPr>
                <w:rFonts w:ascii="Arial" w:hAnsi="Arial" w:cs="Arial"/>
                <w:b/>
                <w:bCs/>
                <w:sz w:val="16"/>
                <w:szCs w:val="16"/>
              </w:rPr>
            </w:pPr>
          </w:p>
          <w:p w14:paraId="45EF27BC" w14:textId="77777777" w:rsidR="00E64E1C" w:rsidRDefault="00E64E1C" w:rsidP="00D470A0">
            <w:pPr>
              <w:rPr>
                <w:rFonts w:ascii="Arial" w:hAnsi="Arial" w:cs="Arial"/>
                <w:b/>
                <w:bCs/>
                <w:sz w:val="16"/>
                <w:szCs w:val="16"/>
              </w:rPr>
            </w:pPr>
          </w:p>
          <w:p w14:paraId="51B5D280" w14:textId="6765C2CD" w:rsidR="00E64E1C" w:rsidRPr="007965D4" w:rsidRDefault="00E64E1C" w:rsidP="00D470A0">
            <w:pPr>
              <w:rPr>
                <w:rFonts w:ascii="Arial" w:hAnsi="Arial" w:cs="Arial"/>
                <w:b/>
                <w:bCs/>
                <w:sz w:val="16"/>
                <w:szCs w:val="16"/>
              </w:rPr>
            </w:pPr>
          </w:p>
        </w:tc>
        <w:tc>
          <w:tcPr>
            <w:tcW w:w="1418" w:type="dxa"/>
            <w:shd w:val="clear" w:color="auto" w:fill="FFFFFF" w:themeFill="background1"/>
          </w:tcPr>
          <w:p w14:paraId="4759648C" w14:textId="05113106" w:rsidR="00AE1C70" w:rsidRPr="007965D4" w:rsidRDefault="00AE1C70" w:rsidP="00AE297A">
            <w:pPr>
              <w:rPr>
                <w:rFonts w:ascii="Arial" w:hAnsi="Arial" w:cs="Arial"/>
                <w:sz w:val="16"/>
                <w:szCs w:val="16"/>
              </w:rPr>
            </w:pPr>
          </w:p>
        </w:tc>
        <w:tc>
          <w:tcPr>
            <w:tcW w:w="1134" w:type="dxa"/>
            <w:shd w:val="clear" w:color="auto" w:fill="FFFFFF" w:themeFill="background1"/>
          </w:tcPr>
          <w:p w14:paraId="4B7325DA" w14:textId="77777777" w:rsidR="00AE1C70" w:rsidRPr="007965D4" w:rsidRDefault="00AE1C70" w:rsidP="00AE297A">
            <w:pPr>
              <w:rPr>
                <w:rFonts w:ascii="Arial" w:hAnsi="Arial" w:cs="Arial"/>
                <w:sz w:val="16"/>
                <w:szCs w:val="16"/>
              </w:rPr>
            </w:pPr>
          </w:p>
        </w:tc>
        <w:tc>
          <w:tcPr>
            <w:tcW w:w="1087" w:type="dxa"/>
            <w:shd w:val="clear" w:color="auto" w:fill="FFFFFF" w:themeFill="background1"/>
          </w:tcPr>
          <w:p w14:paraId="18A2F077" w14:textId="252AF4E7" w:rsidR="00AE1C70" w:rsidRPr="007965D4" w:rsidRDefault="00AE1C70" w:rsidP="00AE297A">
            <w:pPr>
              <w:rPr>
                <w:rFonts w:ascii="Arial" w:hAnsi="Arial" w:cs="Arial"/>
                <w:sz w:val="16"/>
                <w:szCs w:val="16"/>
              </w:rPr>
            </w:pPr>
          </w:p>
        </w:tc>
      </w:tr>
      <w:tr w:rsidR="00AE1C70" w:rsidRPr="007965D4" w14:paraId="33D42217" w14:textId="1ADE00BF" w:rsidTr="00E64E1C">
        <w:trPr>
          <w:trHeight w:val="1934"/>
        </w:trPr>
        <w:tc>
          <w:tcPr>
            <w:tcW w:w="1129" w:type="dxa"/>
            <w:shd w:val="clear" w:color="auto" w:fill="FFFFFF" w:themeFill="background1"/>
            <w:vAlign w:val="center"/>
          </w:tcPr>
          <w:p w14:paraId="1F0DEBDC" w14:textId="1455F6DC" w:rsidR="00AE1C70" w:rsidRPr="007965D4" w:rsidRDefault="00AE1C70" w:rsidP="00D470A0">
            <w:pPr>
              <w:rPr>
                <w:rFonts w:ascii="Arial" w:hAnsi="Arial" w:cs="Arial"/>
                <w:b/>
                <w:bCs/>
                <w:sz w:val="16"/>
                <w:szCs w:val="16"/>
              </w:rPr>
            </w:pPr>
            <w:r w:rsidRPr="007965D4">
              <w:rPr>
                <w:rFonts w:ascii="Arial" w:hAnsi="Arial" w:cs="Arial"/>
                <w:b/>
                <w:bCs/>
                <w:sz w:val="16"/>
                <w:szCs w:val="16"/>
              </w:rPr>
              <w:t xml:space="preserve">Diphtheria-tetanus-whooping cough </w:t>
            </w:r>
          </w:p>
        </w:tc>
        <w:tc>
          <w:tcPr>
            <w:tcW w:w="1418" w:type="dxa"/>
            <w:shd w:val="clear" w:color="auto" w:fill="FFFFFF" w:themeFill="background1"/>
          </w:tcPr>
          <w:p w14:paraId="741E1602" w14:textId="0E4DB261" w:rsidR="00AE1C70" w:rsidRPr="007965D4" w:rsidRDefault="00AE1C70" w:rsidP="00AE297A">
            <w:pPr>
              <w:rPr>
                <w:rFonts w:ascii="Arial" w:hAnsi="Arial" w:cs="Arial"/>
                <w:sz w:val="16"/>
                <w:szCs w:val="16"/>
              </w:rPr>
            </w:pPr>
          </w:p>
        </w:tc>
        <w:tc>
          <w:tcPr>
            <w:tcW w:w="1134" w:type="dxa"/>
            <w:shd w:val="clear" w:color="auto" w:fill="FFFFFF" w:themeFill="background1"/>
          </w:tcPr>
          <w:p w14:paraId="413F48AE" w14:textId="77777777" w:rsidR="00AE1C70" w:rsidRPr="007965D4" w:rsidRDefault="00AE1C70" w:rsidP="00AE297A">
            <w:pPr>
              <w:rPr>
                <w:rFonts w:ascii="Arial" w:hAnsi="Arial" w:cs="Arial"/>
                <w:sz w:val="16"/>
                <w:szCs w:val="16"/>
              </w:rPr>
            </w:pPr>
          </w:p>
        </w:tc>
        <w:tc>
          <w:tcPr>
            <w:tcW w:w="1087" w:type="dxa"/>
            <w:shd w:val="clear" w:color="auto" w:fill="FFFFFF" w:themeFill="background1"/>
          </w:tcPr>
          <w:p w14:paraId="51CF62D2" w14:textId="77777777" w:rsidR="00AE1C70" w:rsidRPr="007965D4" w:rsidRDefault="00AE1C70" w:rsidP="00AE297A">
            <w:pPr>
              <w:rPr>
                <w:rFonts w:ascii="Arial" w:hAnsi="Arial" w:cs="Arial"/>
                <w:sz w:val="16"/>
                <w:szCs w:val="16"/>
              </w:rPr>
            </w:pPr>
          </w:p>
        </w:tc>
      </w:tr>
    </w:tbl>
    <w:p w14:paraId="22F7ABAC" w14:textId="77777777" w:rsidR="00E64E1C" w:rsidRDefault="00E64E1C" w:rsidP="00D573A2">
      <w:pPr>
        <w:spacing w:after="120" w:line="252" w:lineRule="exact"/>
        <w:textAlignment w:val="baseline"/>
        <w:rPr>
          <w:rFonts w:ascii="Arial" w:eastAsia="Arial" w:hAnsi="Arial" w:cs="Arial"/>
          <w:b/>
          <w:color w:val="000000"/>
          <w:spacing w:val="-5"/>
          <w:sz w:val="24"/>
          <w:szCs w:val="24"/>
          <w:lang w:val="en-US"/>
        </w:rPr>
      </w:pPr>
    </w:p>
    <w:p w14:paraId="259A7B78" w14:textId="18464814" w:rsidR="00AE1C70" w:rsidRPr="007965D4" w:rsidRDefault="00AE1C70" w:rsidP="00D573A2">
      <w:pPr>
        <w:spacing w:after="120" w:line="252" w:lineRule="exact"/>
        <w:textAlignment w:val="baseline"/>
        <w:rPr>
          <w:rFonts w:ascii="Arial" w:eastAsia="Arial" w:hAnsi="Arial" w:cs="Arial"/>
          <w:b/>
          <w:color w:val="000000"/>
          <w:spacing w:val="-5"/>
          <w:sz w:val="24"/>
          <w:szCs w:val="24"/>
          <w:lang w:val="en-US"/>
        </w:rPr>
      </w:pPr>
      <w:r w:rsidRPr="007965D4">
        <w:rPr>
          <w:rFonts w:ascii="Arial" w:eastAsia="Arial" w:hAnsi="Arial" w:cs="Arial"/>
          <w:b/>
          <w:color w:val="000000"/>
          <w:spacing w:val="-5"/>
          <w:sz w:val="24"/>
          <w:szCs w:val="24"/>
          <w:lang w:val="en-US"/>
        </w:rPr>
        <w:t>Diphtheria-Tetanus-Whooping cough</w:t>
      </w:r>
    </w:p>
    <w:p w14:paraId="366624BE" w14:textId="214BB020" w:rsidR="00AE1C70" w:rsidRPr="007965D4" w:rsidRDefault="00AE1C70" w:rsidP="008C5BD2">
      <w:pPr>
        <w:spacing w:before="120" w:after="120" w:line="240" w:lineRule="auto"/>
        <w:rPr>
          <w:rFonts w:ascii="Arial" w:eastAsia="Arial" w:hAnsi="Arial" w:cs="Arial"/>
          <w:color w:val="000000"/>
          <w:sz w:val="16"/>
          <w:szCs w:val="16"/>
          <w:lang w:val="en-US"/>
        </w:rPr>
      </w:pPr>
      <w:r w:rsidRPr="007965D4">
        <w:rPr>
          <w:rFonts w:ascii="Arial" w:eastAsia="Arial" w:hAnsi="Arial" w:cs="Arial"/>
          <w:color w:val="000000"/>
          <w:sz w:val="16"/>
          <w:szCs w:val="16"/>
          <w:lang w:val="en-US"/>
        </w:rPr>
        <w:t>This booster vaccine has lower concentrations particularly of diphtheria and whooping cough components compared with the children’s vaccine.</w:t>
      </w:r>
      <w:r w:rsidR="008C5BD2">
        <w:rPr>
          <w:rFonts w:ascii="Arial" w:eastAsia="Arial" w:hAnsi="Arial" w:cs="Arial"/>
          <w:color w:val="000000"/>
          <w:sz w:val="16"/>
          <w:szCs w:val="16"/>
          <w:lang w:val="en-US"/>
        </w:rPr>
        <w:t xml:space="preserve"> </w:t>
      </w:r>
      <w:r w:rsidRPr="007965D4">
        <w:rPr>
          <w:rFonts w:ascii="Arial" w:eastAsia="Arial" w:hAnsi="Arial" w:cs="Arial"/>
          <w:color w:val="000000"/>
          <w:sz w:val="16"/>
          <w:szCs w:val="16"/>
          <w:lang w:val="en-US"/>
        </w:rPr>
        <w:t>The vaccine is safe and well tolerated in adolescents.</w:t>
      </w:r>
      <w:r w:rsidR="008C5BD2">
        <w:rPr>
          <w:rFonts w:ascii="Arial" w:eastAsia="Arial" w:hAnsi="Arial" w:cs="Arial"/>
          <w:color w:val="000000"/>
          <w:sz w:val="16"/>
          <w:szCs w:val="16"/>
          <w:lang w:val="en-US"/>
        </w:rPr>
        <w:t xml:space="preserve"> </w:t>
      </w:r>
      <w:r w:rsidRPr="007965D4">
        <w:rPr>
          <w:rFonts w:ascii="Arial" w:eastAsia="Arial" w:hAnsi="Arial" w:cs="Arial"/>
          <w:color w:val="000000"/>
          <w:sz w:val="16"/>
          <w:szCs w:val="16"/>
          <w:lang w:val="en-US"/>
        </w:rPr>
        <w:t>This combination vaccine can be given a</w:t>
      </w:r>
      <w:r w:rsidR="00145660">
        <w:rPr>
          <w:rFonts w:ascii="Arial" w:eastAsia="Arial" w:hAnsi="Arial" w:cs="Arial"/>
          <w:color w:val="000000"/>
          <w:sz w:val="16"/>
          <w:szCs w:val="16"/>
          <w:lang w:val="en-US"/>
        </w:rPr>
        <w:t>t least 4 weeks</w:t>
      </w:r>
      <w:r w:rsidRPr="007965D4">
        <w:rPr>
          <w:rFonts w:ascii="Arial" w:eastAsia="Arial" w:hAnsi="Arial" w:cs="Arial"/>
          <w:color w:val="000000"/>
          <w:sz w:val="16"/>
          <w:szCs w:val="16"/>
          <w:lang w:val="en-US"/>
        </w:rPr>
        <w:t xml:space="preserve"> after a recent tetanus-containing vaccine is given.</w:t>
      </w:r>
    </w:p>
    <w:p w14:paraId="1CF542AC" w14:textId="47FB7247" w:rsidR="009403D8" w:rsidRPr="008C5BD2" w:rsidRDefault="00AE1C70" w:rsidP="008C5BD2">
      <w:pPr>
        <w:spacing w:before="120" w:after="0" w:line="240" w:lineRule="auto"/>
        <w:textAlignment w:val="baseline"/>
        <w:rPr>
          <w:rFonts w:ascii="Arial" w:eastAsia="Arial" w:hAnsi="Arial" w:cs="Arial"/>
          <w:b/>
          <w:color w:val="000000"/>
          <w:spacing w:val="-5"/>
          <w:sz w:val="20"/>
          <w:szCs w:val="20"/>
          <w:lang w:val="en-US"/>
        </w:rPr>
      </w:pPr>
      <w:r w:rsidRPr="007965D4">
        <w:rPr>
          <w:rFonts w:ascii="Arial" w:eastAsia="Arial" w:hAnsi="Arial" w:cs="Arial"/>
          <w:b/>
          <w:color w:val="000000"/>
          <w:spacing w:val="-5"/>
          <w:sz w:val="20"/>
          <w:szCs w:val="20"/>
          <w:lang w:val="en-US"/>
        </w:rPr>
        <w:t>Possible side effects of diphtheria-tetanus-whooping cough booster vaccine</w:t>
      </w:r>
      <w:r w:rsidRPr="007965D4">
        <w:rPr>
          <w:rFonts w:ascii="Arial" w:hAnsi="Arial" w:cs="Arial"/>
          <w:sz w:val="16"/>
          <w:szCs w:val="16"/>
        </w:rPr>
        <w:t>.</w:t>
      </w:r>
    </w:p>
    <w:p w14:paraId="3BDB0407" w14:textId="77777777" w:rsidR="008C5BD2" w:rsidRPr="00651BB4" w:rsidRDefault="008C5BD2" w:rsidP="008C5BD2">
      <w:pPr>
        <w:shd w:val="clear" w:color="auto" w:fill="FFFFFF" w:themeFill="background1"/>
        <w:spacing w:before="200" w:after="0" w:line="219" w:lineRule="exact"/>
        <w:ind w:left="227"/>
        <w:textAlignment w:val="baseline"/>
        <w:rPr>
          <w:rFonts w:ascii="Arial" w:eastAsia="Arial" w:hAnsi="Arial" w:cs="Arial"/>
          <w:b/>
          <w:color w:val="000000"/>
          <w:sz w:val="16"/>
          <w:szCs w:val="16"/>
          <w:lang w:val="en-US"/>
        </w:rPr>
      </w:pPr>
      <w:r w:rsidRPr="00651BB4">
        <w:rPr>
          <w:rFonts w:ascii="Arial" w:eastAsia="Arial" w:hAnsi="Arial" w:cs="Arial"/>
          <w:b/>
          <w:color w:val="000000" w:themeColor="text1"/>
          <w:sz w:val="16"/>
          <w:szCs w:val="16"/>
          <w:lang w:val="en-US"/>
        </w:rPr>
        <w:t xml:space="preserve">Common </w:t>
      </w:r>
      <w:r w:rsidRPr="00651BB4">
        <w:rPr>
          <w:rFonts w:ascii="Arial" w:eastAsia="Arial" w:hAnsi="Arial" w:cs="Arial"/>
          <w:b/>
          <w:bCs/>
          <w:color w:val="000000" w:themeColor="text1"/>
          <w:sz w:val="16"/>
          <w:szCs w:val="16"/>
          <w:lang w:val="en-US"/>
        </w:rPr>
        <w:t xml:space="preserve">vaccine </w:t>
      </w:r>
      <w:r w:rsidRPr="00651BB4">
        <w:rPr>
          <w:rFonts w:ascii="Arial" w:eastAsia="Arial" w:hAnsi="Arial" w:cs="Arial"/>
          <w:b/>
          <w:color w:val="000000" w:themeColor="text1"/>
          <w:sz w:val="16"/>
          <w:szCs w:val="16"/>
          <w:lang w:val="en-US"/>
        </w:rPr>
        <w:t>side effects</w:t>
      </w:r>
    </w:p>
    <w:p w14:paraId="5C366339" w14:textId="77777777" w:rsidR="008C5BD2" w:rsidRPr="00651BB4" w:rsidRDefault="008C5BD2" w:rsidP="008C5BD2">
      <w:pPr>
        <w:numPr>
          <w:ilvl w:val="0"/>
          <w:numId w:val="6"/>
        </w:numPr>
        <w:shd w:val="clear" w:color="auto" w:fill="FFFFFF" w:themeFill="background1"/>
        <w:tabs>
          <w:tab w:val="left" w:pos="216"/>
        </w:tabs>
        <w:spacing w:before="40" w:after="0" w:line="240" w:lineRule="exact"/>
        <w:ind w:left="442" w:right="646" w:hanging="215"/>
        <w:textAlignment w:val="baseline"/>
        <w:rPr>
          <w:rFonts w:ascii="Arial" w:eastAsia="Arial" w:hAnsi="Arial" w:cs="Arial"/>
          <w:color w:val="000000"/>
          <w:spacing w:val="-4"/>
          <w:sz w:val="16"/>
          <w:lang w:val="en-US"/>
        </w:rPr>
      </w:pPr>
      <w:r w:rsidRPr="00651BB4">
        <w:rPr>
          <w:rFonts w:ascii="Arial" w:eastAsia="Arial" w:hAnsi="Arial" w:cs="Arial"/>
          <w:color w:val="000000"/>
          <w:spacing w:val="-4"/>
          <w:sz w:val="16"/>
          <w:lang w:val="en-US"/>
        </w:rPr>
        <w:t xml:space="preserve">Pain, redness and swelling at the injection </w:t>
      </w:r>
      <w:proofErr w:type="gramStart"/>
      <w:r w:rsidRPr="00651BB4">
        <w:rPr>
          <w:rFonts w:ascii="Arial" w:eastAsia="Arial" w:hAnsi="Arial" w:cs="Arial"/>
          <w:color w:val="000000"/>
          <w:spacing w:val="-4"/>
          <w:sz w:val="16"/>
          <w:lang w:val="en-US"/>
        </w:rPr>
        <w:t>site</w:t>
      </w:r>
      <w:proofErr w:type="gramEnd"/>
    </w:p>
    <w:p w14:paraId="2D896404" w14:textId="77777777" w:rsidR="008C5BD2" w:rsidRPr="00651BB4" w:rsidRDefault="008C5BD2" w:rsidP="008C5BD2">
      <w:pPr>
        <w:numPr>
          <w:ilvl w:val="0"/>
          <w:numId w:val="6"/>
        </w:numPr>
        <w:shd w:val="clear" w:color="auto" w:fill="FFFFFF" w:themeFill="background1"/>
        <w:tabs>
          <w:tab w:val="left" w:pos="216"/>
        </w:tabs>
        <w:spacing w:before="40" w:after="0" w:line="240" w:lineRule="exact"/>
        <w:ind w:left="443" w:right="648" w:hanging="216"/>
        <w:textAlignment w:val="baseline"/>
        <w:rPr>
          <w:rFonts w:ascii="Arial" w:eastAsia="Arial" w:hAnsi="Arial" w:cs="Arial"/>
          <w:color w:val="000000"/>
          <w:spacing w:val="-4"/>
          <w:sz w:val="16"/>
          <w:lang w:val="en-US"/>
        </w:rPr>
      </w:pPr>
      <w:r w:rsidRPr="00651BB4">
        <w:rPr>
          <w:rFonts w:ascii="Arial" w:eastAsia="Arial" w:hAnsi="Arial" w:cs="Arial"/>
          <w:color w:val="000000"/>
          <w:spacing w:val="-4"/>
          <w:sz w:val="16"/>
          <w:lang w:val="en-US"/>
        </w:rPr>
        <w:t>A temporary small lump at the injection site</w:t>
      </w:r>
    </w:p>
    <w:p w14:paraId="0ACEACEC" w14:textId="77777777" w:rsidR="008C5BD2" w:rsidRPr="00651BB4" w:rsidRDefault="008C5BD2" w:rsidP="008C5BD2">
      <w:pPr>
        <w:numPr>
          <w:ilvl w:val="0"/>
          <w:numId w:val="6"/>
        </w:numPr>
        <w:shd w:val="clear" w:color="auto" w:fill="FFFFFF" w:themeFill="background1"/>
        <w:tabs>
          <w:tab w:val="left" w:pos="216"/>
        </w:tabs>
        <w:spacing w:before="40" w:after="0" w:line="240" w:lineRule="exact"/>
        <w:ind w:left="443" w:right="648" w:hanging="216"/>
        <w:textAlignment w:val="baseline"/>
        <w:rPr>
          <w:rFonts w:ascii="Arial" w:eastAsia="Arial" w:hAnsi="Arial" w:cs="Arial"/>
          <w:color w:val="000000"/>
          <w:spacing w:val="-4"/>
          <w:sz w:val="16"/>
          <w:lang w:val="en-US"/>
        </w:rPr>
      </w:pPr>
      <w:r w:rsidRPr="00651BB4">
        <w:rPr>
          <w:rFonts w:ascii="Arial" w:eastAsia="Arial" w:hAnsi="Arial" w:cs="Arial"/>
          <w:color w:val="000000"/>
          <w:spacing w:val="-4"/>
          <w:sz w:val="16"/>
          <w:lang w:val="en-US"/>
        </w:rPr>
        <w:t>Low grade fever</w:t>
      </w:r>
    </w:p>
    <w:p w14:paraId="35CC8771" w14:textId="77777777" w:rsidR="008C5BD2" w:rsidRPr="00651BB4" w:rsidRDefault="008C5BD2" w:rsidP="008C5BD2">
      <w:pPr>
        <w:numPr>
          <w:ilvl w:val="0"/>
          <w:numId w:val="6"/>
        </w:numPr>
        <w:shd w:val="clear" w:color="auto" w:fill="FFFFFF" w:themeFill="background1"/>
        <w:tabs>
          <w:tab w:val="left" w:pos="216"/>
        </w:tabs>
        <w:spacing w:before="40" w:after="0" w:line="240" w:lineRule="exact"/>
        <w:ind w:left="443" w:right="648" w:hanging="216"/>
        <w:textAlignment w:val="baseline"/>
        <w:rPr>
          <w:rFonts w:ascii="Arial" w:eastAsia="Arial" w:hAnsi="Arial" w:cs="Arial"/>
          <w:color w:val="000000"/>
          <w:spacing w:val="-4"/>
          <w:sz w:val="16"/>
          <w:lang w:val="en-US"/>
        </w:rPr>
      </w:pPr>
      <w:r w:rsidRPr="00651BB4">
        <w:rPr>
          <w:rFonts w:ascii="Arial" w:eastAsia="Arial" w:hAnsi="Arial" w:cs="Arial"/>
          <w:color w:val="000000"/>
          <w:spacing w:val="-4"/>
          <w:sz w:val="16"/>
          <w:lang w:val="en-US"/>
        </w:rPr>
        <w:t>Feeling unwell</w:t>
      </w:r>
    </w:p>
    <w:p w14:paraId="0274CC40" w14:textId="77777777" w:rsidR="008C5BD2" w:rsidRPr="00651BB4" w:rsidRDefault="008C5BD2" w:rsidP="008C5BD2">
      <w:pPr>
        <w:numPr>
          <w:ilvl w:val="0"/>
          <w:numId w:val="6"/>
        </w:numPr>
        <w:shd w:val="clear" w:color="auto" w:fill="FFFFFF" w:themeFill="background1"/>
        <w:tabs>
          <w:tab w:val="left" w:pos="216"/>
        </w:tabs>
        <w:spacing w:before="40" w:after="0" w:line="240" w:lineRule="exact"/>
        <w:ind w:left="443" w:right="648" w:hanging="216"/>
        <w:textAlignment w:val="baseline"/>
        <w:rPr>
          <w:rFonts w:ascii="Arial" w:eastAsia="Arial" w:hAnsi="Arial" w:cs="Arial"/>
          <w:color w:val="000000"/>
          <w:spacing w:val="-4"/>
          <w:sz w:val="16"/>
          <w:lang w:val="en-US"/>
        </w:rPr>
      </w:pPr>
      <w:r w:rsidRPr="00651BB4">
        <w:rPr>
          <w:rFonts w:ascii="Arial" w:eastAsia="Arial" w:hAnsi="Arial" w:cs="Arial"/>
          <w:color w:val="000000"/>
          <w:spacing w:val="-4"/>
          <w:sz w:val="16"/>
          <w:lang w:val="en-US"/>
        </w:rPr>
        <w:t>Headache</w:t>
      </w:r>
    </w:p>
    <w:p w14:paraId="55CC70B1" w14:textId="77777777" w:rsidR="008C5BD2" w:rsidRPr="00651BB4" w:rsidRDefault="008C5BD2" w:rsidP="008C5BD2">
      <w:pPr>
        <w:shd w:val="clear" w:color="auto" w:fill="FFFFFF" w:themeFill="background1"/>
        <w:spacing w:before="120" w:after="0" w:line="191" w:lineRule="exact"/>
        <w:ind w:left="227"/>
        <w:textAlignment w:val="baseline"/>
        <w:rPr>
          <w:rFonts w:ascii="Arial" w:hAnsi="Arial" w:cs="Arial"/>
          <w:sz w:val="16"/>
          <w:szCs w:val="16"/>
        </w:rPr>
      </w:pPr>
      <w:r w:rsidRPr="00651BB4">
        <w:rPr>
          <w:rFonts w:ascii="Arial" w:hAnsi="Arial" w:cs="Arial"/>
          <w:sz w:val="16"/>
          <w:szCs w:val="16"/>
        </w:rPr>
        <w:t>If mild reactions do occur, the side effects can be reduced by:</w:t>
      </w:r>
    </w:p>
    <w:p w14:paraId="1F0C0E0C" w14:textId="77777777" w:rsidR="008C5BD2" w:rsidRPr="00651BB4" w:rsidRDefault="008C5BD2" w:rsidP="008C5BD2">
      <w:pPr>
        <w:numPr>
          <w:ilvl w:val="0"/>
          <w:numId w:val="6"/>
        </w:numPr>
        <w:shd w:val="clear" w:color="auto" w:fill="FFFFFF" w:themeFill="background1"/>
        <w:tabs>
          <w:tab w:val="left" w:pos="216"/>
        </w:tabs>
        <w:spacing w:before="40" w:after="0" w:line="240" w:lineRule="exact"/>
        <w:ind w:left="442" w:right="646" w:hanging="215"/>
        <w:textAlignment w:val="baseline"/>
        <w:rPr>
          <w:rFonts w:ascii="Arial" w:eastAsia="Arial" w:hAnsi="Arial" w:cs="Arial"/>
          <w:color w:val="000000"/>
          <w:spacing w:val="-4"/>
          <w:sz w:val="16"/>
          <w:lang w:val="en-US"/>
        </w:rPr>
      </w:pPr>
      <w:r w:rsidRPr="00651BB4">
        <w:rPr>
          <w:rFonts w:ascii="Arial" w:eastAsia="Arial" w:hAnsi="Arial" w:cs="Arial"/>
          <w:color w:val="000000"/>
          <w:spacing w:val="-4"/>
          <w:sz w:val="16"/>
          <w:lang w:val="en-US"/>
        </w:rPr>
        <w:t xml:space="preserve">drinking extra fluids and not over-dressing if the person has a </w:t>
      </w:r>
      <w:proofErr w:type="gramStart"/>
      <w:r w:rsidRPr="00651BB4">
        <w:rPr>
          <w:rFonts w:ascii="Arial" w:eastAsia="Arial" w:hAnsi="Arial" w:cs="Arial"/>
          <w:color w:val="000000"/>
          <w:spacing w:val="-4"/>
          <w:sz w:val="16"/>
          <w:lang w:val="en-US"/>
        </w:rPr>
        <w:t>fever</w:t>
      </w:r>
      <w:proofErr w:type="gramEnd"/>
    </w:p>
    <w:p w14:paraId="2C83A160" w14:textId="77777777" w:rsidR="008C5BD2" w:rsidRPr="00651BB4" w:rsidRDefault="008C5BD2" w:rsidP="008C5BD2">
      <w:pPr>
        <w:numPr>
          <w:ilvl w:val="0"/>
          <w:numId w:val="6"/>
        </w:numPr>
        <w:shd w:val="clear" w:color="auto" w:fill="FFFFFF" w:themeFill="background1"/>
        <w:tabs>
          <w:tab w:val="left" w:pos="216"/>
        </w:tabs>
        <w:spacing w:before="40" w:after="0" w:line="240" w:lineRule="exact"/>
        <w:ind w:left="442" w:right="646" w:hanging="215"/>
        <w:textAlignment w:val="baseline"/>
        <w:rPr>
          <w:rFonts w:ascii="Arial" w:hAnsi="Arial" w:cs="Arial"/>
          <w:sz w:val="16"/>
          <w:szCs w:val="16"/>
        </w:rPr>
      </w:pPr>
      <w:r w:rsidRPr="00651BB4">
        <w:rPr>
          <w:rFonts w:ascii="Arial" w:eastAsia="Arial" w:hAnsi="Arial" w:cs="Arial"/>
          <w:color w:val="000000"/>
          <w:spacing w:val="-4"/>
          <w:sz w:val="16"/>
          <w:lang w:val="en-US"/>
        </w:rPr>
        <w:t>taking</w:t>
      </w:r>
      <w:r w:rsidRPr="00651BB4">
        <w:rPr>
          <w:rFonts w:ascii="Arial" w:hAnsi="Arial" w:cs="Arial"/>
          <w:sz w:val="16"/>
          <w:szCs w:val="16"/>
        </w:rPr>
        <w:t xml:space="preserve"> paracetamol and placing a cold, wet cloth on the sore injection site.</w:t>
      </w:r>
    </w:p>
    <w:p w14:paraId="50D2B07F" w14:textId="77777777" w:rsidR="008C5BD2" w:rsidRPr="00651BB4" w:rsidRDefault="008C5BD2" w:rsidP="008C5BD2">
      <w:pPr>
        <w:shd w:val="clear" w:color="auto" w:fill="FFFFFF" w:themeFill="background1"/>
        <w:tabs>
          <w:tab w:val="left" w:pos="216"/>
        </w:tabs>
        <w:spacing w:before="40" w:after="0" w:line="240" w:lineRule="exact"/>
        <w:ind w:left="227" w:right="646"/>
        <w:textAlignment w:val="baseline"/>
        <w:rPr>
          <w:rFonts w:ascii="Arial" w:hAnsi="Arial" w:cs="Arial"/>
          <w:sz w:val="16"/>
          <w:szCs w:val="16"/>
        </w:rPr>
      </w:pPr>
      <w:r w:rsidRPr="00651BB4">
        <w:rPr>
          <w:rFonts w:ascii="Arial" w:hAnsi="Arial" w:cs="Arial"/>
          <w:sz w:val="16"/>
          <w:szCs w:val="16"/>
        </w:rPr>
        <w:t>If a student is known to faint or be very anxious, it may be better for them to be vaccinated with a GP rather than at school.</w:t>
      </w:r>
    </w:p>
    <w:p w14:paraId="3DC9E30F" w14:textId="77777777" w:rsidR="008C5BD2" w:rsidRPr="00651BB4" w:rsidRDefault="008C5BD2" w:rsidP="008C5BD2">
      <w:pPr>
        <w:shd w:val="clear" w:color="auto" w:fill="FFFFFF" w:themeFill="background1"/>
        <w:spacing w:before="120" w:after="0" w:line="219" w:lineRule="exact"/>
        <w:ind w:left="227"/>
        <w:textAlignment w:val="baseline"/>
        <w:rPr>
          <w:rFonts w:ascii="Arial" w:eastAsia="Arial" w:hAnsi="Arial" w:cs="Arial"/>
          <w:b/>
          <w:color w:val="000000"/>
          <w:sz w:val="18"/>
          <w:lang w:val="en-US"/>
        </w:rPr>
      </w:pPr>
      <w:r w:rsidRPr="00651BB4">
        <w:rPr>
          <w:rFonts w:ascii="Arial" w:eastAsia="Arial" w:hAnsi="Arial" w:cs="Arial"/>
          <w:b/>
          <w:color w:val="000000"/>
          <w:sz w:val="16"/>
          <w:szCs w:val="20"/>
          <w:lang w:val="en-US"/>
        </w:rPr>
        <w:t>Uncommon side effects</w:t>
      </w:r>
    </w:p>
    <w:p w14:paraId="05189803" w14:textId="77777777" w:rsidR="008C5BD2" w:rsidRPr="00651BB4" w:rsidRDefault="008C5BD2" w:rsidP="008C5BD2">
      <w:pPr>
        <w:numPr>
          <w:ilvl w:val="0"/>
          <w:numId w:val="6"/>
        </w:numPr>
        <w:shd w:val="clear" w:color="auto" w:fill="FFFFFF" w:themeFill="background1"/>
        <w:tabs>
          <w:tab w:val="left" w:pos="216"/>
        </w:tabs>
        <w:spacing w:before="40" w:after="40" w:line="240" w:lineRule="exact"/>
        <w:ind w:left="443" w:right="648" w:hanging="216"/>
        <w:textAlignment w:val="baseline"/>
        <w:rPr>
          <w:rFonts w:ascii="Arial" w:hAnsi="Arial" w:cs="Arial"/>
          <w:sz w:val="16"/>
          <w:szCs w:val="16"/>
        </w:rPr>
      </w:pPr>
      <w:r w:rsidRPr="00651BB4">
        <w:rPr>
          <w:rFonts w:ascii="Arial" w:hAnsi="Arial" w:cs="Arial"/>
          <w:sz w:val="16"/>
          <w:szCs w:val="16"/>
        </w:rPr>
        <w:t>Rash or hives</w:t>
      </w:r>
    </w:p>
    <w:p w14:paraId="702F13B6" w14:textId="77777777" w:rsidR="008C5BD2" w:rsidRPr="00651BB4" w:rsidRDefault="008C5BD2" w:rsidP="008C5BD2">
      <w:pPr>
        <w:shd w:val="clear" w:color="auto" w:fill="FFFFFF" w:themeFill="background1"/>
        <w:spacing w:before="200" w:after="0" w:line="219" w:lineRule="exact"/>
        <w:ind w:left="227"/>
        <w:textAlignment w:val="baseline"/>
        <w:rPr>
          <w:rFonts w:ascii="Arial" w:eastAsia="Arial" w:hAnsi="Arial" w:cs="Arial"/>
          <w:b/>
          <w:color w:val="000000"/>
          <w:sz w:val="16"/>
          <w:szCs w:val="20"/>
          <w:lang w:val="en-US"/>
        </w:rPr>
      </w:pPr>
      <w:r w:rsidRPr="00651BB4">
        <w:rPr>
          <w:rFonts w:ascii="Arial" w:eastAsia="Arial" w:hAnsi="Arial" w:cs="Arial"/>
          <w:b/>
          <w:color w:val="000000"/>
          <w:sz w:val="16"/>
          <w:szCs w:val="20"/>
          <w:lang w:val="en-US"/>
        </w:rPr>
        <w:t>Rare side effect</w:t>
      </w:r>
    </w:p>
    <w:p w14:paraId="591421EE" w14:textId="77777777" w:rsidR="008C5BD2" w:rsidRPr="00651BB4" w:rsidRDefault="008C5BD2" w:rsidP="008C5BD2">
      <w:pPr>
        <w:numPr>
          <w:ilvl w:val="0"/>
          <w:numId w:val="6"/>
        </w:numPr>
        <w:shd w:val="clear" w:color="auto" w:fill="FFFFFF" w:themeFill="background1"/>
        <w:tabs>
          <w:tab w:val="left" w:pos="216"/>
        </w:tabs>
        <w:spacing w:before="40" w:after="40" w:line="240" w:lineRule="exact"/>
        <w:ind w:left="443" w:right="648" w:hanging="216"/>
        <w:textAlignment w:val="baseline"/>
        <w:rPr>
          <w:rFonts w:ascii="Arial" w:hAnsi="Arial" w:cs="Arial"/>
          <w:sz w:val="16"/>
          <w:szCs w:val="16"/>
        </w:rPr>
      </w:pPr>
      <w:r w:rsidRPr="00651BB4">
        <w:rPr>
          <w:rFonts w:ascii="Arial" w:hAnsi="Arial" w:cs="Arial"/>
          <w:sz w:val="16"/>
          <w:szCs w:val="16"/>
        </w:rPr>
        <w:t xml:space="preserve">A </w:t>
      </w:r>
      <w:r w:rsidRPr="00651BB4">
        <w:rPr>
          <w:rFonts w:ascii="Arial" w:eastAsia="Arial" w:hAnsi="Arial" w:cs="Arial"/>
          <w:color w:val="000000"/>
          <w:spacing w:val="-3"/>
          <w:sz w:val="16"/>
          <w:lang w:val="en-US"/>
        </w:rPr>
        <w:t>severe</w:t>
      </w:r>
      <w:r w:rsidRPr="00651BB4">
        <w:rPr>
          <w:rFonts w:ascii="Arial" w:hAnsi="Arial" w:cs="Arial"/>
          <w:sz w:val="16"/>
          <w:szCs w:val="16"/>
        </w:rPr>
        <w:t xml:space="preserve"> allergic reaction, for example facial swelling, difficulty breathing.</w:t>
      </w:r>
    </w:p>
    <w:p w14:paraId="74668831" w14:textId="1C1E1CD7" w:rsidR="008C5BD2" w:rsidRPr="00651BB4" w:rsidRDefault="008C5BD2" w:rsidP="008C5BD2">
      <w:pPr>
        <w:shd w:val="clear" w:color="auto" w:fill="FFFFFF" w:themeFill="background1"/>
        <w:spacing w:before="107" w:after="0" w:line="191" w:lineRule="exact"/>
        <w:ind w:left="227"/>
        <w:textAlignment w:val="baseline"/>
        <w:rPr>
          <w:rFonts w:ascii="Arial" w:hAnsi="Arial" w:cs="Arial"/>
          <w:sz w:val="16"/>
          <w:szCs w:val="16"/>
        </w:rPr>
      </w:pPr>
      <w:r w:rsidRPr="00651BB4">
        <w:rPr>
          <w:rFonts w:ascii="Arial" w:hAnsi="Arial" w:cs="Arial"/>
          <w:sz w:val="16"/>
          <w:szCs w:val="16"/>
        </w:rPr>
        <w:t xml:space="preserve">In the event of a severe allergic reaction, immediate medical attention will be provided. </w:t>
      </w:r>
    </w:p>
    <w:p w14:paraId="035153AF" w14:textId="643564FF" w:rsidR="00D573A2" w:rsidRPr="007965D4" w:rsidRDefault="007965D4" w:rsidP="00D573A2">
      <w:pPr>
        <w:spacing w:before="120" w:after="120" w:line="240" w:lineRule="auto"/>
        <w:textAlignment w:val="baseline"/>
        <w:rPr>
          <w:rFonts w:ascii="Arial" w:eastAsia="Arial" w:hAnsi="Arial" w:cs="Arial"/>
          <w:b/>
          <w:color w:val="000000"/>
          <w:spacing w:val="-5"/>
          <w:sz w:val="20"/>
          <w:szCs w:val="20"/>
          <w:lang w:val="en-US"/>
        </w:rPr>
      </w:pPr>
      <w:r w:rsidRPr="007965D4">
        <w:rPr>
          <w:rFonts w:ascii="Arial" w:eastAsia="Arial" w:hAnsi="Arial" w:cs="Arial"/>
          <w:noProof/>
          <w:color w:val="000000"/>
          <w:sz w:val="17"/>
          <w:lang w:val="en-US"/>
        </w:rPr>
        <w:drawing>
          <wp:anchor distT="0" distB="0" distL="114300" distR="114300" simplePos="0" relativeHeight="251658263" behindDoc="0" locked="0" layoutInCell="1" allowOverlap="1" wp14:anchorId="2A9DD027" wp14:editId="60DEE14E">
            <wp:simplePos x="0" y="0"/>
            <wp:positionH relativeFrom="column">
              <wp:posOffset>-318439</wp:posOffset>
            </wp:positionH>
            <wp:positionV relativeFrom="paragraph">
              <wp:posOffset>11679</wp:posOffset>
            </wp:positionV>
            <wp:extent cx="194945" cy="1688465"/>
            <wp:effectExtent l="0" t="0" r="0" b="698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biLevel thresh="75000"/>
                      <a:extLst>
                        <a:ext uri="{28A0092B-C50C-407E-A947-70E740481C1C}">
                          <a14:useLocalDpi xmlns:a14="http://schemas.microsoft.com/office/drawing/2010/main" val="0"/>
                        </a:ext>
                      </a:extLst>
                    </a:blip>
                    <a:srcRect/>
                    <a:stretch>
                      <a:fillRect/>
                    </a:stretch>
                  </pic:blipFill>
                  <pic:spPr bwMode="auto">
                    <a:xfrm flipH="1">
                      <a:off x="0" y="0"/>
                      <a:ext cx="194945" cy="1688465"/>
                    </a:xfrm>
                    <a:prstGeom prst="rect">
                      <a:avLst/>
                    </a:prstGeom>
                    <a:noFill/>
                  </pic:spPr>
                </pic:pic>
              </a:graphicData>
            </a:graphic>
            <wp14:sizeRelH relativeFrom="page">
              <wp14:pctWidth>0</wp14:pctWidth>
            </wp14:sizeRelH>
            <wp14:sizeRelV relativeFrom="page">
              <wp14:pctHeight>0</wp14:pctHeight>
            </wp14:sizeRelV>
          </wp:anchor>
        </w:drawing>
      </w:r>
      <w:r w:rsidR="00D573A2" w:rsidRPr="007965D4">
        <w:rPr>
          <w:rFonts w:ascii="Arial" w:eastAsia="Arial" w:hAnsi="Arial" w:cs="Arial"/>
          <w:b/>
          <w:color w:val="000000"/>
          <w:spacing w:val="-5"/>
          <w:sz w:val="20"/>
          <w:szCs w:val="20"/>
          <w:lang w:val="en-US"/>
        </w:rPr>
        <w:t>Pre-immunisation checklist</w:t>
      </w:r>
    </w:p>
    <w:p w14:paraId="62040F1A" w14:textId="77777777" w:rsidR="00D573A2" w:rsidRPr="007965D4" w:rsidRDefault="00D573A2" w:rsidP="00D573A2">
      <w:pPr>
        <w:spacing w:after="120" w:line="240" w:lineRule="auto"/>
        <w:rPr>
          <w:rFonts w:ascii="Arial" w:hAnsi="Arial" w:cs="Arial"/>
          <w:sz w:val="16"/>
          <w:szCs w:val="16"/>
        </w:rPr>
      </w:pPr>
      <w:r w:rsidRPr="007965D4">
        <w:rPr>
          <w:rFonts w:ascii="Arial" w:hAnsi="Arial" w:cs="Arial"/>
          <w:sz w:val="16"/>
          <w:szCs w:val="16"/>
        </w:rPr>
        <w:t>Before your child is immunised, tell your doctor or nurse if any of the following apply.</w:t>
      </w:r>
    </w:p>
    <w:p w14:paraId="50C450EF" w14:textId="22F9D786" w:rsidR="00D573A2" w:rsidRPr="007965D4" w:rsidRDefault="00D573A2" w:rsidP="00F504D5">
      <w:pPr>
        <w:numPr>
          <w:ilvl w:val="0"/>
          <w:numId w:val="1"/>
        </w:numPr>
        <w:tabs>
          <w:tab w:val="left" w:pos="216"/>
        </w:tabs>
        <w:spacing w:before="129" w:after="0" w:line="140" w:lineRule="exact"/>
        <w:ind w:left="170" w:hanging="170"/>
        <w:textAlignment w:val="baseline"/>
        <w:rPr>
          <w:rFonts w:ascii="Arial" w:eastAsia="Arial" w:hAnsi="Arial" w:cs="Arial"/>
          <w:color w:val="000000"/>
          <w:spacing w:val="-1"/>
          <w:sz w:val="16"/>
          <w:szCs w:val="16"/>
          <w:lang w:val="en-US"/>
        </w:rPr>
      </w:pPr>
      <w:r w:rsidRPr="007965D4">
        <w:rPr>
          <w:rFonts w:ascii="Arial" w:eastAsia="Arial" w:hAnsi="Arial" w:cs="Arial"/>
          <w:color w:val="000000"/>
          <w:spacing w:val="-1"/>
          <w:sz w:val="16"/>
          <w:szCs w:val="16"/>
          <w:lang w:val="en-US"/>
        </w:rPr>
        <w:t>Is unwell on the day of immunisation (temperature over 38.5°C)</w:t>
      </w:r>
    </w:p>
    <w:p w14:paraId="1661AE4E" w14:textId="285392E7" w:rsidR="00D573A2" w:rsidRPr="007965D4" w:rsidRDefault="00D573A2" w:rsidP="00F504D5">
      <w:pPr>
        <w:numPr>
          <w:ilvl w:val="0"/>
          <w:numId w:val="1"/>
        </w:numPr>
        <w:tabs>
          <w:tab w:val="left" w:pos="216"/>
        </w:tabs>
        <w:spacing w:before="129" w:after="0" w:line="140" w:lineRule="exact"/>
        <w:ind w:left="170" w:hanging="170"/>
        <w:textAlignment w:val="baseline"/>
        <w:rPr>
          <w:rFonts w:ascii="Arial" w:eastAsia="Arial" w:hAnsi="Arial" w:cs="Arial"/>
          <w:color w:val="000000"/>
          <w:spacing w:val="-1"/>
          <w:sz w:val="16"/>
          <w:szCs w:val="16"/>
          <w:lang w:val="en-US"/>
        </w:rPr>
      </w:pPr>
      <w:r w:rsidRPr="007965D4">
        <w:rPr>
          <w:rFonts w:ascii="Arial" w:eastAsia="Arial" w:hAnsi="Arial" w:cs="Arial"/>
          <w:color w:val="000000"/>
          <w:spacing w:val="-1"/>
          <w:sz w:val="16"/>
          <w:szCs w:val="16"/>
          <w:lang w:val="en-US"/>
        </w:rPr>
        <w:t>Has any severe allergies</w:t>
      </w:r>
    </w:p>
    <w:p w14:paraId="6E114ED6" w14:textId="77777777" w:rsidR="00D573A2" w:rsidRPr="007965D4" w:rsidRDefault="00D573A2" w:rsidP="00F504D5">
      <w:pPr>
        <w:numPr>
          <w:ilvl w:val="0"/>
          <w:numId w:val="1"/>
        </w:numPr>
        <w:tabs>
          <w:tab w:val="left" w:pos="216"/>
        </w:tabs>
        <w:spacing w:before="129" w:after="0" w:line="140" w:lineRule="exact"/>
        <w:ind w:left="170" w:hanging="170"/>
        <w:textAlignment w:val="baseline"/>
        <w:rPr>
          <w:rFonts w:ascii="Arial" w:eastAsia="Arial" w:hAnsi="Arial" w:cs="Arial"/>
          <w:color w:val="000000"/>
          <w:spacing w:val="-1"/>
          <w:sz w:val="16"/>
          <w:szCs w:val="16"/>
          <w:lang w:val="en-US"/>
        </w:rPr>
      </w:pPr>
      <w:r w:rsidRPr="007965D4">
        <w:rPr>
          <w:rFonts w:ascii="Arial" w:eastAsia="Arial" w:hAnsi="Arial" w:cs="Arial"/>
          <w:color w:val="000000"/>
          <w:spacing w:val="-1"/>
          <w:sz w:val="16"/>
          <w:szCs w:val="16"/>
          <w:lang w:val="en-US"/>
        </w:rPr>
        <w:t xml:space="preserve">Has had a severe reaction to any </w:t>
      </w:r>
      <w:proofErr w:type="gramStart"/>
      <w:r w:rsidRPr="007965D4">
        <w:rPr>
          <w:rFonts w:ascii="Arial" w:eastAsia="Arial" w:hAnsi="Arial" w:cs="Arial"/>
          <w:color w:val="000000"/>
          <w:spacing w:val="-1"/>
          <w:sz w:val="16"/>
          <w:szCs w:val="16"/>
          <w:lang w:val="en-US"/>
        </w:rPr>
        <w:t>vaccine</w:t>
      </w:r>
      <w:proofErr w:type="gramEnd"/>
    </w:p>
    <w:p w14:paraId="3CB09022" w14:textId="296AAA71" w:rsidR="00D573A2" w:rsidRPr="007965D4" w:rsidRDefault="00D573A2" w:rsidP="00F504D5">
      <w:pPr>
        <w:numPr>
          <w:ilvl w:val="0"/>
          <w:numId w:val="1"/>
        </w:numPr>
        <w:tabs>
          <w:tab w:val="left" w:pos="216"/>
        </w:tabs>
        <w:spacing w:before="129" w:after="0" w:line="140" w:lineRule="exact"/>
        <w:ind w:left="170" w:hanging="170"/>
        <w:textAlignment w:val="baseline"/>
        <w:rPr>
          <w:rFonts w:ascii="Arial" w:hAnsi="Arial" w:cs="Arial"/>
          <w:sz w:val="16"/>
          <w:szCs w:val="16"/>
        </w:rPr>
      </w:pPr>
      <w:r w:rsidRPr="007965D4">
        <w:rPr>
          <w:rFonts w:ascii="Arial" w:eastAsia="Arial" w:hAnsi="Arial" w:cs="Arial"/>
          <w:color w:val="000000"/>
          <w:spacing w:val="-1"/>
          <w:sz w:val="16"/>
          <w:szCs w:val="16"/>
          <w:lang w:val="en-US"/>
        </w:rPr>
        <w:t>Is pregnant</w:t>
      </w:r>
      <w:r w:rsidRPr="007965D4">
        <w:rPr>
          <w:rFonts w:ascii="Arial" w:hAnsi="Arial" w:cs="Arial"/>
          <w:sz w:val="16"/>
          <w:szCs w:val="16"/>
        </w:rPr>
        <w:t>.</w:t>
      </w:r>
    </w:p>
    <w:p w14:paraId="7C196EB7" w14:textId="69692258" w:rsidR="00D573A2" w:rsidRPr="007965D4" w:rsidRDefault="008B5952" w:rsidP="00D573A2">
      <w:pPr>
        <w:tabs>
          <w:tab w:val="left" w:pos="216"/>
        </w:tabs>
        <w:spacing w:before="129" w:after="0" w:line="180" w:lineRule="exact"/>
        <w:textAlignment w:val="baseline"/>
        <w:rPr>
          <w:rFonts w:ascii="Arial" w:hAnsi="Arial" w:cs="Arial"/>
          <w:b/>
          <w:bCs/>
          <w:sz w:val="16"/>
          <w:szCs w:val="16"/>
        </w:rPr>
      </w:pPr>
      <w:r w:rsidRPr="008B5952">
        <w:rPr>
          <w:rFonts w:ascii="Arial" w:hAnsi="Arial" w:cs="Arial"/>
          <w:b/>
          <w:bCs/>
          <w:sz w:val="16"/>
          <w:szCs w:val="16"/>
        </w:rPr>
        <w:t>After vaccination wait at the place of vaccination a minimum of 15 minutes.</w:t>
      </w:r>
    </w:p>
    <w:sectPr w:rsidR="00D573A2" w:rsidRPr="007965D4" w:rsidSect="006229E6">
      <w:type w:val="continuous"/>
      <w:pgSz w:w="16838" w:h="11906" w:orient="landscape" w:code="9"/>
      <w:pgMar w:top="720" w:right="567" w:bottom="720" w:left="567" w:header="340" w:footer="227"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D8452" w14:textId="77777777" w:rsidR="003A6804" w:rsidRDefault="003A6804" w:rsidP="00465335">
      <w:pPr>
        <w:spacing w:after="0" w:line="240" w:lineRule="auto"/>
      </w:pPr>
      <w:r>
        <w:separator/>
      </w:r>
    </w:p>
  </w:endnote>
  <w:endnote w:type="continuationSeparator" w:id="0">
    <w:p w14:paraId="2CBD661B" w14:textId="77777777" w:rsidR="003A6804" w:rsidRDefault="003A6804" w:rsidP="00465335">
      <w:pPr>
        <w:spacing w:after="0" w:line="240" w:lineRule="auto"/>
      </w:pPr>
      <w:r>
        <w:continuationSeparator/>
      </w:r>
    </w:p>
  </w:endnote>
  <w:endnote w:type="continuationNotice" w:id="1">
    <w:p w14:paraId="7EAF16FA" w14:textId="77777777" w:rsidR="003A6804" w:rsidRDefault="003A68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A6780" w14:textId="77777777" w:rsidR="00186D57" w:rsidRDefault="00186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A272" w14:textId="2592E0B7" w:rsidR="00465335" w:rsidRPr="00465335" w:rsidRDefault="00186D57" w:rsidP="00465335">
    <w:pPr>
      <w:pStyle w:val="Footer"/>
      <w:jc w:val="right"/>
      <w:rPr>
        <w:rFonts w:ascii="Arial" w:hAnsi="Arial" w:cs="Arial"/>
        <w:sz w:val="14"/>
        <w:szCs w:val="14"/>
      </w:rPr>
    </w:pPr>
    <w:r>
      <w:rPr>
        <w:rFonts w:ascii="Arial" w:hAnsi="Arial" w:cs="Arial"/>
        <w:sz w:val="14"/>
        <w:szCs w:val="14"/>
      </w:rPr>
      <w:t>May</w:t>
    </w:r>
    <w:r w:rsidRPr="00147582">
      <w:rPr>
        <w:rFonts w:ascii="Arial" w:hAnsi="Arial" w:cs="Arial"/>
        <w:sz w:val="14"/>
        <w:szCs w:val="14"/>
      </w:rPr>
      <w:t xml:space="preserve"> </w:t>
    </w:r>
    <w:r w:rsidR="00F22A4D" w:rsidRPr="00147582">
      <w:rPr>
        <w:rFonts w:ascii="Arial" w:hAnsi="Arial" w:cs="Arial"/>
        <w:sz w:val="14"/>
        <w:szCs w:val="14"/>
      </w:rPr>
      <w:t>202</w:t>
    </w:r>
    <w:r w:rsidR="006F2C75" w:rsidRPr="00147582">
      <w:rPr>
        <w:rFonts w:ascii="Arial" w:hAnsi="Arial" w:cs="Arial"/>
        <w:sz w:val="14"/>
        <w:szCs w:val="1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32A97" w14:textId="77777777" w:rsidR="00186D57" w:rsidRDefault="00186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30327" w14:textId="77777777" w:rsidR="003A6804" w:rsidRDefault="003A6804" w:rsidP="00465335">
      <w:pPr>
        <w:spacing w:after="0" w:line="240" w:lineRule="auto"/>
      </w:pPr>
      <w:r>
        <w:separator/>
      </w:r>
    </w:p>
  </w:footnote>
  <w:footnote w:type="continuationSeparator" w:id="0">
    <w:p w14:paraId="570E3A29" w14:textId="77777777" w:rsidR="003A6804" w:rsidRDefault="003A6804" w:rsidP="00465335">
      <w:pPr>
        <w:spacing w:after="0" w:line="240" w:lineRule="auto"/>
      </w:pPr>
      <w:r>
        <w:continuationSeparator/>
      </w:r>
    </w:p>
  </w:footnote>
  <w:footnote w:type="continuationNotice" w:id="1">
    <w:p w14:paraId="632594F3" w14:textId="77777777" w:rsidR="003A6804" w:rsidRDefault="003A68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2C6AF" w14:textId="77777777" w:rsidR="00186D57" w:rsidRDefault="00186D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AAC98" w14:textId="77777777" w:rsidR="00186D57" w:rsidRDefault="00186D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BBE44" w14:textId="77777777" w:rsidR="00186D57" w:rsidRDefault="00186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B5821"/>
    <w:multiLevelType w:val="hybridMultilevel"/>
    <w:tmpl w:val="82405C7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204A77DB"/>
    <w:multiLevelType w:val="hybridMultilevel"/>
    <w:tmpl w:val="97B6B8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0CD02C2"/>
    <w:multiLevelType w:val="hybridMultilevel"/>
    <w:tmpl w:val="19982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3A2BC9"/>
    <w:multiLevelType w:val="multilevel"/>
    <w:tmpl w:val="CDB0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7B46CD"/>
    <w:multiLevelType w:val="hybridMultilevel"/>
    <w:tmpl w:val="DFE02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B46793"/>
    <w:multiLevelType w:val="hybridMultilevel"/>
    <w:tmpl w:val="86F27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EC27AD"/>
    <w:multiLevelType w:val="multilevel"/>
    <w:tmpl w:val="71FC4A0C"/>
    <w:lvl w:ilvl="0">
      <w:start w:val="1"/>
      <w:numFmt w:val="decimal"/>
      <w:lvlText w:val="%1."/>
      <w:lvlJc w:val="left"/>
      <w:pPr>
        <w:tabs>
          <w:tab w:val="left" w:pos="216"/>
        </w:tabs>
      </w:pPr>
      <w:rPr>
        <w:rFonts w:ascii="Arial" w:eastAsia="Arial" w:hAnsi="Arial"/>
        <w:color w:val="000000"/>
        <w:spacing w:val="-3"/>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574381"/>
    <w:multiLevelType w:val="hybridMultilevel"/>
    <w:tmpl w:val="D1CE5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904F20"/>
    <w:multiLevelType w:val="hybridMultilevel"/>
    <w:tmpl w:val="74F675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74256C7"/>
    <w:multiLevelType w:val="hybridMultilevel"/>
    <w:tmpl w:val="D4AA083A"/>
    <w:lvl w:ilvl="0" w:tplc="0C090001">
      <w:start w:val="1"/>
      <w:numFmt w:val="bullet"/>
      <w:lvlText w:val=""/>
      <w:lvlJc w:val="left"/>
      <w:pPr>
        <w:ind w:left="587" w:hanging="360"/>
      </w:pPr>
      <w:rPr>
        <w:rFonts w:ascii="Symbol" w:hAnsi="Symbo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11" w15:restartNumberingAfterBreak="0">
    <w:nsid w:val="581140D6"/>
    <w:multiLevelType w:val="hybridMultilevel"/>
    <w:tmpl w:val="0A245E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9234A08"/>
    <w:multiLevelType w:val="hybridMultilevel"/>
    <w:tmpl w:val="93780C36"/>
    <w:lvl w:ilvl="0" w:tplc="0C090001">
      <w:start w:val="1"/>
      <w:numFmt w:val="bullet"/>
      <w:lvlText w:val=""/>
      <w:lvlJc w:val="left"/>
      <w:pPr>
        <w:ind w:left="170" w:hanging="360"/>
      </w:pPr>
      <w:rPr>
        <w:rFonts w:ascii="Symbol" w:hAnsi="Symbol" w:hint="default"/>
      </w:rPr>
    </w:lvl>
    <w:lvl w:ilvl="1" w:tplc="0C090003" w:tentative="1">
      <w:start w:val="1"/>
      <w:numFmt w:val="bullet"/>
      <w:lvlText w:val="o"/>
      <w:lvlJc w:val="left"/>
      <w:pPr>
        <w:ind w:left="890" w:hanging="360"/>
      </w:pPr>
      <w:rPr>
        <w:rFonts w:ascii="Courier New" w:hAnsi="Courier New" w:cs="Courier New" w:hint="default"/>
      </w:rPr>
    </w:lvl>
    <w:lvl w:ilvl="2" w:tplc="0C090005" w:tentative="1">
      <w:start w:val="1"/>
      <w:numFmt w:val="bullet"/>
      <w:lvlText w:val=""/>
      <w:lvlJc w:val="left"/>
      <w:pPr>
        <w:ind w:left="1610" w:hanging="360"/>
      </w:pPr>
      <w:rPr>
        <w:rFonts w:ascii="Wingdings" w:hAnsi="Wingdings" w:hint="default"/>
      </w:rPr>
    </w:lvl>
    <w:lvl w:ilvl="3" w:tplc="0C090001" w:tentative="1">
      <w:start w:val="1"/>
      <w:numFmt w:val="bullet"/>
      <w:lvlText w:val=""/>
      <w:lvlJc w:val="left"/>
      <w:pPr>
        <w:ind w:left="2330" w:hanging="360"/>
      </w:pPr>
      <w:rPr>
        <w:rFonts w:ascii="Symbol" w:hAnsi="Symbol" w:hint="default"/>
      </w:rPr>
    </w:lvl>
    <w:lvl w:ilvl="4" w:tplc="0C090003" w:tentative="1">
      <w:start w:val="1"/>
      <w:numFmt w:val="bullet"/>
      <w:lvlText w:val="o"/>
      <w:lvlJc w:val="left"/>
      <w:pPr>
        <w:ind w:left="3050" w:hanging="360"/>
      </w:pPr>
      <w:rPr>
        <w:rFonts w:ascii="Courier New" w:hAnsi="Courier New" w:cs="Courier New" w:hint="default"/>
      </w:rPr>
    </w:lvl>
    <w:lvl w:ilvl="5" w:tplc="0C090005" w:tentative="1">
      <w:start w:val="1"/>
      <w:numFmt w:val="bullet"/>
      <w:lvlText w:val=""/>
      <w:lvlJc w:val="left"/>
      <w:pPr>
        <w:ind w:left="3770" w:hanging="360"/>
      </w:pPr>
      <w:rPr>
        <w:rFonts w:ascii="Wingdings" w:hAnsi="Wingdings" w:hint="default"/>
      </w:rPr>
    </w:lvl>
    <w:lvl w:ilvl="6" w:tplc="0C090001" w:tentative="1">
      <w:start w:val="1"/>
      <w:numFmt w:val="bullet"/>
      <w:lvlText w:val=""/>
      <w:lvlJc w:val="left"/>
      <w:pPr>
        <w:ind w:left="4490" w:hanging="360"/>
      </w:pPr>
      <w:rPr>
        <w:rFonts w:ascii="Symbol" w:hAnsi="Symbol" w:hint="default"/>
      </w:rPr>
    </w:lvl>
    <w:lvl w:ilvl="7" w:tplc="0C090003" w:tentative="1">
      <w:start w:val="1"/>
      <w:numFmt w:val="bullet"/>
      <w:lvlText w:val="o"/>
      <w:lvlJc w:val="left"/>
      <w:pPr>
        <w:ind w:left="5210" w:hanging="360"/>
      </w:pPr>
      <w:rPr>
        <w:rFonts w:ascii="Courier New" w:hAnsi="Courier New" w:cs="Courier New" w:hint="default"/>
      </w:rPr>
    </w:lvl>
    <w:lvl w:ilvl="8" w:tplc="0C090005" w:tentative="1">
      <w:start w:val="1"/>
      <w:numFmt w:val="bullet"/>
      <w:lvlText w:val=""/>
      <w:lvlJc w:val="left"/>
      <w:pPr>
        <w:ind w:left="5930" w:hanging="360"/>
      </w:pPr>
      <w:rPr>
        <w:rFonts w:ascii="Wingdings" w:hAnsi="Wingdings" w:hint="default"/>
      </w:rPr>
    </w:lvl>
  </w:abstractNum>
  <w:abstractNum w:abstractNumId="13" w15:restartNumberingAfterBreak="0">
    <w:nsid w:val="695A73F0"/>
    <w:multiLevelType w:val="hybridMultilevel"/>
    <w:tmpl w:val="82D0FE5C"/>
    <w:lvl w:ilvl="0" w:tplc="D1903AE2">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5A5870"/>
    <w:multiLevelType w:val="hybridMultilevel"/>
    <w:tmpl w:val="1774FDA4"/>
    <w:lvl w:ilvl="0" w:tplc="0C090001">
      <w:start w:val="1"/>
      <w:numFmt w:val="bullet"/>
      <w:lvlText w:val=""/>
      <w:lvlJc w:val="left"/>
      <w:pPr>
        <w:ind w:left="550" w:hanging="360"/>
      </w:pPr>
      <w:rPr>
        <w:rFonts w:ascii="Symbol" w:hAnsi="Symbol" w:hint="default"/>
      </w:rPr>
    </w:lvl>
    <w:lvl w:ilvl="1" w:tplc="0C090003" w:tentative="1">
      <w:start w:val="1"/>
      <w:numFmt w:val="bullet"/>
      <w:lvlText w:val="o"/>
      <w:lvlJc w:val="left"/>
      <w:pPr>
        <w:ind w:left="1270" w:hanging="360"/>
      </w:pPr>
      <w:rPr>
        <w:rFonts w:ascii="Courier New" w:hAnsi="Courier New" w:cs="Courier New" w:hint="default"/>
      </w:rPr>
    </w:lvl>
    <w:lvl w:ilvl="2" w:tplc="0C090005" w:tentative="1">
      <w:start w:val="1"/>
      <w:numFmt w:val="bullet"/>
      <w:lvlText w:val=""/>
      <w:lvlJc w:val="left"/>
      <w:pPr>
        <w:ind w:left="1990" w:hanging="360"/>
      </w:pPr>
      <w:rPr>
        <w:rFonts w:ascii="Wingdings" w:hAnsi="Wingdings" w:hint="default"/>
      </w:rPr>
    </w:lvl>
    <w:lvl w:ilvl="3" w:tplc="0C090001" w:tentative="1">
      <w:start w:val="1"/>
      <w:numFmt w:val="bullet"/>
      <w:lvlText w:val=""/>
      <w:lvlJc w:val="left"/>
      <w:pPr>
        <w:ind w:left="2710" w:hanging="360"/>
      </w:pPr>
      <w:rPr>
        <w:rFonts w:ascii="Symbol" w:hAnsi="Symbol" w:hint="default"/>
      </w:rPr>
    </w:lvl>
    <w:lvl w:ilvl="4" w:tplc="0C090003" w:tentative="1">
      <w:start w:val="1"/>
      <w:numFmt w:val="bullet"/>
      <w:lvlText w:val="o"/>
      <w:lvlJc w:val="left"/>
      <w:pPr>
        <w:ind w:left="3430" w:hanging="360"/>
      </w:pPr>
      <w:rPr>
        <w:rFonts w:ascii="Courier New" w:hAnsi="Courier New" w:cs="Courier New" w:hint="default"/>
      </w:rPr>
    </w:lvl>
    <w:lvl w:ilvl="5" w:tplc="0C090005" w:tentative="1">
      <w:start w:val="1"/>
      <w:numFmt w:val="bullet"/>
      <w:lvlText w:val=""/>
      <w:lvlJc w:val="left"/>
      <w:pPr>
        <w:ind w:left="4150" w:hanging="360"/>
      </w:pPr>
      <w:rPr>
        <w:rFonts w:ascii="Wingdings" w:hAnsi="Wingdings" w:hint="default"/>
      </w:rPr>
    </w:lvl>
    <w:lvl w:ilvl="6" w:tplc="0C090001" w:tentative="1">
      <w:start w:val="1"/>
      <w:numFmt w:val="bullet"/>
      <w:lvlText w:val=""/>
      <w:lvlJc w:val="left"/>
      <w:pPr>
        <w:ind w:left="4870" w:hanging="360"/>
      </w:pPr>
      <w:rPr>
        <w:rFonts w:ascii="Symbol" w:hAnsi="Symbol" w:hint="default"/>
      </w:rPr>
    </w:lvl>
    <w:lvl w:ilvl="7" w:tplc="0C090003" w:tentative="1">
      <w:start w:val="1"/>
      <w:numFmt w:val="bullet"/>
      <w:lvlText w:val="o"/>
      <w:lvlJc w:val="left"/>
      <w:pPr>
        <w:ind w:left="5590" w:hanging="360"/>
      </w:pPr>
      <w:rPr>
        <w:rFonts w:ascii="Courier New" w:hAnsi="Courier New" w:cs="Courier New" w:hint="default"/>
      </w:rPr>
    </w:lvl>
    <w:lvl w:ilvl="8" w:tplc="0C090005" w:tentative="1">
      <w:start w:val="1"/>
      <w:numFmt w:val="bullet"/>
      <w:lvlText w:val=""/>
      <w:lvlJc w:val="left"/>
      <w:pPr>
        <w:ind w:left="6310" w:hanging="360"/>
      </w:pPr>
      <w:rPr>
        <w:rFonts w:ascii="Wingdings" w:hAnsi="Wingdings" w:hint="default"/>
      </w:rPr>
    </w:lvl>
  </w:abstractNum>
  <w:abstractNum w:abstractNumId="15" w15:restartNumberingAfterBreak="0">
    <w:nsid w:val="7CF9282C"/>
    <w:multiLevelType w:val="hybridMultilevel"/>
    <w:tmpl w:val="C17C3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4025452">
    <w:abstractNumId w:val="15"/>
  </w:num>
  <w:num w:numId="2" w16cid:durableId="2093626489">
    <w:abstractNumId w:val="2"/>
  </w:num>
  <w:num w:numId="3" w16cid:durableId="1952008227">
    <w:abstractNumId w:val="6"/>
  </w:num>
  <w:num w:numId="4" w16cid:durableId="1537233736">
    <w:abstractNumId w:val="5"/>
  </w:num>
  <w:num w:numId="5" w16cid:durableId="577448571">
    <w:abstractNumId w:val="4"/>
  </w:num>
  <w:num w:numId="6" w16cid:durableId="279996833">
    <w:abstractNumId w:val="7"/>
  </w:num>
  <w:num w:numId="7" w16cid:durableId="2028166638">
    <w:abstractNumId w:val="13"/>
  </w:num>
  <w:num w:numId="8" w16cid:durableId="1237283982">
    <w:abstractNumId w:val="8"/>
  </w:num>
  <w:num w:numId="9" w16cid:durableId="1058210786">
    <w:abstractNumId w:val="1"/>
  </w:num>
  <w:num w:numId="10" w16cid:durableId="417018384">
    <w:abstractNumId w:val="11"/>
  </w:num>
  <w:num w:numId="11" w16cid:durableId="1361079308">
    <w:abstractNumId w:val="12"/>
  </w:num>
  <w:num w:numId="12" w16cid:durableId="945424693">
    <w:abstractNumId w:val="3"/>
  </w:num>
  <w:num w:numId="13" w16cid:durableId="1236822828">
    <w:abstractNumId w:val="10"/>
  </w:num>
  <w:num w:numId="14" w16cid:durableId="1658224142">
    <w:abstractNumId w:val="0"/>
  </w:num>
  <w:num w:numId="15" w16cid:durableId="11996642">
    <w:abstractNumId w:val="9"/>
  </w:num>
  <w:num w:numId="16" w16cid:durableId="18542946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97A"/>
    <w:rsid w:val="000234EE"/>
    <w:rsid w:val="00025510"/>
    <w:rsid w:val="00053C03"/>
    <w:rsid w:val="000B2879"/>
    <w:rsid w:val="000D7626"/>
    <w:rsid w:val="00135315"/>
    <w:rsid w:val="00137209"/>
    <w:rsid w:val="00145660"/>
    <w:rsid w:val="00147582"/>
    <w:rsid w:val="001702A3"/>
    <w:rsid w:val="00186D57"/>
    <w:rsid w:val="001A0886"/>
    <w:rsid w:val="001B1EB4"/>
    <w:rsid w:val="001C3EA8"/>
    <w:rsid w:val="001C5321"/>
    <w:rsid w:val="001C53E7"/>
    <w:rsid w:val="00203F1D"/>
    <w:rsid w:val="00216BA5"/>
    <w:rsid w:val="00234912"/>
    <w:rsid w:val="002350A2"/>
    <w:rsid w:val="00241020"/>
    <w:rsid w:val="00262DE7"/>
    <w:rsid w:val="00273328"/>
    <w:rsid w:val="0028743F"/>
    <w:rsid w:val="002929C5"/>
    <w:rsid w:val="002B69C3"/>
    <w:rsid w:val="002C6279"/>
    <w:rsid w:val="002C7840"/>
    <w:rsid w:val="00300896"/>
    <w:rsid w:val="00302E6A"/>
    <w:rsid w:val="003238A5"/>
    <w:rsid w:val="003361C1"/>
    <w:rsid w:val="00344146"/>
    <w:rsid w:val="00361DA1"/>
    <w:rsid w:val="003628AF"/>
    <w:rsid w:val="00387F8F"/>
    <w:rsid w:val="00395A81"/>
    <w:rsid w:val="003A6804"/>
    <w:rsid w:val="003D18D0"/>
    <w:rsid w:val="003D243A"/>
    <w:rsid w:val="003E5FB4"/>
    <w:rsid w:val="00415087"/>
    <w:rsid w:val="00443D36"/>
    <w:rsid w:val="00455BC1"/>
    <w:rsid w:val="00457F18"/>
    <w:rsid w:val="00465335"/>
    <w:rsid w:val="00490950"/>
    <w:rsid w:val="00491630"/>
    <w:rsid w:val="00506C52"/>
    <w:rsid w:val="005238BE"/>
    <w:rsid w:val="00523A4C"/>
    <w:rsid w:val="005257B0"/>
    <w:rsid w:val="005357D7"/>
    <w:rsid w:val="005409F5"/>
    <w:rsid w:val="00591E2E"/>
    <w:rsid w:val="005F127C"/>
    <w:rsid w:val="00600A19"/>
    <w:rsid w:val="00613D87"/>
    <w:rsid w:val="00616B5C"/>
    <w:rsid w:val="006229E6"/>
    <w:rsid w:val="00651BB4"/>
    <w:rsid w:val="00671B1D"/>
    <w:rsid w:val="006869C2"/>
    <w:rsid w:val="006A3351"/>
    <w:rsid w:val="006D5919"/>
    <w:rsid w:val="006E695F"/>
    <w:rsid w:val="006F097B"/>
    <w:rsid w:val="006F2C75"/>
    <w:rsid w:val="006F73DF"/>
    <w:rsid w:val="00701C29"/>
    <w:rsid w:val="00714B32"/>
    <w:rsid w:val="00727D51"/>
    <w:rsid w:val="00760B49"/>
    <w:rsid w:val="007965D4"/>
    <w:rsid w:val="007A1076"/>
    <w:rsid w:val="008112B2"/>
    <w:rsid w:val="008331B4"/>
    <w:rsid w:val="0083364D"/>
    <w:rsid w:val="00846E07"/>
    <w:rsid w:val="00876D01"/>
    <w:rsid w:val="00886138"/>
    <w:rsid w:val="008B1115"/>
    <w:rsid w:val="008B5952"/>
    <w:rsid w:val="008C5BD2"/>
    <w:rsid w:val="008D6414"/>
    <w:rsid w:val="008E7347"/>
    <w:rsid w:val="00902ABF"/>
    <w:rsid w:val="00925F70"/>
    <w:rsid w:val="009403D8"/>
    <w:rsid w:val="00942687"/>
    <w:rsid w:val="00952795"/>
    <w:rsid w:val="00957921"/>
    <w:rsid w:val="009642E8"/>
    <w:rsid w:val="00972B02"/>
    <w:rsid w:val="009E77A2"/>
    <w:rsid w:val="009F1455"/>
    <w:rsid w:val="009F3FBB"/>
    <w:rsid w:val="00A31D1A"/>
    <w:rsid w:val="00A320C8"/>
    <w:rsid w:val="00A36C85"/>
    <w:rsid w:val="00A40812"/>
    <w:rsid w:val="00A41C8A"/>
    <w:rsid w:val="00A61441"/>
    <w:rsid w:val="00A7005A"/>
    <w:rsid w:val="00A92E2C"/>
    <w:rsid w:val="00AA4A1F"/>
    <w:rsid w:val="00AC47CA"/>
    <w:rsid w:val="00AC7B79"/>
    <w:rsid w:val="00AD44D3"/>
    <w:rsid w:val="00AD44ED"/>
    <w:rsid w:val="00AE1C70"/>
    <w:rsid w:val="00AE297A"/>
    <w:rsid w:val="00AE3A1F"/>
    <w:rsid w:val="00B46542"/>
    <w:rsid w:val="00B66D0D"/>
    <w:rsid w:val="00B70C55"/>
    <w:rsid w:val="00B74E5B"/>
    <w:rsid w:val="00B76B3D"/>
    <w:rsid w:val="00B7735B"/>
    <w:rsid w:val="00BD0675"/>
    <w:rsid w:val="00BD0C99"/>
    <w:rsid w:val="00BD2C30"/>
    <w:rsid w:val="00BE1CEF"/>
    <w:rsid w:val="00C15054"/>
    <w:rsid w:val="00C172E9"/>
    <w:rsid w:val="00C47B3F"/>
    <w:rsid w:val="00C75722"/>
    <w:rsid w:val="00C85409"/>
    <w:rsid w:val="00C94C7F"/>
    <w:rsid w:val="00C97F20"/>
    <w:rsid w:val="00D36C4A"/>
    <w:rsid w:val="00D40181"/>
    <w:rsid w:val="00D42755"/>
    <w:rsid w:val="00D4299B"/>
    <w:rsid w:val="00D470A0"/>
    <w:rsid w:val="00D472E8"/>
    <w:rsid w:val="00D573A2"/>
    <w:rsid w:val="00D60C52"/>
    <w:rsid w:val="00D61AC3"/>
    <w:rsid w:val="00D865E4"/>
    <w:rsid w:val="00D93B97"/>
    <w:rsid w:val="00DA5A6B"/>
    <w:rsid w:val="00DB788A"/>
    <w:rsid w:val="00DC0255"/>
    <w:rsid w:val="00DD1A16"/>
    <w:rsid w:val="00DD26F5"/>
    <w:rsid w:val="00DD773B"/>
    <w:rsid w:val="00DF6217"/>
    <w:rsid w:val="00E36E1B"/>
    <w:rsid w:val="00E41414"/>
    <w:rsid w:val="00E56CF3"/>
    <w:rsid w:val="00E57730"/>
    <w:rsid w:val="00E64AD6"/>
    <w:rsid w:val="00E64E1C"/>
    <w:rsid w:val="00E944D0"/>
    <w:rsid w:val="00E94B5E"/>
    <w:rsid w:val="00E97DE0"/>
    <w:rsid w:val="00EB16C1"/>
    <w:rsid w:val="00EC14B2"/>
    <w:rsid w:val="00EE2108"/>
    <w:rsid w:val="00EF0460"/>
    <w:rsid w:val="00EF0A50"/>
    <w:rsid w:val="00F22A4D"/>
    <w:rsid w:val="00F479A9"/>
    <w:rsid w:val="00F504D5"/>
    <w:rsid w:val="00F65832"/>
    <w:rsid w:val="00F82196"/>
    <w:rsid w:val="00F901CC"/>
    <w:rsid w:val="00F920DD"/>
    <w:rsid w:val="00FD41C9"/>
    <w:rsid w:val="00FD4A51"/>
    <w:rsid w:val="00FE1DF9"/>
    <w:rsid w:val="18DC318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F7EFE"/>
  <w15:chartTrackingRefBased/>
  <w15:docId w15:val="{AFE00382-A4E2-4D7C-AEBF-F0F0E703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97A"/>
  </w:style>
  <w:style w:type="paragraph" w:styleId="Heading1">
    <w:name w:val="heading 1"/>
    <w:next w:val="Body"/>
    <w:link w:val="Heading1Char"/>
    <w:uiPriority w:val="1"/>
    <w:qFormat/>
    <w:rsid w:val="00523A4C"/>
    <w:pPr>
      <w:keepNext/>
      <w:keepLines/>
      <w:spacing w:before="320" w:after="200" w:line="440" w:lineRule="atLeast"/>
      <w:outlineLvl w:val="0"/>
    </w:pPr>
    <w:rPr>
      <w:rFonts w:ascii="Arial" w:eastAsia="MS Gothic" w:hAnsi="Arial" w:cs="Arial"/>
      <w:bCs/>
      <w:color w:val="201547"/>
      <w:kern w:val="32"/>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297A"/>
    <w:rPr>
      <w:color w:val="0563C1" w:themeColor="hyperlink"/>
      <w:u w:val="single"/>
    </w:rPr>
  </w:style>
  <w:style w:type="table" w:styleId="TableGrid">
    <w:name w:val="Table Grid"/>
    <w:basedOn w:val="TableNormal"/>
    <w:uiPriority w:val="39"/>
    <w:rsid w:val="00AE2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2C6279"/>
    <w:pPr>
      <w:ind w:left="720"/>
      <w:contextualSpacing/>
    </w:pPr>
  </w:style>
  <w:style w:type="paragraph" w:styleId="Header">
    <w:name w:val="header"/>
    <w:basedOn w:val="Normal"/>
    <w:link w:val="HeaderChar"/>
    <w:uiPriority w:val="99"/>
    <w:unhideWhenUsed/>
    <w:rsid w:val="004653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335"/>
  </w:style>
  <w:style w:type="paragraph" w:styleId="Footer">
    <w:name w:val="footer"/>
    <w:basedOn w:val="Normal"/>
    <w:link w:val="FooterChar"/>
    <w:uiPriority w:val="99"/>
    <w:unhideWhenUsed/>
    <w:rsid w:val="004653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335"/>
  </w:style>
  <w:style w:type="paragraph" w:styleId="Revision">
    <w:name w:val="Revision"/>
    <w:hidden/>
    <w:uiPriority w:val="99"/>
    <w:semiHidden/>
    <w:rsid w:val="00FD41C9"/>
    <w:pPr>
      <w:spacing w:after="0" w:line="240" w:lineRule="auto"/>
    </w:pPr>
  </w:style>
  <w:style w:type="character" w:styleId="CommentReference">
    <w:name w:val="annotation reference"/>
    <w:basedOn w:val="DefaultParagraphFont"/>
    <w:uiPriority w:val="99"/>
    <w:semiHidden/>
    <w:unhideWhenUsed/>
    <w:rsid w:val="00B74E5B"/>
    <w:rPr>
      <w:sz w:val="16"/>
      <w:szCs w:val="16"/>
    </w:rPr>
  </w:style>
  <w:style w:type="paragraph" w:styleId="CommentText">
    <w:name w:val="annotation text"/>
    <w:basedOn w:val="Normal"/>
    <w:link w:val="CommentTextChar"/>
    <w:uiPriority w:val="99"/>
    <w:unhideWhenUsed/>
    <w:rsid w:val="00B74E5B"/>
    <w:pPr>
      <w:spacing w:line="240" w:lineRule="auto"/>
    </w:pPr>
    <w:rPr>
      <w:sz w:val="20"/>
      <w:szCs w:val="20"/>
    </w:rPr>
  </w:style>
  <w:style w:type="character" w:customStyle="1" w:styleId="CommentTextChar">
    <w:name w:val="Comment Text Char"/>
    <w:basedOn w:val="DefaultParagraphFont"/>
    <w:link w:val="CommentText"/>
    <w:uiPriority w:val="99"/>
    <w:rsid w:val="00B74E5B"/>
    <w:rPr>
      <w:sz w:val="20"/>
      <w:szCs w:val="20"/>
    </w:rPr>
  </w:style>
  <w:style w:type="paragraph" w:styleId="CommentSubject">
    <w:name w:val="annotation subject"/>
    <w:basedOn w:val="CommentText"/>
    <w:next w:val="CommentText"/>
    <w:link w:val="CommentSubjectChar"/>
    <w:uiPriority w:val="99"/>
    <w:semiHidden/>
    <w:unhideWhenUsed/>
    <w:rsid w:val="00B74E5B"/>
    <w:rPr>
      <w:b/>
      <w:bCs/>
    </w:rPr>
  </w:style>
  <w:style w:type="character" w:customStyle="1" w:styleId="CommentSubjectChar">
    <w:name w:val="Comment Subject Char"/>
    <w:basedOn w:val="CommentTextChar"/>
    <w:link w:val="CommentSubject"/>
    <w:uiPriority w:val="99"/>
    <w:semiHidden/>
    <w:rsid w:val="00B74E5B"/>
    <w:rPr>
      <w:b/>
      <w:bCs/>
      <w:sz w:val="20"/>
      <w:szCs w:val="20"/>
    </w:rPr>
  </w:style>
  <w:style w:type="character" w:styleId="UnresolvedMention">
    <w:name w:val="Unresolved Mention"/>
    <w:basedOn w:val="DefaultParagraphFont"/>
    <w:uiPriority w:val="99"/>
    <w:semiHidden/>
    <w:unhideWhenUsed/>
    <w:rsid w:val="00387F8F"/>
    <w:rPr>
      <w:color w:val="605E5C"/>
      <w:shd w:val="clear" w:color="auto" w:fill="E1DFDD"/>
    </w:rPr>
  </w:style>
  <w:style w:type="paragraph" w:styleId="NormalWeb">
    <w:name w:val="Normal (Web)"/>
    <w:basedOn w:val="Normal"/>
    <w:uiPriority w:val="99"/>
    <w:semiHidden/>
    <w:unhideWhenUsed/>
    <w:rsid w:val="009F1455"/>
    <w:rPr>
      <w:rFonts w:ascii="Times New Roman" w:hAnsi="Times New Roman" w:cs="Times New Roman"/>
      <w:sz w:val="24"/>
      <w:szCs w:val="24"/>
    </w:rPr>
  </w:style>
  <w:style w:type="character" w:styleId="Mention">
    <w:name w:val="Mention"/>
    <w:basedOn w:val="DefaultParagraphFont"/>
    <w:uiPriority w:val="99"/>
    <w:unhideWhenUsed/>
    <w:rsid w:val="00AE3A1F"/>
    <w:rPr>
      <w:color w:val="2B579A"/>
      <w:shd w:val="clear" w:color="auto" w:fill="E1DFDD"/>
    </w:rPr>
  </w:style>
  <w:style w:type="character" w:customStyle="1" w:styleId="Heading1Char">
    <w:name w:val="Heading 1 Char"/>
    <w:basedOn w:val="DefaultParagraphFont"/>
    <w:link w:val="Heading1"/>
    <w:uiPriority w:val="1"/>
    <w:rsid w:val="00523A4C"/>
    <w:rPr>
      <w:rFonts w:ascii="Arial" w:eastAsia="MS Gothic" w:hAnsi="Arial" w:cs="Arial"/>
      <w:bCs/>
      <w:color w:val="201547"/>
      <w:kern w:val="32"/>
      <w:sz w:val="40"/>
      <w:szCs w:val="40"/>
    </w:rPr>
  </w:style>
  <w:style w:type="paragraph" w:customStyle="1" w:styleId="Body">
    <w:name w:val="Body"/>
    <w:link w:val="BodyChar"/>
    <w:qFormat/>
    <w:rsid w:val="00523A4C"/>
    <w:pPr>
      <w:spacing w:after="120" w:line="280" w:lineRule="atLeast"/>
    </w:pPr>
    <w:rPr>
      <w:rFonts w:ascii="Arial" w:eastAsia="Times" w:hAnsi="Arial" w:cs="Times New Roman"/>
      <w:sz w:val="21"/>
      <w:szCs w:val="20"/>
    </w:rPr>
  </w:style>
  <w:style w:type="paragraph" w:customStyle="1" w:styleId="Bullet1">
    <w:name w:val="Bullet 1"/>
    <w:basedOn w:val="Body"/>
    <w:qFormat/>
    <w:rsid w:val="00523A4C"/>
    <w:pPr>
      <w:numPr>
        <w:numId w:val="15"/>
      </w:numPr>
      <w:tabs>
        <w:tab w:val="left" w:pos="216"/>
      </w:tabs>
      <w:spacing w:after="40"/>
      <w:ind w:left="0" w:firstLine="0"/>
    </w:pPr>
  </w:style>
  <w:style w:type="paragraph" w:customStyle="1" w:styleId="Bullet2">
    <w:name w:val="Bullet 2"/>
    <w:basedOn w:val="Body"/>
    <w:uiPriority w:val="2"/>
    <w:qFormat/>
    <w:rsid w:val="00523A4C"/>
    <w:pPr>
      <w:numPr>
        <w:ilvl w:val="1"/>
        <w:numId w:val="15"/>
      </w:numPr>
      <w:spacing w:after="40"/>
      <w:ind w:left="0" w:firstLine="0"/>
    </w:pPr>
  </w:style>
  <w:style w:type="numbering" w:customStyle="1" w:styleId="ZZBullets">
    <w:name w:val="ZZ Bullets"/>
    <w:rsid w:val="00523A4C"/>
    <w:pPr>
      <w:numPr>
        <w:numId w:val="15"/>
      </w:numPr>
    </w:pPr>
  </w:style>
  <w:style w:type="character" w:customStyle="1" w:styleId="BodyChar">
    <w:name w:val="Body Char"/>
    <w:basedOn w:val="DefaultParagraphFont"/>
    <w:link w:val="Body"/>
    <w:rsid w:val="00523A4C"/>
    <w:rPr>
      <w:rFonts w:ascii="Arial" w:eastAsia="Times" w:hAnsi="Arial" w:cs="Times New Roman"/>
      <w:sz w:val="21"/>
      <w:szCs w:val="20"/>
    </w:rPr>
  </w:style>
  <w:style w:type="character" w:styleId="FollowedHyperlink">
    <w:name w:val="FollowedHyperlink"/>
    <w:basedOn w:val="DefaultParagraphFont"/>
    <w:uiPriority w:val="99"/>
    <w:semiHidden/>
    <w:unhideWhenUsed/>
    <w:rsid w:val="00D427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etterhealth.vic.gov.au/health/conditionsandtreatments/hiv-and-aids" TargetMode="External"/><Relationship Id="rId18" Type="http://schemas.openxmlformats.org/officeDocument/2006/relationships/hyperlink" Target="https://www.tga.gov.au/" TargetMode="External"/><Relationship Id="rId26" Type="http://schemas.openxmlformats.org/officeDocument/2006/relationships/hyperlink" Target="https://www.betterhealth.vic.gov.au/health/healthyliving/immunisation-in-secondary-school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health.gov.au/topics/immunisation/when-to-get-vaccinated/national-immunisation-program-schedule" TargetMode="External"/><Relationship Id="rId17" Type="http://schemas.openxmlformats.org/officeDocument/2006/relationships/hyperlink" Target="https://www.betterhealth.vic.gov.au/health/serviceprofiles/general-practitioner-services"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etterhealth.vic.gov.au/health/conditionsandtreatments/cancer-treatments-chemotherapy" TargetMode="External"/><Relationship Id="rId20" Type="http://schemas.openxmlformats.org/officeDocument/2006/relationships/header" Target="header1.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gov.au/topics/immunisation/when-to-get-vaccinated/national-immunisation-program-schedule" TargetMode="Externa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betterhealth.vic.gov.au/health/conditionsandtreatments/cancer-treatments-radiotherapy" TargetMode="External"/><Relationship Id="rId23" Type="http://schemas.openxmlformats.org/officeDocument/2006/relationships/footer" Target="footer2.xml"/><Relationship Id="rId28" Type="http://schemas.openxmlformats.org/officeDocument/2006/relationships/image" Target="media/image1.png"/><Relationship Id="rId10" Type="http://schemas.openxmlformats.org/officeDocument/2006/relationships/hyperlink" Target="https://www.betterhealth.vic.gov.au/conditionsandtreatments/ear-nose-and-throat" TargetMode="External"/><Relationship Id="rId19" Type="http://schemas.openxmlformats.org/officeDocument/2006/relationships/hyperlink" Target="https://www.betterhealth.vic.gov.au/health/conditionsandtreatments/cervical-screening-tests" TargetMode="External"/><Relationship Id="rId31"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etterhealth.vic.gov.au/health/conditionsandtreatments/rheumatoid-arthritis" TargetMode="External"/><Relationship Id="rId22" Type="http://schemas.openxmlformats.org/officeDocument/2006/relationships/footer" Target="footer1.xml"/><Relationship Id="rId27" Type="http://schemas.openxmlformats.org/officeDocument/2006/relationships/hyperlink" Target="https://www.health.gov.au/health-topics/immunisation" TargetMode="External"/><Relationship Id="rId30" Type="http://schemas.openxmlformats.org/officeDocument/2006/relationships/hyperlink" Target="mailto:immunisation@health.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eview xmlns="56f13c3b-1a5e-4b20-8813-0ef8710fa369" xsi:nil="true"/>
    <TaxCatchAll xmlns="5ce0f2b5-5be5-4508-bce9-d7011ece0659" xsi:nil="true"/>
    <lcf76f155ced4ddcb4097134ff3c332f xmlns="56f13c3b-1a5e-4b20-8813-0ef8710fa369">
      <Terms xmlns="http://schemas.microsoft.com/office/infopath/2007/PartnerControls"/>
    </lcf76f155ced4ddcb4097134ff3c332f>
    <TRIMNumber xmlns="56f13c3b-1a5e-4b20-8813-0ef8710fa369" xsi:nil="true"/>
    <ReconciledwithInvoice xmlns="56f13c3b-1a5e-4b20-8813-0ef8710fa3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DFF03779B5A84C9EDCC583EFC503D8" ma:contentTypeVersion="22" ma:contentTypeDescription="Create a new document." ma:contentTypeScope="" ma:versionID="9e02cf41a35e40dbd0270ec2d81787ea">
  <xsd:schema xmlns:xsd="http://www.w3.org/2001/XMLSchema" xmlns:xs="http://www.w3.org/2001/XMLSchema" xmlns:p="http://schemas.microsoft.com/office/2006/metadata/properties" xmlns:ns2="56f13c3b-1a5e-4b20-8813-0ef8710fa369" xmlns:ns3="bef801f1-2872-443b-a104-0f84f9fd0895" xmlns:ns4="5ce0f2b5-5be5-4508-bce9-d7011ece0659" targetNamespace="http://schemas.microsoft.com/office/2006/metadata/properties" ma:root="true" ma:fieldsID="ee1eda7375b64ed2444acf5bcb0c3a71" ns2:_="" ns3:_="" ns4:_="">
    <xsd:import namespace="56f13c3b-1a5e-4b20-8813-0ef8710fa369"/>
    <xsd:import namespace="bef801f1-2872-443b-a104-0f84f9fd0895"/>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Preview" minOccurs="0"/>
                <xsd:element ref="ns2:lcf76f155ced4ddcb4097134ff3c332f" minOccurs="0"/>
                <xsd:element ref="ns4:TaxCatchAll" minOccurs="0"/>
                <xsd:element ref="ns2:ReconciledwithInvoice" minOccurs="0"/>
                <xsd:element ref="ns2:MediaLengthInSeconds" minOccurs="0"/>
                <xsd:element ref="ns2:TRIMNumb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3b-1a5e-4b20-8813-0ef8710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view" ma:index="20" nillable="true" ma:displayName="Preview" ma:format="Thumbnail" ma:internalName="Preview">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ReconciledwithInvoice" ma:index="24" nillable="true" ma:displayName="Reconciled with Invoice" ma:description="Credit Matched With Monthly Invoice" ma:format="Dropdown" ma:internalName="ReconciledwithInvoice">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TRIMNumber" ma:index="26" nillable="true" ma:displayName="TRIM Number" ma:format="Dropdown" ma:internalName="TRIMNumber">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801f1-2872-443b-a104-0f84f9fd0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63edf56-f7bf-4105-a90c-c93683ef9dba}" ma:internalName="TaxCatchAll" ma:showField="CatchAllData" ma:web="bef801f1-2872-443b-a104-0f84f9fd0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27BFDE-4B34-4D39-A823-70E2D5A4A6ED}">
  <ds:schemaRefs>
    <ds:schemaRef ds:uri="http://schemas.microsoft.com/office/2006/metadata/properties"/>
    <ds:schemaRef ds:uri="http://schemas.microsoft.com/office/infopath/2007/PartnerControls"/>
    <ds:schemaRef ds:uri="56f13c3b-1a5e-4b20-8813-0ef8710fa369"/>
    <ds:schemaRef ds:uri="5ce0f2b5-5be5-4508-bce9-d7011ece0659"/>
  </ds:schemaRefs>
</ds:datastoreItem>
</file>

<file path=customXml/itemProps2.xml><?xml version="1.0" encoding="utf-8"?>
<ds:datastoreItem xmlns:ds="http://schemas.openxmlformats.org/officeDocument/2006/customXml" ds:itemID="{BCC50FB9-8D20-4E62-9C6A-0553AA0B9F92}">
  <ds:schemaRefs>
    <ds:schemaRef ds:uri="http://schemas.microsoft.com/sharepoint/v3/contenttype/forms"/>
  </ds:schemaRefs>
</ds:datastoreItem>
</file>

<file path=customXml/itemProps3.xml><?xml version="1.0" encoding="utf-8"?>
<ds:datastoreItem xmlns:ds="http://schemas.openxmlformats.org/officeDocument/2006/customXml" ds:itemID="{C96A7B5C-4B4C-4AD6-96B9-D3B7833EF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13c3b-1a5e-4b20-8813-0ef8710fa369"/>
    <ds:schemaRef ds:uri="bef801f1-2872-443b-a104-0f84f9fd0895"/>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2384</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Year 7 Secondary School Immunisation Program information and consent booklet</vt:lpstr>
    </vt:vector>
  </TitlesOfParts>
  <Manager>Immunisation Program</Manager>
  <Company>Department of Health</Company>
  <LinksUpToDate>false</LinksUpToDate>
  <CharactersWithSpaces>15942</CharactersWithSpaces>
  <SharedDoc>false</SharedDoc>
  <HyperlinkBase>https://www.health.vic.gov.au/immunisation/secondary-school-immunisation-program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7 Secondary School Immunisation Program information and consent booklet</dc:title>
  <dc:subject>Year 7 Secondary School Immunisation Program information and consent booklet</dc:subject>
  <dc:creator>PH Health Protection</dc:creator>
  <cp:keywords>hpv, vaccination, schools</cp:keywords>
  <dc:description/>
  <cp:lastModifiedBy>Sharon Harris (Health)</cp:lastModifiedBy>
  <cp:revision>2</cp:revision>
  <cp:lastPrinted>2023-02-01T23:03:00Z</cp:lastPrinted>
  <dcterms:created xsi:type="dcterms:W3CDTF">2024-05-24T04:23:00Z</dcterms:created>
  <dcterms:modified xsi:type="dcterms:W3CDTF">2024-05-24T04:23:00Z</dcterms:modified>
  <cp:category>Immunisation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d6aa9fe-4ab7-4a7c-8e39-ccc0b3ffed53_Enabled">
    <vt:lpwstr>true</vt:lpwstr>
  </property>
  <property fmtid="{D5CDD505-2E9C-101B-9397-08002B2CF9AE}" pid="3" name="MSIP_Label_3d6aa9fe-4ab7-4a7c-8e39-ccc0b3ffed53_SetDate">
    <vt:lpwstr>2022-12-22T22:26:52Z</vt:lpwstr>
  </property>
  <property fmtid="{D5CDD505-2E9C-101B-9397-08002B2CF9AE}" pid="4" name="MSIP_Label_3d6aa9fe-4ab7-4a7c-8e39-ccc0b3ffed53_Method">
    <vt:lpwstr>Privileged</vt:lpwstr>
  </property>
  <property fmtid="{D5CDD505-2E9C-101B-9397-08002B2CF9AE}" pid="5" name="MSIP_Label_3d6aa9fe-4ab7-4a7c-8e39-ccc0b3ffed53_Name">
    <vt:lpwstr>3d6aa9fe-4ab7-4a7c-8e39-ccc0b3ffed53</vt:lpwstr>
  </property>
  <property fmtid="{D5CDD505-2E9C-101B-9397-08002B2CF9AE}" pid="6" name="MSIP_Label_3d6aa9fe-4ab7-4a7c-8e39-ccc0b3ffed53_SiteId">
    <vt:lpwstr>c0e0601f-0fac-449c-9c88-a104c4eb9f28</vt:lpwstr>
  </property>
  <property fmtid="{D5CDD505-2E9C-101B-9397-08002B2CF9AE}" pid="7" name="MSIP_Label_3d6aa9fe-4ab7-4a7c-8e39-ccc0b3ffed53_ActionId">
    <vt:lpwstr>5072d61c-109e-48a7-a657-3f89e65cce36</vt:lpwstr>
  </property>
  <property fmtid="{D5CDD505-2E9C-101B-9397-08002B2CF9AE}" pid="8" name="MSIP_Label_3d6aa9fe-4ab7-4a7c-8e39-ccc0b3ffed53_ContentBits">
    <vt:lpwstr>0</vt:lpwstr>
  </property>
  <property fmtid="{D5CDD505-2E9C-101B-9397-08002B2CF9AE}" pid="9" name="ContentTypeId">
    <vt:lpwstr>0x010100A2DFF03779B5A84C9EDCC583EFC503D8</vt:lpwstr>
  </property>
  <property fmtid="{D5CDD505-2E9C-101B-9397-08002B2CF9AE}" pid="10" name="MediaServiceImageTags">
    <vt:lpwstr/>
  </property>
</Properties>
</file>