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E2255" w14:textId="77777777" w:rsidR="0074696E" w:rsidRPr="005D43B6" w:rsidRDefault="00315BE6" w:rsidP="00EC40D5">
      <w:pPr>
        <w:pStyle w:val="Sectionbreakfirstpage"/>
        <w:rPr>
          <w:rFonts w:ascii="Microsoft YaHei" w:eastAsia="Microsoft YaHei" w:hAnsi="Microsoft YaHei"/>
        </w:rPr>
      </w:pPr>
      <w:r w:rsidRPr="005D43B6">
        <w:rPr>
          <w:rFonts w:ascii="Microsoft YaHei" w:eastAsia="Microsoft YaHei" w:hAnsi="Microsoft YaHei"/>
        </w:rPr>
        <w:drawing>
          <wp:anchor distT="0" distB="0" distL="114300" distR="114300" simplePos="0" relativeHeight="251658240" behindDoc="1" locked="1" layoutInCell="1" allowOverlap="0" wp14:anchorId="7F2985BB" wp14:editId="76FC50C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19041"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787D8AB" w14:textId="77777777" w:rsidR="00A62D44" w:rsidRPr="005D43B6" w:rsidRDefault="00A62D44" w:rsidP="00EC40D5">
      <w:pPr>
        <w:pStyle w:val="Sectionbreakfirstpage"/>
        <w:rPr>
          <w:rFonts w:ascii="Microsoft YaHei" w:eastAsia="Microsoft YaHei" w:hAnsi="Microsoft YaHei"/>
        </w:rPr>
        <w:sectPr w:rsidR="00A62D44" w:rsidRPr="005D43B6" w:rsidSect="00E62622">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096E3B" w:rsidRPr="005D43B6" w14:paraId="07459E72" w14:textId="77777777" w:rsidTr="31A57B60">
        <w:trPr>
          <w:trHeight w:val="622"/>
        </w:trPr>
        <w:tc>
          <w:tcPr>
            <w:tcW w:w="10348" w:type="dxa"/>
            <w:tcMar>
              <w:top w:w="1531" w:type="dxa"/>
              <w:left w:w="0" w:type="dxa"/>
              <w:right w:w="0" w:type="dxa"/>
            </w:tcMar>
          </w:tcPr>
          <w:p w14:paraId="018FDE09" w14:textId="77777777" w:rsidR="003B5733" w:rsidRPr="005D43B6" w:rsidRDefault="00315BE6" w:rsidP="003B5733">
            <w:pPr>
              <w:pStyle w:val="Documenttitle"/>
              <w:rPr>
                <w:rFonts w:ascii="Microsoft YaHei" w:eastAsia="Microsoft YaHei" w:hAnsi="Microsoft YaHei"/>
              </w:rPr>
            </w:pPr>
            <w:r w:rsidRPr="005D43B6">
              <w:rPr>
                <w:rFonts w:ascii="Microsoft YaHei" w:eastAsia="Microsoft YaHei" w:hAnsi="Microsoft YaHei"/>
                <w:noProof/>
                <w:sz w:val="44"/>
                <w:szCs w:val="48"/>
              </w:rPr>
              <mc:AlternateContent>
                <mc:Choice Requires="wps">
                  <w:drawing>
                    <wp:anchor distT="45720" distB="45720" distL="114300" distR="114300" simplePos="0" relativeHeight="251658242" behindDoc="0" locked="0" layoutInCell="1" allowOverlap="1" wp14:anchorId="48B35687" wp14:editId="4046B508">
                      <wp:simplePos x="0" y="0"/>
                      <wp:positionH relativeFrom="column">
                        <wp:posOffset>-64135</wp:posOffset>
                      </wp:positionH>
                      <wp:positionV relativeFrom="page">
                        <wp:posOffset>-543560</wp:posOffset>
                      </wp:positionV>
                      <wp:extent cx="22860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14325"/>
                              </a:xfrm>
                              <a:prstGeom prst="rect">
                                <a:avLst/>
                              </a:prstGeom>
                              <a:solidFill>
                                <a:srgbClr val="FFFFFF"/>
                              </a:solidFill>
                              <a:ln w="9525">
                                <a:solidFill>
                                  <a:schemeClr val="bg1"/>
                                </a:solidFill>
                                <a:miter lim="800000"/>
                                <a:headEnd/>
                                <a:tailEnd/>
                              </a:ln>
                            </wps:spPr>
                            <wps:txbx>
                              <w:txbxContent>
                                <w:p w14:paraId="0688718F" w14:textId="77777777" w:rsidR="0036773E" w:rsidRPr="000361D1" w:rsidRDefault="00315BE6" w:rsidP="0036773E">
                                  <w:pPr>
                                    <w:rPr>
                                      <w:rFonts w:ascii="Microsoft YaHei" w:eastAsia="Microsoft YaHei" w:hAnsi="Microsoft YaHei"/>
                                    </w:rPr>
                                  </w:pPr>
                                  <w:r w:rsidRPr="000361D1">
                                    <w:rPr>
                                      <w:rFonts w:ascii="Microsoft YaHei" w:eastAsia="Microsoft YaHei" w:hAnsi="Microsoft YaHei" w:cs="SimSun"/>
                                    </w:rPr>
                                    <w:t>Chinese (Simplified) | 简体中文</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8B35687" id="_x0000_t202" coordsize="21600,21600" o:spt="202" path="m,l,21600r21600,l21600,xe">
                      <v:stroke joinstyle="miter"/>
                      <v:path gradientshapeok="t" o:connecttype="rect"/>
                    </v:shapetype>
                    <v:shape id="Text Box 2" o:spid="_x0000_s1026" type="#_x0000_t202" style="position:absolute;margin-left:-5.05pt;margin-top:-42.8pt;width:180pt;height:24.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" strokecolor="white [3212]">
                      <v:textbox>
                        <w:txbxContent>
                          <w:p w14:paraId="0688718F" w14:textId="77777777" w:rsidR="0036773E" w:rsidRPr="000361D1" w:rsidRDefault="00315BE6" w:rsidP="0036773E">
                            <w:pPr>
                              <w:rPr>
                                <w:rFonts w:ascii="Microsoft YaHei" w:eastAsia="Microsoft YaHei" w:hAnsi="Microsoft YaHei"/>
                              </w:rPr>
                            </w:pPr>
                            <w:r w:rsidRPr="000361D1">
                              <w:rPr>
                                <w:rFonts w:ascii="Microsoft YaHei" w:eastAsia="Microsoft YaHei" w:hAnsi="Microsoft YaHei" w:cs="SimSun"/>
                              </w:rPr>
                              <w:t>Chinese (Simplified) | 简体中文</w:t>
                            </w:r>
                          </w:p>
                        </w:txbxContent>
                      </v:textbox>
                      <w10:wrap anchory="page"/>
                    </v:shape>
                  </w:pict>
                </mc:Fallback>
              </mc:AlternateContent>
            </w:r>
            <w:bookmarkStart w:id="0" w:name="_Hlk141261506"/>
            <w:bookmarkEnd w:id="0"/>
            <w:proofErr w:type="spellStart"/>
            <w:r w:rsidR="00E922DC" w:rsidRPr="005D43B6">
              <w:rPr>
                <w:rFonts w:ascii="Microsoft YaHei" w:eastAsia="Microsoft YaHei" w:hAnsi="Microsoft YaHei" w:cs="SimSun"/>
              </w:rPr>
              <w:t>紫外线杀菌灯</w:t>
            </w:r>
            <w:proofErr w:type="spellEnd"/>
          </w:p>
        </w:tc>
      </w:tr>
      <w:tr w:rsidR="00096E3B" w:rsidRPr="005D43B6" w14:paraId="5B7BDAF8" w14:textId="77777777" w:rsidTr="31A57B60">
        <w:tc>
          <w:tcPr>
            <w:tcW w:w="10348" w:type="dxa"/>
          </w:tcPr>
          <w:p w14:paraId="14DC1E1C" w14:textId="77777777" w:rsidR="003B5733" w:rsidRPr="005D43B6" w:rsidRDefault="00315BE6" w:rsidP="00BD1A8F">
            <w:pPr>
              <w:pStyle w:val="Documentsubtitle"/>
              <w:rPr>
                <w:rFonts w:ascii="Microsoft YaHei" w:eastAsia="Microsoft YaHei" w:hAnsi="Microsoft YaHei"/>
                <w:lang w:eastAsia="zh-CN"/>
              </w:rPr>
            </w:pPr>
            <w:r w:rsidRPr="005D43B6">
              <w:rPr>
                <w:rFonts w:ascii="Microsoft YaHei" w:eastAsia="Microsoft YaHei" w:hAnsi="Microsoft YaHei" w:cs="SimSun"/>
                <w:lang w:eastAsia="zh-CN"/>
              </w:rPr>
              <w:t>面向员工、居民和家庭的信息</w:t>
            </w:r>
          </w:p>
        </w:tc>
      </w:tr>
      <w:tr w:rsidR="00096E3B" w:rsidRPr="005D43B6" w14:paraId="557A96E3" w14:textId="77777777" w:rsidTr="31A57B60">
        <w:tc>
          <w:tcPr>
            <w:tcW w:w="10348" w:type="dxa"/>
          </w:tcPr>
          <w:p w14:paraId="398C4688" w14:textId="77777777" w:rsidR="003B5733" w:rsidRPr="005D43B6" w:rsidRDefault="00315BE6" w:rsidP="001E5058">
            <w:pPr>
              <w:pStyle w:val="Bannermarking"/>
              <w:rPr>
                <w:rFonts w:asciiTheme="minorBidi" w:eastAsia="Microsoft YaHei" w:hAnsiTheme="minorBidi" w:cstheme="minorBidi"/>
                <w:lang w:eastAsia="zh-CN"/>
              </w:rPr>
            </w:pPr>
            <w:r w:rsidRPr="005D43B6">
              <w:rPr>
                <w:rFonts w:asciiTheme="minorBidi" w:eastAsia="Microsoft YaHei" w:hAnsiTheme="minorBidi" w:cstheme="minorBidi"/>
              </w:rPr>
              <w:fldChar w:fldCharType="begin"/>
            </w:r>
            <w:r w:rsidRPr="005D43B6">
              <w:rPr>
                <w:rFonts w:asciiTheme="minorBidi" w:eastAsia="Microsoft YaHei" w:hAnsiTheme="minorBidi" w:cstheme="minorBidi"/>
                <w:lang w:eastAsia="zh-CN"/>
              </w:rPr>
              <w:instrText>FILLIN  "Type the protective marking" \d OFFICIAL \o  \* MERGEFORMAT</w:instrText>
            </w:r>
            <w:r w:rsidRPr="005D43B6">
              <w:rPr>
                <w:rFonts w:asciiTheme="minorBidi" w:eastAsia="Microsoft YaHei" w:hAnsiTheme="minorBidi" w:cstheme="minorBidi"/>
              </w:rPr>
              <w:fldChar w:fldCharType="separate"/>
            </w:r>
            <w:r w:rsidR="0084198A" w:rsidRPr="005D43B6">
              <w:rPr>
                <w:rFonts w:asciiTheme="minorBidi" w:eastAsia="Microsoft YaHei" w:hAnsiTheme="minorBidi" w:cstheme="minorBidi"/>
                <w:lang w:eastAsia="zh-CN"/>
              </w:rPr>
              <w:t>OFFICIAL</w:t>
            </w:r>
            <w:r w:rsidRPr="005D43B6">
              <w:rPr>
                <w:rFonts w:asciiTheme="minorBidi" w:eastAsia="Microsoft YaHei" w:hAnsiTheme="minorBidi" w:cstheme="minorBidi"/>
              </w:rPr>
              <w:fldChar w:fldCharType="end"/>
            </w:r>
          </w:p>
        </w:tc>
      </w:tr>
    </w:tbl>
    <w:p w14:paraId="5AFB673E" w14:textId="77777777" w:rsidR="00613C68" w:rsidRPr="005D43B6" w:rsidRDefault="00315BE6" w:rsidP="00613C68">
      <w:pPr>
        <w:pStyle w:val="Heading2"/>
        <w:rPr>
          <w:rFonts w:ascii="Microsoft YaHei" w:eastAsia="Microsoft YaHei" w:hAnsi="Microsoft YaHei"/>
          <w:lang w:eastAsia="zh-CN"/>
        </w:rPr>
      </w:pPr>
      <w:r w:rsidRPr="005D43B6">
        <w:rPr>
          <w:rFonts w:ascii="Microsoft YaHei" w:eastAsia="Microsoft YaHei" w:hAnsi="Microsoft YaHei" w:cs="SimSun"/>
          <w:lang w:eastAsia="zh-CN"/>
        </w:rPr>
        <w:t>什么是紫外线杀菌灯？</w:t>
      </w:r>
    </w:p>
    <w:p w14:paraId="79B49B1F" w14:textId="77777777" w:rsidR="00613C68" w:rsidRPr="005D43B6" w:rsidRDefault="00613C68" w:rsidP="00613C68">
      <w:pPr>
        <w:pStyle w:val="Body"/>
        <w:rPr>
          <w:rFonts w:ascii="Microsoft YaHei" w:eastAsia="Microsoft YaHei" w:hAnsi="Microsoft YaHei"/>
          <w:lang w:eastAsia="zh-CN"/>
        </w:rPr>
        <w:sectPr w:rsidR="00613C68" w:rsidRPr="005D43B6" w:rsidSect="00E62622">
          <w:footerReference w:type="default" r:id="rId14"/>
          <w:type w:val="continuous"/>
          <w:pgSz w:w="11906" w:h="16838" w:code="9"/>
          <w:pgMar w:top="1418" w:right="851" w:bottom="1418" w:left="851" w:header="680" w:footer="851" w:gutter="0"/>
          <w:cols w:space="340"/>
          <w:docGrid w:linePitch="360"/>
        </w:sectPr>
      </w:pPr>
    </w:p>
    <w:p w14:paraId="20B00028" w14:textId="77777777" w:rsidR="00613C68" w:rsidRPr="005D43B6" w:rsidRDefault="00315BE6" w:rsidP="00FC2F8D">
      <w:pPr>
        <w:pStyle w:val="Body"/>
        <w:jc w:val="both"/>
        <w:rPr>
          <w:rFonts w:ascii="Microsoft YaHei" w:eastAsia="Microsoft YaHei" w:hAnsi="Microsoft YaHei"/>
          <w:lang w:eastAsia="zh-CN"/>
        </w:rPr>
      </w:pPr>
      <w:r w:rsidRPr="005D43B6">
        <w:rPr>
          <w:rFonts w:ascii="Microsoft YaHei" w:eastAsia="Microsoft YaHei" w:hAnsi="Microsoft YaHei"/>
          <w:noProof/>
        </w:rPr>
        <w:drawing>
          <wp:anchor distT="0" distB="0" distL="114300" distR="114300" simplePos="0" relativeHeight="251658241" behindDoc="0" locked="0" layoutInCell="1" allowOverlap="1" wp14:anchorId="074059B4" wp14:editId="4ABE0F34">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sidRPr="005D43B6">
        <w:rPr>
          <w:rFonts w:ascii="Microsoft YaHei" w:eastAsia="Microsoft YaHei" w:hAnsi="Microsoft YaHei" w:cs="SimSun"/>
          <w:lang w:eastAsia="zh-CN"/>
        </w:rPr>
        <w:t>紫外线（也称为UV）是一种人眼看不到的光线，但它可以对病毒和细菌进行无害化处理，使其无法致病。紫外线杀菌灯经过专门设计，可产生紫外线来对空气进行消毒，并已被证明可以减少多种疾病的传播。如右图所示，杀菌灯有其特定的安装位置，因此紫外线只会照射到房间的高处空间。细菌和病毒会随着正常的空气运动进入光的路径。这样人们就可以像平常一样使用房间了。</w:t>
      </w:r>
    </w:p>
    <w:p w14:paraId="1B02B6CE" w14:textId="77777777" w:rsidR="00B05CA7" w:rsidRPr="005D43B6" w:rsidRDefault="00315BE6" w:rsidP="005D43B6">
      <w:pPr>
        <w:pStyle w:val="Body"/>
        <w:spacing w:line="240" w:lineRule="auto"/>
        <w:rPr>
          <w:rFonts w:asciiTheme="minorBidi" w:eastAsia="Microsoft YaHei" w:hAnsiTheme="minorBidi" w:cstheme="minorBidi"/>
          <w:lang w:eastAsia="zh-CN"/>
        </w:rPr>
      </w:pPr>
      <w:r w:rsidRPr="005D43B6">
        <w:rPr>
          <w:rFonts w:ascii="Microsoft YaHei" w:eastAsia="Microsoft YaHei" w:hAnsi="Microsoft YaHei" w:cs="SimSun"/>
          <w:lang w:eastAsia="zh-CN"/>
        </w:rPr>
        <w:t xml:space="preserve">如欲了解更多有关杀菌照明的信息，请浏览卫生部网页 </w:t>
      </w:r>
      <w:r w:rsidRPr="005D43B6">
        <w:rPr>
          <w:rFonts w:asciiTheme="minorBidi" w:eastAsia="Microsoft YaHei" w:hAnsiTheme="minorBidi" w:cstheme="minorBidi"/>
          <w:lang w:eastAsia="zh-CN"/>
        </w:rPr>
        <w:t>https://www.health.vic.</w:t>
      </w:r>
      <w:bookmarkStart w:id="1" w:name="_GoBack"/>
      <w:bookmarkEnd w:id="1"/>
      <w:r w:rsidRPr="005D43B6">
        <w:rPr>
          <w:rFonts w:asciiTheme="minorBidi" w:eastAsia="Microsoft YaHei" w:hAnsiTheme="minorBidi" w:cstheme="minorBidi"/>
          <w:lang w:eastAsia="zh-CN"/>
        </w:rPr>
        <w:t>gov.au/infectious-diseases-guidelines-and-advice/germicidal-ultraviolet-light-combatting-airborne-virus-transmission</w:t>
      </w:r>
    </w:p>
    <w:p w14:paraId="522BC01F" w14:textId="77777777" w:rsidR="00613C68" w:rsidRPr="005D43B6" w:rsidRDefault="00315BE6" w:rsidP="00613C68">
      <w:pPr>
        <w:pStyle w:val="Heading2"/>
        <w:rPr>
          <w:rFonts w:ascii="Microsoft YaHei" w:eastAsia="Microsoft YaHei" w:hAnsi="Microsoft YaHei"/>
          <w:b w:val="0"/>
          <w:color w:val="auto"/>
          <w:sz w:val="21"/>
          <w:szCs w:val="20"/>
        </w:rPr>
        <w:sectPr w:rsidR="00613C68" w:rsidRPr="005D43B6" w:rsidSect="00C811E7">
          <w:type w:val="continuous"/>
          <w:pgSz w:w="11906" w:h="16838" w:code="9"/>
          <w:pgMar w:top="1418" w:right="851" w:bottom="1418" w:left="851" w:header="680" w:footer="851" w:gutter="0"/>
          <w:cols w:num="2" w:space="567"/>
          <w:docGrid w:linePitch="360"/>
        </w:sectPr>
      </w:pPr>
      <w:r w:rsidRPr="005D43B6">
        <w:rPr>
          <w:rFonts w:ascii="Microsoft YaHei" w:eastAsia="Microsoft YaHei" w:hAnsi="Microsoft YaHei"/>
          <w:color w:val="4F81BD" w:themeColor="accent1"/>
          <w:sz w:val="12"/>
          <w:szCs w:val="12"/>
        </w:rPr>
        <w:t xml:space="preserve">US CDC: https://www.cdc.gov/coronavirus/ </w:t>
      </w:r>
      <w:r w:rsidRPr="005D43B6">
        <w:rPr>
          <w:rFonts w:ascii="Microsoft YaHei" w:eastAsia="Microsoft YaHei" w:hAnsi="Microsoft YaHei"/>
          <w:color w:val="4F81BD" w:themeColor="accent1"/>
          <w:sz w:val="12"/>
          <w:szCs w:val="12"/>
        </w:rPr>
        <w:fldChar w:fldCharType="begin"/>
      </w:r>
      <w:r w:rsidRPr="005D43B6">
        <w:rPr>
          <w:rFonts w:ascii="Microsoft YaHei" w:eastAsia="Microsoft YaHei" w:hAnsi="Microsoft YaHei"/>
          <w:color w:val="4F81BD" w:themeColor="accent1"/>
          <w:sz w:val="12"/>
          <w:szCs w:val="12"/>
        </w:rPr>
        <w:instrText xml:space="preserve"> SEQ US_CDC:_https://www.cdc.gov/coronavirus/ \* ARABIC </w:instrText>
      </w:r>
      <w:r w:rsidRPr="005D43B6">
        <w:rPr>
          <w:rFonts w:ascii="Microsoft YaHei" w:eastAsia="Microsoft YaHei" w:hAnsi="Microsoft YaHei"/>
          <w:color w:val="4F81BD" w:themeColor="accent1"/>
          <w:sz w:val="12"/>
          <w:szCs w:val="12"/>
        </w:rPr>
        <w:fldChar w:fldCharType="separate"/>
      </w:r>
      <w:r w:rsidRPr="005D43B6">
        <w:rPr>
          <w:rFonts w:ascii="Microsoft YaHei" w:eastAsia="Microsoft YaHei" w:hAnsi="Microsoft YaHei"/>
          <w:color w:val="4F81BD" w:themeColor="accent1"/>
          <w:sz w:val="12"/>
          <w:szCs w:val="12"/>
        </w:rPr>
        <w:t>1</w:t>
      </w:r>
      <w:r w:rsidRPr="005D43B6">
        <w:rPr>
          <w:rFonts w:ascii="Microsoft YaHei" w:eastAsia="Microsoft YaHei" w:hAnsi="Microsoft YaHei"/>
          <w:color w:val="4F81BD" w:themeColor="accent1"/>
          <w:sz w:val="12"/>
          <w:szCs w:val="12"/>
        </w:rPr>
        <w:fldChar w:fldCharType="end"/>
      </w:r>
    </w:p>
    <w:p w14:paraId="73764372" w14:textId="77777777" w:rsidR="00613C68" w:rsidRPr="005D43B6" w:rsidRDefault="00315BE6" w:rsidP="59A4ACBE">
      <w:pPr>
        <w:pStyle w:val="Heading2"/>
        <w:rPr>
          <w:rFonts w:ascii="Microsoft YaHei" w:eastAsia="Microsoft YaHei" w:hAnsi="Microsoft YaHei"/>
          <w:b w:val="0"/>
          <w:color w:val="auto"/>
          <w:sz w:val="21"/>
          <w:szCs w:val="21"/>
          <w:lang w:eastAsia="zh-CN"/>
        </w:rPr>
      </w:pPr>
      <w:r w:rsidRPr="005D43B6">
        <w:rPr>
          <w:rFonts w:ascii="Microsoft YaHei" w:eastAsia="Microsoft YaHei" w:hAnsi="Microsoft YaHei" w:cs="SimSun"/>
          <w:lang w:eastAsia="zh-CN"/>
        </w:rPr>
        <w:t>人们为什么要安装紫外线杀菌灯？</w:t>
      </w:r>
    </w:p>
    <w:p w14:paraId="1B06529E" w14:textId="77777777" w:rsidR="00830B64" w:rsidRPr="005D43B6" w:rsidRDefault="00315BE6" w:rsidP="00FC2F8D">
      <w:pPr>
        <w:pStyle w:val="Body"/>
        <w:jc w:val="both"/>
        <w:rPr>
          <w:rFonts w:ascii="Microsoft YaHei" w:eastAsia="Microsoft YaHei" w:hAnsi="Microsoft YaHei"/>
          <w:lang w:eastAsia="zh-CN"/>
        </w:rPr>
      </w:pPr>
      <w:r w:rsidRPr="005D43B6">
        <w:rPr>
          <w:rFonts w:ascii="Microsoft YaHei" w:eastAsia="Microsoft YaHei" w:hAnsi="Microsoft YaHei" w:cs="SimSun"/>
          <w:lang w:eastAsia="zh-CN"/>
        </w:rPr>
        <w:t>紫外线杀菌灯已在医院环境使用多年，用于减少疾病的传播。实验室测试表明，紫外线可以杀灭引起 COVID—19和流感的病毒。</w:t>
      </w:r>
    </w:p>
    <w:p w14:paraId="5C9C47F2" w14:textId="77777777" w:rsidR="00284AF9" w:rsidRPr="005D43B6" w:rsidRDefault="00315BE6" w:rsidP="00FC2F8D">
      <w:pPr>
        <w:pStyle w:val="Body"/>
        <w:jc w:val="both"/>
        <w:rPr>
          <w:rFonts w:ascii="Microsoft YaHei" w:eastAsia="Microsoft YaHei" w:hAnsi="Microsoft YaHei"/>
          <w:lang w:eastAsia="zh-CN"/>
        </w:rPr>
      </w:pPr>
      <w:r w:rsidRPr="005D43B6">
        <w:rPr>
          <w:rFonts w:ascii="Microsoft YaHei" w:eastAsia="Microsoft YaHei" w:hAnsi="Microsoft YaHei" w:cs="SimSun"/>
          <w:lang w:eastAsia="zh-CN"/>
        </w:rPr>
        <w:t>这是防止传染病传播的另一种方法，有时与口罩和高质量过滤器等其他方法结合使用。</w:t>
      </w:r>
    </w:p>
    <w:p w14:paraId="7280F2DE" w14:textId="77777777" w:rsidR="000614F8" w:rsidRPr="005D43B6" w:rsidRDefault="00315BE6" w:rsidP="00CA4C48">
      <w:pPr>
        <w:pStyle w:val="Heading2"/>
        <w:rPr>
          <w:rFonts w:ascii="Microsoft YaHei" w:eastAsia="Microsoft YaHei" w:hAnsi="Microsoft YaHei"/>
          <w:lang w:eastAsia="zh-CN"/>
        </w:rPr>
      </w:pPr>
      <w:r w:rsidRPr="005D43B6">
        <w:rPr>
          <w:rFonts w:ascii="Microsoft YaHei" w:eastAsia="Microsoft YaHei" w:hAnsi="Microsoft YaHei" w:cs="SimSun"/>
          <w:lang w:eastAsia="zh-CN"/>
        </w:rPr>
        <w:t>这些灯是否用于建筑物中？</w:t>
      </w:r>
    </w:p>
    <w:p w14:paraId="57F21453" w14:textId="77777777" w:rsidR="00446E42" w:rsidRPr="005D43B6" w:rsidRDefault="00315BE6" w:rsidP="00446E42">
      <w:pPr>
        <w:jc w:val="both"/>
        <w:rPr>
          <w:rFonts w:ascii="Microsoft YaHei" w:eastAsia="Microsoft YaHei" w:hAnsi="Microsoft YaHei"/>
          <w:lang w:eastAsia="zh-CN"/>
        </w:rPr>
      </w:pPr>
      <w:r w:rsidRPr="005D43B6">
        <w:rPr>
          <w:rFonts w:ascii="Microsoft YaHei" w:eastAsia="Microsoft YaHei" w:hAnsi="Microsoft YaHei" w:cs="SimSun"/>
          <w:lang w:eastAsia="zh-CN"/>
        </w:rPr>
        <w:t>是的，澳大利亚的一些老年护理机构、托儿中心和学校都在使用紫外线杀菌灯。美国、欧洲等世界各国也有许多学校、医院、无家可归者收容所等公共建筑安装了紫外线灯。紫外线灯用于房间消毒已有近70年的历史。</w:t>
      </w:r>
    </w:p>
    <w:p w14:paraId="7D02A0B8" w14:textId="77777777" w:rsidR="4EAB4C80" w:rsidRPr="005D43B6" w:rsidRDefault="00315BE6" w:rsidP="000B29F7">
      <w:pPr>
        <w:pStyle w:val="Heading2"/>
        <w:rPr>
          <w:rFonts w:ascii="Microsoft YaHei" w:eastAsia="Microsoft YaHei" w:hAnsi="Microsoft YaHei" w:cs="Arial"/>
          <w:bCs/>
          <w:szCs w:val="32"/>
          <w:lang w:eastAsia="zh-CN"/>
        </w:rPr>
      </w:pPr>
      <w:r w:rsidRPr="005D43B6">
        <w:rPr>
          <w:rFonts w:ascii="Microsoft YaHei" w:eastAsia="Microsoft YaHei" w:hAnsi="Microsoft YaHei" w:cs="SimSun"/>
          <w:lang w:eastAsia="zh-CN"/>
        </w:rPr>
        <w:t>杀菌灯安全吗？</w:t>
      </w:r>
    </w:p>
    <w:p w14:paraId="68DCBA9D" w14:textId="77777777" w:rsidR="004066CA" w:rsidRPr="005D43B6" w:rsidRDefault="00315BE6" w:rsidP="004066CA">
      <w:pPr>
        <w:pStyle w:val="Body"/>
        <w:jc w:val="both"/>
        <w:rPr>
          <w:rFonts w:ascii="Microsoft YaHei" w:eastAsia="Microsoft YaHei" w:hAnsi="Microsoft YaHei"/>
          <w:lang w:eastAsia="zh-CN"/>
        </w:rPr>
      </w:pPr>
      <w:r w:rsidRPr="005D43B6">
        <w:rPr>
          <w:rFonts w:ascii="Microsoft YaHei" w:eastAsia="Microsoft YaHei" w:hAnsi="Microsoft YaHei" w:cs="SimSun"/>
          <w:lang w:eastAsia="zh-CN"/>
        </w:rPr>
        <w:t>安全，紫外线灯被放置在室内上层空间，只在人们常用区域上方照射。长时间直接暴露在杀菌紫外线下是不安全的。因此应该经常检查，以确保它们安装正确，并确保光线向上照射，且远离人体。我们会经常对紫外线杀菌灯进行监控，以确保它们能够继续正常工作。</w:t>
      </w:r>
    </w:p>
    <w:p w14:paraId="76EFF7F7" w14:textId="77777777" w:rsidR="00F67BA6" w:rsidRPr="005D43B6" w:rsidRDefault="00F67BA6" w:rsidP="00F67BA6">
      <w:pPr>
        <w:pStyle w:val="Body"/>
        <w:jc w:val="both"/>
        <w:rPr>
          <w:rFonts w:ascii="Microsoft YaHei" w:eastAsia="Microsoft YaHei" w:hAnsi="Microsoft YaHei" w:cs="Arial"/>
          <w:color w:val="000000" w:themeColor="text1"/>
          <w:szCs w:val="21"/>
          <w:lang w:eastAsia="zh-CN"/>
        </w:rPr>
      </w:pPr>
    </w:p>
    <w:p w14:paraId="6F08C440" w14:textId="77777777" w:rsidR="4EAB4C80" w:rsidRPr="005D43B6" w:rsidRDefault="00315BE6" w:rsidP="31A57B60">
      <w:pPr>
        <w:pStyle w:val="Heading2"/>
        <w:rPr>
          <w:rFonts w:ascii="Microsoft YaHei" w:eastAsia="Microsoft YaHei" w:hAnsi="Microsoft YaHei" w:cs="Arial"/>
          <w:bCs/>
          <w:szCs w:val="32"/>
          <w:lang w:eastAsia="zh-CN"/>
        </w:rPr>
      </w:pPr>
      <w:r w:rsidRPr="005D43B6">
        <w:rPr>
          <w:rFonts w:ascii="Microsoft YaHei" w:eastAsia="Microsoft YaHei" w:hAnsi="Microsoft YaHei" w:cs="SimSun"/>
          <w:lang w:eastAsia="zh-CN"/>
        </w:rPr>
        <w:t>病毒是如何移动到紫外线所在的地方的？</w:t>
      </w:r>
    </w:p>
    <w:p w14:paraId="3E5DBF77" w14:textId="77777777" w:rsidR="31A57B60" w:rsidRPr="005D43B6" w:rsidRDefault="00315BE6" w:rsidP="002B4664">
      <w:pPr>
        <w:ind w:left="-20" w:right="-20"/>
        <w:jc w:val="both"/>
        <w:rPr>
          <w:rFonts w:ascii="Microsoft YaHei" w:eastAsia="Microsoft YaHei" w:hAnsi="Microsoft YaHei" w:cs="Arial"/>
          <w:color w:val="000000" w:themeColor="text1"/>
          <w:szCs w:val="21"/>
          <w:lang w:eastAsia="zh-CN"/>
        </w:rPr>
      </w:pPr>
      <w:r w:rsidRPr="005D43B6">
        <w:rPr>
          <w:rFonts w:ascii="Microsoft YaHei" w:eastAsia="Microsoft YaHei" w:hAnsi="Microsoft YaHei" w:cs="SimSun"/>
          <w:color w:val="000000" w:themeColor="text1"/>
          <w:lang w:eastAsia="zh-CN"/>
        </w:rPr>
        <w:t>室内空气会因不同的活动而自然流动。当加热器、空调或风扇运转时，它们会产生空气流动。人们进出房间也会导致空气流动。此外，人体和电子设备产生的热量也会使得空气上升。这种运动会将病毒等微小颗粒向上带到紫外线可以对其进行消毒的区域。</w:t>
      </w:r>
    </w:p>
    <w:p w14:paraId="2D870795" w14:textId="77777777" w:rsidR="4EAB4C80" w:rsidRPr="005D43B6" w:rsidRDefault="00315BE6" w:rsidP="00FC2F8D">
      <w:pPr>
        <w:pStyle w:val="Heading2"/>
        <w:rPr>
          <w:rFonts w:ascii="Microsoft YaHei" w:eastAsia="Microsoft YaHei" w:hAnsi="Microsoft YaHei" w:cs="Arial"/>
          <w:szCs w:val="32"/>
          <w:lang w:eastAsia="zh-CN"/>
        </w:rPr>
      </w:pPr>
      <w:r w:rsidRPr="005D43B6">
        <w:rPr>
          <w:rFonts w:ascii="Microsoft YaHei" w:eastAsia="Microsoft YaHei" w:hAnsi="Microsoft YaHei" w:cs="SimSun"/>
          <w:lang w:eastAsia="zh-CN"/>
        </w:rPr>
        <w:t>灯可以关掉吗？</w:t>
      </w:r>
    </w:p>
    <w:p w14:paraId="303AA051" w14:textId="77777777" w:rsidR="00564A94" w:rsidRPr="005D43B6" w:rsidRDefault="00315BE6" w:rsidP="3C4BD676">
      <w:pPr>
        <w:pStyle w:val="Body"/>
        <w:jc w:val="both"/>
        <w:rPr>
          <w:rFonts w:ascii="Microsoft YaHei" w:eastAsia="Microsoft YaHei" w:hAnsi="Microsoft YaHei"/>
          <w:lang w:eastAsia="zh-CN"/>
        </w:rPr>
      </w:pPr>
      <w:r w:rsidRPr="005D43B6">
        <w:rPr>
          <w:rFonts w:ascii="Microsoft YaHei" w:eastAsia="Microsoft YaHei" w:hAnsi="Microsoft YaHei" w:cs="SimSun"/>
          <w:lang w:eastAsia="zh-CN"/>
        </w:rPr>
        <w:t>可以，灯上有个可以用来关灯的开关。如果有高空作业，例如，有人需要在灯附近的梯子上作业，则需要关灯。</w:t>
      </w:r>
    </w:p>
    <w:p w14:paraId="54251E50" w14:textId="77777777" w:rsidR="00564A94" w:rsidRPr="005D43B6" w:rsidRDefault="00315BE6" w:rsidP="00564A94">
      <w:pPr>
        <w:pStyle w:val="Heading2"/>
        <w:rPr>
          <w:rFonts w:ascii="Microsoft YaHei" w:eastAsia="Microsoft YaHei" w:hAnsi="Microsoft YaHei"/>
          <w:lang w:eastAsia="zh-CN"/>
        </w:rPr>
      </w:pPr>
      <w:r w:rsidRPr="005D43B6">
        <w:rPr>
          <w:rFonts w:ascii="Microsoft YaHei" w:eastAsia="Microsoft YaHei" w:hAnsi="Microsoft YaHei" w:cs="SimSun"/>
          <w:lang w:eastAsia="zh-CN"/>
        </w:rPr>
        <w:t>这些灯能对物体表面消毒吗?</w:t>
      </w:r>
    </w:p>
    <w:p w14:paraId="2F08C991" w14:textId="77777777" w:rsidR="00564A94" w:rsidRPr="000361D1" w:rsidRDefault="00315BE6" w:rsidP="00564A94">
      <w:pPr>
        <w:pStyle w:val="Body"/>
        <w:jc w:val="both"/>
        <w:rPr>
          <w:rFonts w:ascii="Microsoft YaHei" w:eastAsia="Microsoft YaHei" w:hAnsi="Microsoft YaHei" w:cs="Arial"/>
          <w:color w:val="000000" w:themeColor="text1"/>
          <w:lang w:eastAsia="zh-CN"/>
        </w:rPr>
      </w:pPr>
      <w:r w:rsidRPr="005D43B6">
        <w:rPr>
          <w:rFonts w:ascii="Microsoft YaHei" w:eastAsia="Microsoft YaHei" w:hAnsi="Microsoft YaHei" w:cs="SimSun"/>
          <w:lang w:eastAsia="zh-CN"/>
        </w:rPr>
        <w:t>不能，当灯在室内上层空间使用时，可以给空气消毒，但不能清洁物体表面。使用紫外线杀菌灯时，仍然需要遵循常规表面清洁规程。</w:t>
      </w:r>
    </w:p>
    <w:sectPr w:rsidR="00564A94" w:rsidRPr="000361D1" w:rsidSect="00FA39E0">
      <w:headerReference w:type="default" r:id="rId16"/>
      <w:footerReference w:type="default" r:id="rId17"/>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D82F" w14:textId="77777777" w:rsidR="009229E8" w:rsidRDefault="009229E8">
      <w:pPr>
        <w:spacing w:after="0" w:line="240" w:lineRule="auto"/>
      </w:pPr>
      <w:r>
        <w:separator/>
      </w:r>
    </w:p>
  </w:endnote>
  <w:endnote w:type="continuationSeparator" w:id="0">
    <w:p w14:paraId="43314024" w14:textId="77777777" w:rsidR="009229E8" w:rsidRDefault="009229E8">
      <w:pPr>
        <w:spacing w:after="0" w:line="240" w:lineRule="auto"/>
      </w:pPr>
      <w:r>
        <w:continuationSeparator/>
      </w:r>
    </w:p>
  </w:endnote>
  <w:endnote w:type="continuationNotice" w:id="1">
    <w:p w14:paraId="2D741A1E" w14:textId="77777777" w:rsidR="009229E8" w:rsidRDefault="00922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1" w:subsetted="1" w:fontKey="{34156E4B-0780-4A5B-B74F-D8F3858708F9}"/>
    <w:embedBold r:id="rId2" w:subsetted="1" w:fontKey="{B37B33C5-BF64-4966-B01D-18C1A3537EEA}"/>
  </w:font>
  <w:font w:name="Arial Black">
    <w:panose1 w:val="020B0A04020102020204"/>
    <w:charset w:val="00"/>
    <w:family w:val="swiss"/>
    <w:pitch w:val="variable"/>
    <w:sig w:usb0="A00002AF" w:usb1="400078FB" w:usb2="00000000" w:usb3="00000000" w:csb0="0000009F" w:csb1="00000000"/>
    <w:embedRegular r:id="rId3" w:subsetted="1" w:fontKey="{EA79A8D3-5386-4420-A9B0-32B338EA2AAA}"/>
  </w:font>
  <w:font w:name="SimSun">
    <w:altName w:val="宋体"/>
    <w:panose1 w:val="02010600030101010101"/>
    <w:charset w:val="86"/>
    <w:family w:val="auto"/>
    <w:pitch w:val="variable"/>
    <w:sig w:usb0="00000203" w:usb1="288F0000" w:usb2="00000016" w:usb3="00000000" w:csb0="00040001" w:csb1="00000000"/>
    <w:embedRegular r:id="rId4" w:subsetted="1" w:fontKey="{69DD2824-F409-4F8C-8781-131368A8988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D27FE" w14:textId="5884E952" w:rsidR="00E261B3" w:rsidRPr="00F65AA9" w:rsidRDefault="0072251A" w:rsidP="00F84FA0">
    <w:pPr>
      <w:pStyle w:val="Footer"/>
    </w:pPr>
    <w:r>
      <w:rPr>
        <w:noProof/>
        <w:lang w:eastAsia="en-AU"/>
      </w:rPr>
      <w:drawing>
        <wp:anchor distT="0" distB="0" distL="114300" distR="114300" simplePos="0" relativeHeight="251658245" behindDoc="1" locked="1" layoutInCell="1" allowOverlap="1" wp14:anchorId="07A677FC" wp14:editId="28CA49B8">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9175350" wp14:editId="25F558DE">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568F0E" w14:textId="77777777" w:rsidR="005D43B6" w:rsidRPr="00C643FF" w:rsidRDefault="005D43B6" w:rsidP="005D43B6">
                          <w:pPr>
                            <w:spacing w:after="0"/>
                            <w:jc w:val="center"/>
                            <w:rPr>
                              <w:rFonts w:ascii="Arial Black" w:hAnsi="Arial Black"/>
                              <w:color w:val="000000"/>
                              <w:sz w:val="20"/>
                            </w:rPr>
                          </w:pPr>
                          <w:r w:rsidRPr="00C643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w14:anchorId="29175350"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C0m8zH4AgAAEwYAAA4AAAAAAAAAAAAAAAAALgIAAGRycy9lMm9Eb2MueG1sUEsBAi0AFAAGAAgA&#10;AAAhAEgNXprfAAAACwEAAA8AAAAAAAAAAAAAAAAAUgUAAGRycy9kb3ducmV2LnhtbFBLBQYAAAAA&#10;BAAEAPMAAABeBgAAAAA=&#10;" o:allowincell="f" filled="f" stroked="f" strokeweight=".5pt">
              <v:textbox inset=",0,,0">
                <w:txbxContent>
                  <w:p w14:paraId="64568F0E" w14:textId="77777777" w:rsidR="005D43B6" w:rsidRPr="00C643FF" w:rsidRDefault="005D43B6" w:rsidP="005D43B6">
                    <w:pPr>
                      <w:spacing w:after="0"/>
                      <w:jc w:val="center"/>
                      <w:rPr>
                        <w:rFonts w:ascii="Arial Black" w:hAnsi="Arial Black"/>
                        <w:color w:val="000000"/>
                        <w:sz w:val="20"/>
                      </w:rPr>
                    </w:pPr>
                    <w:r w:rsidRPr="00C643FF">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4F082" w14:textId="74684148" w:rsidR="00E261B3" w:rsidRDefault="00E261B3">
    <w:pPr>
      <w:pStyle w:val="Footer"/>
    </w:pPr>
    <w:r>
      <w:rPr>
        <w:noProof/>
      </w:rPr>
      <mc:AlternateContent>
        <mc:Choice Requires="wps">
          <w:drawing>
            <wp:anchor distT="0" distB="0" distL="114300" distR="114300" simplePos="0" relativeHeight="251658241" behindDoc="0" locked="0" layoutInCell="0" allowOverlap="1" wp14:anchorId="2B97C410" wp14:editId="5E9D6BA1">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42407" w14:textId="443CF3B2" w:rsidR="00E261B3" w:rsidRPr="000361D1" w:rsidRDefault="000361D1" w:rsidP="00B21F90">
                          <w:pPr>
                            <w:spacing w:after="0"/>
                            <w:jc w:val="center"/>
                            <w:rPr>
                              <w:rFonts w:ascii="Microsoft YaHei" w:eastAsia="Microsoft YaHei" w:hAnsi="Microsoft YaHei"/>
                              <w:color w:val="000000"/>
                              <w:sz w:val="20"/>
                            </w:rPr>
                          </w:pPr>
                          <w:r w:rsidRPr="000361D1">
                            <w:rPr>
                              <w:rFonts w:ascii="Microsoft YaHei" w:eastAsia="Microsoft YaHei" w:hAnsi="Microsoft YaHei" w:cs="SimSun"/>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w14:anchorId="2B97C41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66C42407" w14:textId="443CF3B2" w:rsidR="00E261B3" w:rsidRPr="000361D1" w:rsidRDefault="000361D1" w:rsidP="00B21F90">
                    <w:pPr>
                      <w:spacing w:after="0"/>
                      <w:jc w:val="center"/>
                      <w:rPr>
                        <w:rFonts w:ascii="Microsoft YaHei" w:eastAsia="Microsoft YaHei" w:hAnsi="Microsoft YaHei"/>
                        <w:color w:val="000000"/>
                        <w:sz w:val="20"/>
                      </w:rPr>
                    </w:pPr>
                    <w:r w:rsidRPr="000361D1">
                      <w:rPr>
                        <w:rFonts w:ascii="Microsoft YaHei" w:eastAsia="Microsoft YaHei" w:hAnsi="Microsoft YaHei" w:cs="SimSun"/>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E74DB" w14:textId="77777777" w:rsidR="00613C68" w:rsidRPr="00F65AA9" w:rsidRDefault="00315BE6" w:rsidP="00F84FA0">
    <w:pPr>
      <w:pStyle w:val="Footer"/>
    </w:pPr>
    <w:r>
      <w:rPr>
        <w:noProof/>
      </w:rPr>
      <mc:AlternateContent>
        <mc:Choice Requires="wps">
          <w:drawing>
            <wp:anchor distT="0" distB="0" distL="114300" distR="114300" simplePos="0" relativeHeight="251658243" behindDoc="0" locked="0" layoutInCell="0" allowOverlap="1" wp14:anchorId="31EFC17C" wp14:editId="55DE7302">
              <wp:simplePos x="0" y="0"/>
              <wp:positionH relativeFrom="page">
                <wp:posOffset>0</wp:posOffset>
              </wp:positionH>
              <wp:positionV relativeFrom="page">
                <wp:posOffset>10189210</wp:posOffset>
              </wp:positionV>
              <wp:extent cx="7560310" cy="311785"/>
              <wp:effectExtent l="0" t="0" r="0" b="12065"/>
              <wp:wrapNone/>
              <wp:docPr id="10" name="MSIPCM4e5448248b5e3ab0befaa28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C6A17" w14:textId="77777777" w:rsidR="00C643FF" w:rsidRPr="00C643FF" w:rsidRDefault="00315BE6" w:rsidP="00C643FF">
                          <w:pPr>
                            <w:spacing w:after="0"/>
                            <w:jc w:val="center"/>
                            <w:rPr>
                              <w:rFonts w:ascii="Arial Black" w:hAnsi="Arial Black"/>
                              <w:color w:val="000000"/>
                              <w:sz w:val="20"/>
                            </w:rPr>
                          </w:pPr>
                          <w:r w:rsidRPr="00C643FF">
                            <w:rPr>
                              <w:rFonts w:ascii="SimSun" w:eastAsia="SimSun" w:hAnsi="SimSun" w:cs="SimSun"/>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w14:anchorId="31EFC17C" id="_x0000_t202" coordsize="21600,21600" o:spt="202" path="m,l,21600r21600,l21600,xe">
              <v:stroke joinstyle="miter"/>
              <v:path gradientshapeok="t" o:connecttype="rect"/>
            </v:shapetype>
            <v:shape id="MSIPCM4e5448248b5e3ab0befaa28a"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5AAC6A17" w14:textId="77777777" w:rsidR="00C643FF" w:rsidRPr="00C643FF" w:rsidRDefault="00000000" w:rsidP="00C643FF">
                    <w:pPr>
                      <w:spacing w:after="0"/>
                      <w:jc w:val="center"/>
                      <w:rPr>
                        <w:rFonts w:ascii="Arial Black" w:hAnsi="Arial Black"/>
                        <w:color w:val="000000"/>
                        <w:sz w:val="20"/>
                      </w:rPr>
                    </w:pPr>
                    <w:r w:rsidRPr="00C643FF">
                      <w:rPr>
                        <w:rFonts w:ascii="SimSun" w:eastAsia="SimSun" w:hAnsi="SimSun" w:cs="SimSun"/>
                        <w:color w:val="000000"/>
                        <w:sz w:val="20"/>
                      </w:rPr>
                      <w:t>官方文件</w:t>
                    </w:r>
                  </w:p>
                </w:txbxContent>
              </v:textbox>
              <w10:wrap anchorx="page" anchory="page"/>
            </v:shape>
          </w:pict>
        </mc:Fallback>
      </mc:AlternateContent>
    </w:r>
    <w:r w:rsidR="00FF5969">
      <w:rPr>
        <w:noProof/>
      </w:rPr>
      <mc:AlternateContent>
        <mc:Choice Requires="wps">
          <w:drawing>
            <wp:anchor distT="0" distB="0" distL="114300" distR="114300" simplePos="0" relativeHeight="251658242" behindDoc="0" locked="0" layoutInCell="0" allowOverlap="1" wp14:anchorId="51EF0012" wp14:editId="58E2A567">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CEDE8" w14:textId="77777777" w:rsidR="00FF5969" w:rsidRPr="00FF5969" w:rsidRDefault="00315BE6" w:rsidP="00FF5969">
                          <w:pPr>
                            <w:spacing w:after="0"/>
                            <w:jc w:val="center"/>
                            <w:rPr>
                              <w:rFonts w:ascii="Arial Black" w:hAnsi="Arial Black"/>
                              <w:color w:val="000000"/>
                              <w:sz w:val="20"/>
                            </w:rPr>
                          </w:pPr>
                          <w:r w:rsidRPr="00FF5969">
                            <w:rPr>
                              <w:rFonts w:ascii="SimSun" w:eastAsia="SimSun" w:hAnsi="SimSun" w:cs="SimSun"/>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 w14:anchorId="51EF0012" id="Text Box 9"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6EFCEDE8" w14:textId="77777777" w:rsidR="00FF5969" w:rsidRPr="00FF5969" w:rsidRDefault="00000000" w:rsidP="00FF5969">
                    <w:pPr>
                      <w:spacing w:after="0"/>
                      <w:jc w:val="center"/>
                      <w:rPr>
                        <w:rFonts w:ascii="Arial Black" w:hAnsi="Arial Black"/>
                        <w:color w:val="000000"/>
                        <w:sz w:val="20"/>
                      </w:rPr>
                    </w:pPr>
                    <w:r w:rsidRPr="00FF5969">
                      <w:rPr>
                        <w:rFonts w:ascii="SimSun" w:eastAsia="SimSun" w:hAnsi="SimSun" w:cs="SimSun"/>
                        <w:color w:val="000000"/>
                        <w:sz w:val="20"/>
                      </w:rPr>
                      <w:t>官方文件</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09CF" w14:textId="2FCF3643" w:rsidR="00373890" w:rsidRPr="00F65AA9" w:rsidRDefault="00315BE6" w:rsidP="00F84FA0">
    <w:pPr>
      <w:pStyle w:val="Footer"/>
    </w:pPr>
    <w:r>
      <w:rPr>
        <w:noProof/>
      </w:rPr>
      <mc:AlternateContent>
        <mc:Choice Requires="wps">
          <w:drawing>
            <wp:anchor distT="0" distB="0" distL="114300" distR="114300" simplePos="0" relativeHeight="251658244" behindDoc="0" locked="0" layoutInCell="0" allowOverlap="1" wp14:anchorId="09F04BB8" wp14:editId="0B826319">
              <wp:simplePos x="0" y="0"/>
              <wp:positionH relativeFrom="page">
                <wp:posOffset>0</wp:posOffset>
              </wp:positionH>
              <wp:positionV relativeFrom="page">
                <wp:posOffset>10240010</wp:posOffset>
              </wp:positionV>
              <wp:extent cx="7560310" cy="311785"/>
              <wp:effectExtent l="0" t="0" r="0" b="12065"/>
              <wp:wrapNone/>
              <wp:docPr id="11" name="MSIPCM46bd4079bfd7bd08dadb83fa"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CA483D" w14:textId="77777777" w:rsidR="00C643FF" w:rsidRPr="005D43B6" w:rsidRDefault="00315BE6" w:rsidP="00C643FF">
                          <w:pPr>
                            <w:spacing w:after="0"/>
                            <w:jc w:val="center"/>
                            <w:rPr>
                              <w:rFonts w:ascii="Arial Black" w:hAnsi="Arial Black"/>
                              <w:color w:val="000000"/>
                              <w:sz w:val="20"/>
                            </w:rPr>
                          </w:pPr>
                          <w:r w:rsidRPr="005D43B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w14:anchorId="09F04BB8" id="_x0000_t202" coordsize="21600,21600" o:spt="202" path="m,l,21600r21600,l21600,xe">
              <v:stroke joinstyle="miter"/>
              <v:path gradientshapeok="t" o:connecttype="rect"/>
            </v:shapetype>
            <v:shape id="MSIPCM46bd4079bfd7bd08dadb83fa" o:spid="_x0000_s1031" type="#_x0000_t202" alt="{&quot;HashCode&quot;:904758361,&quot;Height&quot;:841.0,&quot;Width&quot;:595.0,&quot;Placement&quot;:&quot;Footer&quot;,&quot;Index&quot;:&quot;Primary&quot;,&quot;Section&quot;:4,&quot;Top&quot;:0.0,&quot;Left&quot;:0.0}" style="position:absolute;left:0;text-align:left;margin-left:0;margin-top:806.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" o:allowincell="f" filled="f" stroked="f" strokeweight=".5pt">
              <v:textbox inset=",0,,0">
                <w:txbxContent>
                  <w:p w14:paraId="45CA483D" w14:textId="77777777" w:rsidR="00C643FF" w:rsidRPr="005D43B6" w:rsidRDefault="00315BE6" w:rsidP="00C643FF">
                    <w:pPr>
                      <w:spacing w:after="0"/>
                      <w:jc w:val="center"/>
                      <w:rPr>
                        <w:rFonts w:ascii="Arial Black" w:hAnsi="Arial Black"/>
                        <w:color w:val="000000"/>
                        <w:sz w:val="20"/>
                      </w:rPr>
                    </w:pPr>
                    <w:r w:rsidRPr="005D43B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5DFAA" w14:textId="77777777" w:rsidR="009229E8" w:rsidRDefault="009229E8">
      <w:pPr>
        <w:spacing w:after="0" w:line="240" w:lineRule="auto"/>
      </w:pPr>
      <w:r>
        <w:separator/>
      </w:r>
    </w:p>
  </w:footnote>
  <w:footnote w:type="continuationSeparator" w:id="0">
    <w:p w14:paraId="23DB7994" w14:textId="77777777" w:rsidR="009229E8" w:rsidRDefault="009229E8">
      <w:pPr>
        <w:spacing w:after="0" w:line="240" w:lineRule="auto"/>
      </w:pPr>
      <w:r>
        <w:continuationSeparator/>
      </w:r>
    </w:p>
  </w:footnote>
  <w:footnote w:type="continuationNotice" w:id="1">
    <w:p w14:paraId="673FE8F4" w14:textId="77777777" w:rsidR="009229E8" w:rsidRDefault="00922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A15B0" w14:textId="77777777" w:rsidR="00FA39E0" w:rsidRPr="005D43B6" w:rsidRDefault="00315BE6" w:rsidP="00FA39E0">
    <w:pPr>
      <w:pStyle w:val="Header"/>
      <w:rPr>
        <w:rFonts w:ascii="Microsoft YaHei" w:eastAsia="Microsoft YaHei" w:hAnsi="Microsoft YaHei"/>
        <w:lang w:eastAsia="zh-CN"/>
      </w:rPr>
    </w:pPr>
    <w:r w:rsidRPr="005D43B6">
      <w:rPr>
        <w:rFonts w:ascii="Microsoft YaHei" w:eastAsia="Microsoft YaHei" w:hAnsi="Microsoft YaHei" w:cs="SimSun"/>
        <w:lang w:eastAsia="zh-CN"/>
      </w:rPr>
      <w:t>资料页：紫外线杀菌灯 —— 居民和家庭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3980463C">
      <w:start w:val="1"/>
      <w:numFmt w:val="bullet"/>
      <w:lvlText w:val=""/>
      <w:lvlJc w:val="left"/>
      <w:pPr>
        <w:ind w:left="1080" w:hanging="360"/>
      </w:pPr>
      <w:rPr>
        <w:rFonts w:ascii="Symbol" w:hAnsi="Symbol" w:hint="default"/>
      </w:rPr>
    </w:lvl>
    <w:lvl w:ilvl="1" w:tplc="B9C2DAC4" w:tentative="1">
      <w:start w:val="1"/>
      <w:numFmt w:val="bullet"/>
      <w:lvlText w:val="o"/>
      <w:lvlJc w:val="left"/>
      <w:pPr>
        <w:ind w:left="1800" w:hanging="360"/>
      </w:pPr>
      <w:rPr>
        <w:rFonts w:ascii="Courier New" w:hAnsi="Courier New" w:cs="Courier New" w:hint="default"/>
      </w:rPr>
    </w:lvl>
    <w:lvl w:ilvl="2" w:tplc="49DCD9AA" w:tentative="1">
      <w:start w:val="1"/>
      <w:numFmt w:val="bullet"/>
      <w:lvlText w:val=""/>
      <w:lvlJc w:val="left"/>
      <w:pPr>
        <w:ind w:left="2520" w:hanging="360"/>
      </w:pPr>
      <w:rPr>
        <w:rFonts w:ascii="Wingdings" w:hAnsi="Wingdings" w:hint="default"/>
      </w:rPr>
    </w:lvl>
    <w:lvl w:ilvl="3" w:tplc="0BFC360A" w:tentative="1">
      <w:start w:val="1"/>
      <w:numFmt w:val="bullet"/>
      <w:lvlText w:val=""/>
      <w:lvlJc w:val="left"/>
      <w:pPr>
        <w:ind w:left="3240" w:hanging="360"/>
      </w:pPr>
      <w:rPr>
        <w:rFonts w:ascii="Symbol" w:hAnsi="Symbol" w:hint="default"/>
      </w:rPr>
    </w:lvl>
    <w:lvl w:ilvl="4" w:tplc="A3B28874" w:tentative="1">
      <w:start w:val="1"/>
      <w:numFmt w:val="bullet"/>
      <w:lvlText w:val="o"/>
      <w:lvlJc w:val="left"/>
      <w:pPr>
        <w:ind w:left="3960" w:hanging="360"/>
      </w:pPr>
      <w:rPr>
        <w:rFonts w:ascii="Courier New" w:hAnsi="Courier New" w:cs="Courier New" w:hint="default"/>
      </w:rPr>
    </w:lvl>
    <w:lvl w:ilvl="5" w:tplc="34DA00F6" w:tentative="1">
      <w:start w:val="1"/>
      <w:numFmt w:val="bullet"/>
      <w:lvlText w:val=""/>
      <w:lvlJc w:val="left"/>
      <w:pPr>
        <w:ind w:left="4680" w:hanging="360"/>
      </w:pPr>
      <w:rPr>
        <w:rFonts w:ascii="Wingdings" w:hAnsi="Wingdings" w:hint="default"/>
      </w:rPr>
    </w:lvl>
    <w:lvl w:ilvl="6" w:tplc="29F62CAE" w:tentative="1">
      <w:start w:val="1"/>
      <w:numFmt w:val="bullet"/>
      <w:lvlText w:val=""/>
      <w:lvlJc w:val="left"/>
      <w:pPr>
        <w:ind w:left="5400" w:hanging="360"/>
      </w:pPr>
      <w:rPr>
        <w:rFonts w:ascii="Symbol" w:hAnsi="Symbol" w:hint="default"/>
      </w:rPr>
    </w:lvl>
    <w:lvl w:ilvl="7" w:tplc="8C1A4364" w:tentative="1">
      <w:start w:val="1"/>
      <w:numFmt w:val="bullet"/>
      <w:lvlText w:val="o"/>
      <w:lvlJc w:val="left"/>
      <w:pPr>
        <w:ind w:left="6120" w:hanging="360"/>
      </w:pPr>
      <w:rPr>
        <w:rFonts w:ascii="Courier New" w:hAnsi="Courier New" w:cs="Courier New" w:hint="default"/>
      </w:rPr>
    </w:lvl>
    <w:lvl w:ilvl="8" w:tplc="A4528F3E"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DDAC6F4">
      <w:start w:val="1"/>
      <w:numFmt w:val="decimal"/>
      <w:lvlText w:val="%1."/>
      <w:lvlJc w:val="left"/>
      <w:pPr>
        <w:ind w:left="720" w:hanging="360"/>
      </w:pPr>
    </w:lvl>
    <w:lvl w:ilvl="1" w:tplc="0944EC68">
      <w:start w:val="1"/>
      <w:numFmt w:val="lowerLetter"/>
      <w:lvlText w:val="%2."/>
      <w:lvlJc w:val="left"/>
      <w:pPr>
        <w:ind w:left="1440" w:hanging="360"/>
      </w:pPr>
    </w:lvl>
    <w:lvl w:ilvl="2" w:tplc="CF2411A8" w:tentative="1">
      <w:start w:val="1"/>
      <w:numFmt w:val="lowerRoman"/>
      <w:lvlText w:val="%3."/>
      <w:lvlJc w:val="right"/>
      <w:pPr>
        <w:ind w:left="2160" w:hanging="180"/>
      </w:pPr>
    </w:lvl>
    <w:lvl w:ilvl="3" w:tplc="B9B4B1AC" w:tentative="1">
      <w:start w:val="1"/>
      <w:numFmt w:val="decimal"/>
      <w:lvlText w:val="%4."/>
      <w:lvlJc w:val="left"/>
      <w:pPr>
        <w:ind w:left="2880" w:hanging="360"/>
      </w:pPr>
    </w:lvl>
    <w:lvl w:ilvl="4" w:tplc="A7FCE846" w:tentative="1">
      <w:start w:val="1"/>
      <w:numFmt w:val="lowerLetter"/>
      <w:lvlText w:val="%5."/>
      <w:lvlJc w:val="left"/>
      <w:pPr>
        <w:ind w:left="3600" w:hanging="360"/>
      </w:pPr>
    </w:lvl>
    <w:lvl w:ilvl="5" w:tplc="49689594" w:tentative="1">
      <w:start w:val="1"/>
      <w:numFmt w:val="lowerRoman"/>
      <w:lvlText w:val="%6."/>
      <w:lvlJc w:val="right"/>
      <w:pPr>
        <w:ind w:left="4320" w:hanging="180"/>
      </w:pPr>
    </w:lvl>
    <w:lvl w:ilvl="6" w:tplc="E28A8A86" w:tentative="1">
      <w:start w:val="1"/>
      <w:numFmt w:val="decimal"/>
      <w:lvlText w:val="%7."/>
      <w:lvlJc w:val="left"/>
      <w:pPr>
        <w:ind w:left="5040" w:hanging="360"/>
      </w:pPr>
    </w:lvl>
    <w:lvl w:ilvl="7" w:tplc="D8084118" w:tentative="1">
      <w:start w:val="1"/>
      <w:numFmt w:val="lowerLetter"/>
      <w:lvlText w:val="%8."/>
      <w:lvlJc w:val="left"/>
      <w:pPr>
        <w:ind w:left="5760" w:hanging="360"/>
      </w:pPr>
    </w:lvl>
    <w:lvl w:ilvl="8" w:tplc="CAC2110C"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B7408B44">
      <w:start w:val="1"/>
      <w:numFmt w:val="bullet"/>
      <w:lvlText w:val=""/>
      <w:lvlJc w:val="left"/>
      <w:pPr>
        <w:ind w:left="720" w:hanging="360"/>
      </w:pPr>
      <w:rPr>
        <w:rFonts w:ascii="Symbol" w:hAnsi="Symbol" w:hint="default"/>
      </w:rPr>
    </w:lvl>
    <w:lvl w:ilvl="1" w:tplc="20BE8000" w:tentative="1">
      <w:start w:val="1"/>
      <w:numFmt w:val="bullet"/>
      <w:lvlText w:val="o"/>
      <w:lvlJc w:val="left"/>
      <w:pPr>
        <w:ind w:left="1440" w:hanging="360"/>
      </w:pPr>
      <w:rPr>
        <w:rFonts w:ascii="Courier New" w:hAnsi="Courier New" w:cs="Courier New" w:hint="default"/>
      </w:rPr>
    </w:lvl>
    <w:lvl w:ilvl="2" w:tplc="EE12E6F6" w:tentative="1">
      <w:start w:val="1"/>
      <w:numFmt w:val="bullet"/>
      <w:lvlText w:val=""/>
      <w:lvlJc w:val="left"/>
      <w:pPr>
        <w:ind w:left="2160" w:hanging="360"/>
      </w:pPr>
      <w:rPr>
        <w:rFonts w:ascii="Wingdings" w:hAnsi="Wingdings" w:hint="default"/>
      </w:rPr>
    </w:lvl>
    <w:lvl w:ilvl="3" w:tplc="0C2AF5F4" w:tentative="1">
      <w:start w:val="1"/>
      <w:numFmt w:val="bullet"/>
      <w:lvlText w:val=""/>
      <w:lvlJc w:val="left"/>
      <w:pPr>
        <w:ind w:left="2880" w:hanging="360"/>
      </w:pPr>
      <w:rPr>
        <w:rFonts w:ascii="Symbol" w:hAnsi="Symbol" w:hint="default"/>
      </w:rPr>
    </w:lvl>
    <w:lvl w:ilvl="4" w:tplc="45B20E54" w:tentative="1">
      <w:start w:val="1"/>
      <w:numFmt w:val="bullet"/>
      <w:lvlText w:val="o"/>
      <w:lvlJc w:val="left"/>
      <w:pPr>
        <w:ind w:left="3600" w:hanging="360"/>
      </w:pPr>
      <w:rPr>
        <w:rFonts w:ascii="Courier New" w:hAnsi="Courier New" w:cs="Courier New" w:hint="default"/>
      </w:rPr>
    </w:lvl>
    <w:lvl w:ilvl="5" w:tplc="EDB0208E" w:tentative="1">
      <w:start w:val="1"/>
      <w:numFmt w:val="bullet"/>
      <w:lvlText w:val=""/>
      <w:lvlJc w:val="left"/>
      <w:pPr>
        <w:ind w:left="4320" w:hanging="360"/>
      </w:pPr>
      <w:rPr>
        <w:rFonts w:ascii="Wingdings" w:hAnsi="Wingdings" w:hint="default"/>
      </w:rPr>
    </w:lvl>
    <w:lvl w:ilvl="6" w:tplc="40205E9C" w:tentative="1">
      <w:start w:val="1"/>
      <w:numFmt w:val="bullet"/>
      <w:lvlText w:val=""/>
      <w:lvlJc w:val="left"/>
      <w:pPr>
        <w:ind w:left="5040" w:hanging="360"/>
      </w:pPr>
      <w:rPr>
        <w:rFonts w:ascii="Symbol" w:hAnsi="Symbol" w:hint="default"/>
      </w:rPr>
    </w:lvl>
    <w:lvl w:ilvl="7" w:tplc="E51A9F16" w:tentative="1">
      <w:start w:val="1"/>
      <w:numFmt w:val="bullet"/>
      <w:lvlText w:val="o"/>
      <w:lvlJc w:val="left"/>
      <w:pPr>
        <w:ind w:left="5760" w:hanging="360"/>
      </w:pPr>
      <w:rPr>
        <w:rFonts w:ascii="Courier New" w:hAnsi="Courier New" w:cs="Courier New" w:hint="default"/>
      </w:rPr>
    </w:lvl>
    <w:lvl w:ilvl="8" w:tplc="785AB9A2"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BC442BC4">
      <w:start w:val="1"/>
      <w:numFmt w:val="bullet"/>
      <w:lvlText w:val=""/>
      <w:lvlJc w:val="left"/>
      <w:pPr>
        <w:ind w:left="720" w:hanging="360"/>
      </w:pPr>
      <w:rPr>
        <w:rFonts w:ascii="Symbol" w:hAnsi="Symbol" w:hint="default"/>
      </w:rPr>
    </w:lvl>
    <w:lvl w:ilvl="1" w:tplc="833E77A4" w:tentative="1">
      <w:start w:val="1"/>
      <w:numFmt w:val="bullet"/>
      <w:lvlText w:val="o"/>
      <w:lvlJc w:val="left"/>
      <w:pPr>
        <w:ind w:left="1440" w:hanging="360"/>
      </w:pPr>
      <w:rPr>
        <w:rFonts w:ascii="Courier New" w:hAnsi="Courier New" w:cs="Courier New" w:hint="default"/>
      </w:rPr>
    </w:lvl>
    <w:lvl w:ilvl="2" w:tplc="34563B5A" w:tentative="1">
      <w:start w:val="1"/>
      <w:numFmt w:val="bullet"/>
      <w:lvlText w:val=""/>
      <w:lvlJc w:val="left"/>
      <w:pPr>
        <w:ind w:left="2160" w:hanging="360"/>
      </w:pPr>
      <w:rPr>
        <w:rFonts w:ascii="Wingdings" w:hAnsi="Wingdings" w:hint="default"/>
      </w:rPr>
    </w:lvl>
    <w:lvl w:ilvl="3" w:tplc="70283AF4" w:tentative="1">
      <w:start w:val="1"/>
      <w:numFmt w:val="bullet"/>
      <w:lvlText w:val=""/>
      <w:lvlJc w:val="left"/>
      <w:pPr>
        <w:ind w:left="2880" w:hanging="360"/>
      </w:pPr>
      <w:rPr>
        <w:rFonts w:ascii="Symbol" w:hAnsi="Symbol" w:hint="default"/>
      </w:rPr>
    </w:lvl>
    <w:lvl w:ilvl="4" w:tplc="2A4AB5CE" w:tentative="1">
      <w:start w:val="1"/>
      <w:numFmt w:val="bullet"/>
      <w:lvlText w:val="o"/>
      <w:lvlJc w:val="left"/>
      <w:pPr>
        <w:ind w:left="3600" w:hanging="360"/>
      </w:pPr>
      <w:rPr>
        <w:rFonts w:ascii="Courier New" w:hAnsi="Courier New" w:cs="Courier New" w:hint="default"/>
      </w:rPr>
    </w:lvl>
    <w:lvl w:ilvl="5" w:tplc="567682EE" w:tentative="1">
      <w:start w:val="1"/>
      <w:numFmt w:val="bullet"/>
      <w:lvlText w:val=""/>
      <w:lvlJc w:val="left"/>
      <w:pPr>
        <w:ind w:left="4320" w:hanging="360"/>
      </w:pPr>
      <w:rPr>
        <w:rFonts w:ascii="Wingdings" w:hAnsi="Wingdings" w:hint="default"/>
      </w:rPr>
    </w:lvl>
    <w:lvl w:ilvl="6" w:tplc="529463BC" w:tentative="1">
      <w:start w:val="1"/>
      <w:numFmt w:val="bullet"/>
      <w:lvlText w:val=""/>
      <w:lvlJc w:val="left"/>
      <w:pPr>
        <w:ind w:left="5040" w:hanging="360"/>
      </w:pPr>
      <w:rPr>
        <w:rFonts w:ascii="Symbol" w:hAnsi="Symbol" w:hint="default"/>
      </w:rPr>
    </w:lvl>
    <w:lvl w:ilvl="7" w:tplc="C400B50E" w:tentative="1">
      <w:start w:val="1"/>
      <w:numFmt w:val="bullet"/>
      <w:lvlText w:val="o"/>
      <w:lvlJc w:val="left"/>
      <w:pPr>
        <w:ind w:left="5760" w:hanging="360"/>
      </w:pPr>
      <w:rPr>
        <w:rFonts w:ascii="Courier New" w:hAnsi="Courier New" w:cs="Courier New" w:hint="default"/>
      </w:rPr>
    </w:lvl>
    <w:lvl w:ilvl="8" w:tplc="510E1898"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78C6A200">
      <w:start w:val="1"/>
      <w:numFmt w:val="bullet"/>
      <w:lvlText w:val=""/>
      <w:lvlJc w:val="left"/>
      <w:pPr>
        <w:ind w:left="720" w:hanging="360"/>
      </w:pPr>
      <w:rPr>
        <w:rFonts w:ascii="Symbol" w:hAnsi="Symbol" w:hint="default"/>
      </w:rPr>
    </w:lvl>
    <w:lvl w:ilvl="1" w:tplc="6CC2CE54" w:tentative="1">
      <w:start w:val="1"/>
      <w:numFmt w:val="bullet"/>
      <w:lvlText w:val="o"/>
      <w:lvlJc w:val="left"/>
      <w:pPr>
        <w:ind w:left="1440" w:hanging="360"/>
      </w:pPr>
      <w:rPr>
        <w:rFonts w:ascii="Courier New" w:hAnsi="Courier New" w:cs="Courier New" w:hint="default"/>
      </w:rPr>
    </w:lvl>
    <w:lvl w:ilvl="2" w:tplc="0DF826C8" w:tentative="1">
      <w:start w:val="1"/>
      <w:numFmt w:val="bullet"/>
      <w:lvlText w:val=""/>
      <w:lvlJc w:val="left"/>
      <w:pPr>
        <w:ind w:left="2160" w:hanging="360"/>
      </w:pPr>
      <w:rPr>
        <w:rFonts w:ascii="Wingdings" w:hAnsi="Wingdings" w:hint="default"/>
      </w:rPr>
    </w:lvl>
    <w:lvl w:ilvl="3" w:tplc="423A1484" w:tentative="1">
      <w:start w:val="1"/>
      <w:numFmt w:val="bullet"/>
      <w:lvlText w:val=""/>
      <w:lvlJc w:val="left"/>
      <w:pPr>
        <w:ind w:left="2880" w:hanging="360"/>
      </w:pPr>
      <w:rPr>
        <w:rFonts w:ascii="Symbol" w:hAnsi="Symbol" w:hint="default"/>
      </w:rPr>
    </w:lvl>
    <w:lvl w:ilvl="4" w:tplc="4E22EF3C" w:tentative="1">
      <w:start w:val="1"/>
      <w:numFmt w:val="bullet"/>
      <w:lvlText w:val="o"/>
      <w:lvlJc w:val="left"/>
      <w:pPr>
        <w:ind w:left="3600" w:hanging="360"/>
      </w:pPr>
      <w:rPr>
        <w:rFonts w:ascii="Courier New" w:hAnsi="Courier New" w:cs="Courier New" w:hint="default"/>
      </w:rPr>
    </w:lvl>
    <w:lvl w:ilvl="5" w:tplc="7D2C9EA6" w:tentative="1">
      <w:start w:val="1"/>
      <w:numFmt w:val="bullet"/>
      <w:lvlText w:val=""/>
      <w:lvlJc w:val="left"/>
      <w:pPr>
        <w:ind w:left="4320" w:hanging="360"/>
      </w:pPr>
      <w:rPr>
        <w:rFonts w:ascii="Wingdings" w:hAnsi="Wingdings" w:hint="default"/>
      </w:rPr>
    </w:lvl>
    <w:lvl w:ilvl="6" w:tplc="D7B831CC" w:tentative="1">
      <w:start w:val="1"/>
      <w:numFmt w:val="bullet"/>
      <w:lvlText w:val=""/>
      <w:lvlJc w:val="left"/>
      <w:pPr>
        <w:ind w:left="5040" w:hanging="360"/>
      </w:pPr>
      <w:rPr>
        <w:rFonts w:ascii="Symbol" w:hAnsi="Symbol" w:hint="default"/>
      </w:rPr>
    </w:lvl>
    <w:lvl w:ilvl="7" w:tplc="AC782458" w:tentative="1">
      <w:start w:val="1"/>
      <w:numFmt w:val="bullet"/>
      <w:lvlText w:val="o"/>
      <w:lvlJc w:val="left"/>
      <w:pPr>
        <w:ind w:left="5760" w:hanging="360"/>
      </w:pPr>
      <w:rPr>
        <w:rFonts w:ascii="Courier New" w:hAnsi="Courier New" w:cs="Courier New" w:hint="default"/>
      </w:rPr>
    </w:lvl>
    <w:lvl w:ilvl="8" w:tplc="8604B940"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3D7080A6">
      <w:start w:val="1"/>
      <w:numFmt w:val="bullet"/>
      <w:lvlText w:val=""/>
      <w:lvlJc w:val="left"/>
      <w:pPr>
        <w:ind w:left="1440" w:hanging="360"/>
      </w:pPr>
      <w:rPr>
        <w:rFonts w:ascii="Symbol" w:hAnsi="Symbol" w:hint="default"/>
      </w:rPr>
    </w:lvl>
    <w:lvl w:ilvl="1" w:tplc="C84EDCA6" w:tentative="1">
      <w:start w:val="1"/>
      <w:numFmt w:val="bullet"/>
      <w:lvlText w:val="o"/>
      <w:lvlJc w:val="left"/>
      <w:pPr>
        <w:ind w:left="2160" w:hanging="360"/>
      </w:pPr>
      <w:rPr>
        <w:rFonts w:ascii="Courier New" w:hAnsi="Courier New" w:cs="Courier New" w:hint="default"/>
      </w:rPr>
    </w:lvl>
    <w:lvl w:ilvl="2" w:tplc="790897F0" w:tentative="1">
      <w:start w:val="1"/>
      <w:numFmt w:val="bullet"/>
      <w:lvlText w:val=""/>
      <w:lvlJc w:val="left"/>
      <w:pPr>
        <w:ind w:left="2880" w:hanging="360"/>
      </w:pPr>
      <w:rPr>
        <w:rFonts w:ascii="Wingdings" w:hAnsi="Wingdings" w:hint="default"/>
      </w:rPr>
    </w:lvl>
    <w:lvl w:ilvl="3" w:tplc="622EF4E6" w:tentative="1">
      <w:start w:val="1"/>
      <w:numFmt w:val="bullet"/>
      <w:lvlText w:val=""/>
      <w:lvlJc w:val="left"/>
      <w:pPr>
        <w:ind w:left="3600" w:hanging="360"/>
      </w:pPr>
      <w:rPr>
        <w:rFonts w:ascii="Symbol" w:hAnsi="Symbol" w:hint="default"/>
      </w:rPr>
    </w:lvl>
    <w:lvl w:ilvl="4" w:tplc="9DEA8E14" w:tentative="1">
      <w:start w:val="1"/>
      <w:numFmt w:val="bullet"/>
      <w:lvlText w:val="o"/>
      <w:lvlJc w:val="left"/>
      <w:pPr>
        <w:ind w:left="4320" w:hanging="360"/>
      </w:pPr>
      <w:rPr>
        <w:rFonts w:ascii="Courier New" w:hAnsi="Courier New" w:cs="Courier New" w:hint="default"/>
      </w:rPr>
    </w:lvl>
    <w:lvl w:ilvl="5" w:tplc="FD7E91E4" w:tentative="1">
      <w:start w:val="1"/>
      <w:numFmt w:val="bullet"/>
      <w:lvlText w:val=""/>
      <w:lvlJc w:val="left"/>
      <w:pPr>
        <w:ind w:left="5040" w:hanging="360"/>
      </w:pPr>
      <w:rPr>
        <w:rFonts w:ascii="Wingdings" w:hAnsi="Wingdings" w:hint="default"/>
      </w:rPr>
    </w:lvl>
    <w:lvl w:ilvl="6" w:tplc="59DA6E4E" w:tentative="1">
      <w:start w:val="1"/>
      <w:numFmt w:val="bullet"/>
      <w:lvlText w:val=""/>
      <w:lvlJc w:val="left"/>
      <w:pPr>
        <w:ind w:left="5760" w:hanging="360"/>
      </w:pPr>
      <w:rPr>
        <w:rFonts w:ascii="Symbol" w:hAnsi="Symbol" w:hint="default"/>
      </w:rPr>
    </w:lvl>
    <w:lvl w:ilvl="7" w:tplc="4656A97E" w:tentative="1">
      <w:start w:val="1"/>
      <w:numFmt w:val="bullet"/>
      <w:lvlText w:val="o"/>
      <w:lvlJc w:val="left"/>
      <w:pPr>
        <w:ind w:left="6480" w:hanging="360"/>
      </w:pPr>
      <w:rPr>
        <w:rFonts w:ascii="Courier New" w:hAnsi="Courier New" w:cs="Courier New" w:hint="default"/>
      </w:rPr>
    </w:lvl>
    <w:lvl w:ilvl="8" w:tplc="C7E8A350" w:tentative="1">
      <w:start w:val="1"/>
      <w:numFmt w:val="bullet"/>
      <w:lvlText w:val=""/>
      <w:lvlJc w:val="left"/>
      <w:pPr>
        <w:ind w:left="7200" w:hanging="360"/>
      </w:pPr>
      <w:rPr>
        <w:rFonts w:ascii="Wingdings" w:hAnsi="Wingdings" w:hint="default"/>
      </w:rPr>
    </w:lvl>
  </w:abstractNum>
  <w:num w:numId="1" w16cid:durableId="1048577532">
    <w:abstractNumId w:val="10"/>
  </w:num>
  <w:num w:numId="2" w16cid:durableId="1249267291">
    <w:abstractNumId w:val="17"/>
  </w:num>
  <w:num w:numId="3" w16cid:durableId="1110202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928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833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647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659331">
    <w:abstractNumId w:val="21"/>
  </w:num>
  <w:num w:numId="8" w16cid:durableId="1069424437">
    <w:abstractNumId w:val="16"/>
  </w:num>
  <w:num w:numId="9" w16cid:durableId="415900147">
    <w:abstractNumId w:val="20"/>
  </w:num>
  <w:num w:numId="10" w16cid:durableId="1323584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095987">
    <w:abstractNumId w:val="22"/>
  </w:num>
  <w:num w:numId="12" w16cid:durableId="1501891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4339557">
    <w:abstractNumId w:val="18"/>
  </w:num>
  <w:num w:numId="14" w16cid:durableId="2052800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3755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25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523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9633740">
    <w:abstractNumId w:val="24"/>
  </w:num>
  <w:num w:numId="19" w16cid:durableId="263997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3655842">
    <w:abstractNumId w:val="14"/>
  </w:num>
  <w:num w:numId="21" w16cid:durableId="1102384280">
    <w:abstractNumId w:val="12"/>
  </w:num>
  <w:num w:numId="22" w16cid:durableId="1756127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7252840">
    <w:abstractNumId w:val="15"/>
  </w:num>
  <w:num w:numId="24" w16cid:durableId="264076631">
    <w:abstractNumId w:val="25"/>
  </w:num>
  <w:num w:numId="25" w16cid:durableId="1111978142">
    <w:abstractNumId w:val="23"/>
  </w:num>
  <w:num w:numId="26" w16cid:durableId="1514220940">
    <w:abstractNumId w:val="19"/>
  </w:num>
  <w:num w:numId="27" w16cid:durableId="484471321">
    <w:abstractNumId w:val="11"/>
  </w:num>
  <w:num w:numId="28" w16cid:durableId="1467626507">
    <w:abstractNumId w:val="26"/>
  </w:num>
  <w:num w:numId="29" w16cid:durableId="1499032145">
    <w:abstractNumId w:val="9"/>
  </w:num>
  <w:num w:numId="30" w16cid:durableId="1198815082">
    <w:abstractNumId w:val="7"/>
  </w:num>
  <w:num w:numId="31" w16cid:durableId="498009467">
    <w:abstractNumId w:val="6"/>
  </w:num>
  <w:num w:numId="32" w16cid:durableId="1068305631">
    <w:abstractNumId w:val="5"/>
  </w:num>
  <w:num w:numId="33" w16cid:durableId="1223516636">
    <w:abstractNumId w:val="4"/>
  </w:num>
  <w:num w:numId="34" w16cid:durableId="13115584">
    <w:abstractNumId w:val="8"/>
  </w:num>
  <w:num w:numId="35" w16cid:durableId="818039851">
    <w:abstractNumId w:val="3"/>
  </w:num>
  <w:num w:numId="36" w16cid:durableId="1457866617">
    <w:abstractNumId w:val="2"/>
  </w:num>
  <w:num w:numId="37" w16cid:durableId="618606313">
    <w:abstractNumId w:val="1"/>
  </w:num>
  <w:num w:numId="38" w16cid:durableId="1140924293">
    <w:abstractNumId w:val="0"/>
  </w:num>
  <w:num w:numId="39" w16cid:durableId="611598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61D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96E3B"/>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CF5"/>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66B8B"/>
    <w:rsid w:val="001712C2"/>
    <w:rsid w:val="00172BAF"/>
    <w:rsid w:val="00173C07"/>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5781"/>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5BE6"/>
    <w:rsid w:val="00316296"/>
    <w:rsid w:val="00316F27"/>
    <w:rsid w:val="003214F1"/>
    <w:rsid w:val="00322E4B"/>
    <w:rsid w:val="00327870"/>
    <w:rsid w:val="0033259D"/>
    <w:rsid w:val="003333D2"/>
    <w:rsid w:val="003343E0"/>
    <w:rsid w:val="003406C6"/>
    <w:rsid w:val="003418CC"/>
    <w:rsid w:val="003459BD"/>
    <w:rsid w:val="00350D38"/>
    <w:rsid w:val="00351B36"/>
    <w:rsid w:val="00355649"/>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43B6"/>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52BE"/>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29E8"/>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AF68B5"/>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7611D"/>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45B3"/>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55D"/>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4BDAAA"/>
  <w15:docId w15:val="{005F5974-1E58-4B3C-A7F6-77C121DD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50ace1-54b1-4456-b9e6-7d97785800fa">
      <UserInfo>
        <DisplayName/>
        <AccountId xsi:nil="true"/>
        <AccountType/>
      </UserInfo>
    </SharedWithUsers>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EA25C466-F5AC-4D95-9088-21EC8DCBE737}">
  <ds:schemaRefs>
    <ds:schemaRef ds:uri="http://schemas.openxmlformats.org/officeDocument/2006/bibliography"/>
  </ds:schemaRefs>
</ds:datastoreItem>
</file>

<file path=customXml/itemProps2.xml><?xml version="1.0" encoding="utf-8"?>
<ds:datastoreItem xmlns:ds="http://schemas.openxmlformats.org/officeDocument/2006/customXml" ds:itemID="{A5A3A219-54CC-4114-945B-542F625CEC7F}"/>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d561399-9d4d-4064-b7a7-dc56d92b6870"/>
    <ds:schemaRef ds:uri="7586cec2-d9df-46f1-ba65-145c11bfcf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Germicidal Ultraviolet Light - Factsheet for Staff, Residents and Families_Chinese (Simplified)</vt:lpstr>
    </vt:vector>
  </TitlesOfParts>
  <Company>Victoria State Government, Department of Health</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Families_Chinese (Simplified)</dc:title>
  <dc:subject/>
  <dc:creator>Department of Health </dc:creator>
  <cp:keywords/>
  <cp:lastModifiedBy>Personal PC</cp:lastModifiedBy>
  <cp:revision>4</cp:revision>
  <cp:lastPrinted>2024-03-14T00:52:00Z</cp:lastPrinted>
  <dcterms:created xsi:type="dcterms:W3CDTF">2024-05-24T23:36:00Z</dcterms:created>
  <dcterms:modified xsi:type="dcterms:W3CDTF">2024-05-31T19:23:00Z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0x01010072FE47368901504C80F2EA452DE0DA60</vt:lpwstr>
  </property>
  <property fmtid="{D5CDD505-2E9C-101B-9397-08002B2CF9AE}" pid="4" name="GrammarlyDocumentId">
    <vt:lpwstr>35cfedec29ee750b7a3b609dbf61dc756b5a2c70c8f59122c355bc731529c436</vt:lpwstr>
  </property>
  <property fmtid="{D5CDD505-2E9C-101B-9397-08002B2CF9AE}" pid="5" name="Language">
    <vt:lpwstr>Chinese (Simplified)</vt:lpwstr>
  </property>
  <property fmtid="{D5CDD505-2E9C-101B-9397-08002B2CF9AE}" pid="6" name="MediaServiceImageTags">
    <vt:lpwstr/>
  </property>
  <property fmtid="{D5CDD505-2E9C-101B-9397-08002B2CF9AE}" pid="7" name="MSIP_Label_43e64453-338c-4f93-8a4d-0039a0a41f2a_ActionId">
    <vt:lpwstr>f180c6f7-5cfc-41b6-b2fa-7741d1392d16</vt:lpwstr>
  </property>
  <property fmtid="{D5CDD505-2E9C-101B-9397-08002B2CF9AE}" pid="8" name="MSIP_Label_43e64453-338c-4f93-8a4d-0039a0a41f2a_ContentBits">
    <vt:lpwstr>2</vt:lpwstr>
  </property>
  <property fmtid="{D5CDD505-2E9C-101B-9397-08002B2CF9AE}" pid="9" name="MSIP_Label_43e64453-338c-4f93-8a4d-0039a0a41f2a_Enabled">
    <vt:lpwstr>true</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etDate">
    <vt:lpwstr>2024-05-21T00:03:14Z</vt:lpwstr>
  </property>
  <property fmtid="{D5CDD505-2E9C-101B-9397-08002B2CF9AE}" pid="13" name="MSIP_Label_43e64453-338c-4f93-8a4d-0039a0a41f2a_SiteId">
    <vt:lpwstr>c0e0601f-0fac-449c-9c88-a104c4eb9f28</vt:lpwstr>
  </property>
  <property fmtid="{D5CDD505-2E9C-101B-9397-08002B2CF9AE}" pid="14" name="TemplateUrl">
    <vt:lpwstr/>
  </property>
  <property fmtid="{D5CDD505-2E9C-101B-9397-08002B2CF9AE}" pid="15" name="TriggerFlowInfo">
    <vt:lpwstr/>
  </property>
  <property fmtid="{D5CDD505-2E9C-101B-9397-08002B2CF9AE}" pid="16" name="version">
    <vt:lpwstr>v5 12032021</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