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C7C5A" w14:textId="471A0DB1" w:rsidR="0074696E" w:rsidRPr="00334B1B" w:rsidRDefault="00F212D2" w:rsidP="00EC40D5">
      <w:pPr>
        <w:pStyle w:val="Sectionbreakfirstpage"/>
        <w:rPr>
          <w:rFonts w:cs="Noto Sans Arabic"/>
        </w:rPr>
      </w:pPr>
      <w:r w:rsidRPr="00334B1B">
        <w:rPr>
          <w:rFonts w:cs="Noto Sans Arabic"/>
          <w:lang w:val="en-US" w:bidi="my-MM"/>
        </w:rPr>
        <w:drawing>
          <wp:anchor distT="0" distB="0" distL="114300" distR="114300" simplePos="0" relativeHeight="251658240" behindDoc="1" locked="1" layoutInCell="1" allowOverlap="0" wp14:anchorId="7D41BA3F" wp14:editId="12D589F1">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202919"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513B8227" w14:textId="77777777" w:rsidR="00A62D44" w:rsidRPr="00334B1B" w:rsidRDefault="00A62D44" w:rsidP="00EC40D5">
      <w:pPr>
        <w:pStyle w:val="Sectionbreakfirstpage"/>
        <w:rPr>
          <w:rFonts w:cs="Noto Sans Arabic"/>
        </w:rPr>
        <w:sectPr w:rsidR="00A62D44" w:rsidRPr="00334B1B" w:rsidSect="00E62622">
          <w:footerReference w:type="even"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BF4916" w:rsidRPr="00334B1B" w14:paraId="6E7D9D4C" w14:textId="77777777" w:rsidTr="31A57B60">
        <w:trPr>
          <w:trHeight w:val="622"/>
        </w:trPr>
        <w:tc>
          <w:tcPr>
            <w:tcW w:w="10348" w:type="dxa"/>
            <w:tcMar>
              <w:top w:w="1531" w:type="dxa"/>
              <w:left w:w="0" w:type="dxa"/>
              <w:right w:w="0" w:type="dxa"/>
            </w:tcMar>
          </w:tcPr>
          <w:p w14:paraId="72FCFCDD" w14:textId="4D8C1A30" w:rsidR="003B5733" w:rsidRPr="00334B1B" w:rsidRDefault="0066579A" w:rsidP="003B5733">
            <w:pPr>
              <w:pStyle w:val="Documenttitle"/>
              <w:bidi/>
              <w:rPr>
                <w:rFonts w:ascii="Dubai" w:hAnsi="Dubai" w:cs="Dubai"/>
                <w:b w:val="0"/>
                <w:bCs/>
                <w:szCs w:val="48"/>
              </w:rPr>
            </w:pPr>
            <w:bookmarkStart w:id="0" w:name="_Hlk141261506"/>
            <w:bookmarkEnd w:id="0"/>
            <w:r w:rsidRPr="00334B1B">
              <w:rPr>
                <w:rFonts w:ascii="Dubai" w:hAnsi="Dubai" w:cs="Dubai"/>
                <w:b w:val="0"/>
                <w:bCs/>
                <w:noProof/>
                <w:szCs w:val="48"/>
                <w:lang w:val="en-US" w:bidi="my-MM"/>
              </w:rPr>
              <mc:AlternateContent>
                <mc:Choice Requires="wps">
                  <w:drawing>
                    <wp:anchor distT="45720" distB="45720" distL="114300" distR="114300" simplePos="0" relativeHeight="251661312" behindDoc="0" locked="0" layoutInCell="1" allowOverlap="1" wp14:anchorId="6BF2FAC9" wp14:editId="7A9C4FEC">
                      <wp:simplePos x="0" y="0"/>
                      <wp:positionH relativeFrom="column">
                        <wp:posOffset>5119784</wp:posOffset>
                      </wp:positionH>
                      <wp:positionV relativeFrom="page">
                        <wp:posOffset>-118027</wp:posOffset>
                      </wp:positionV>
                      <wp:extent cx="1543050" cy="3143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14325"/>
                              </a:xfrm>
                              <a:prstGeom prst="rect">
                                <a:avLst/>
                              </a:prstGeom>
                              <a:noFill/>
                              <a:ln w="9525">
                                <a:noFill/>
                                <a:miter lim="800000"/>
                                <a:headEnd/>
                                <a:tailEnd/>
                              </a:ln>
                            </wps:spPr>
                            <wps:txbx>
                              <w:txbxContent>
                                <w:p w14:paraId="02235C0B" w14:textId="50690E8C" w:rsidR="0036773E" w:rsidRPr="00F04B9B" w:rsidRDefault="00740AF5" w:rsidP="0036773E">
                                  <w:pPr>
                                    <w:bidi/>
                                    <w:rPr>
                                      <w:rFonts w:asciiTheme="minorHAnsi" w:hAnsiTheme="minorHAnsi" w:cstheme="minorHAnsi"/>
                                      <w:szCs w:val="21"/>
                                    </w:rPr>
                                  </w:pPr>
                                  <w:r w:rsidRPr="0066579A">
                                    <w:t>Farsi</w:t>
                                  </w:r>
                                  <w:r w:rsidR="00F212D2" w:rsidRPr="0066579A">
                                    <w:rPr>
                                      <w:rFonts w:asciiTheme="minorHAnsi" w:hAnsiTheme="minorHAnsi" w:cstheme="minorHAnsi"/>
                                      <w:szCs w:val="21"/>
                                      <w:rtl/>
                                      <w:lang w:val="fa-IR" w:bidi="fa-IR"/>
                                    </w:rPr>
                                    <w:t xml:space="preserve"> </w:t>
                                  </w:r>
                                  <w:r w:rsidR="00F212D2" w:rsidRPr="0066579A">
                                    <w:rPr>
                                      <w:rFonts w:asciiTheme="minorHAnsi" w:hAnsiTheme="minorHAnsi" w:cstheme="minorHAnsi"/>
                                      <w:szCs w:val="21"/>
                                      <w:rtl/>
                                      <w:lang w:val="fa-IR"/>
                                    </w:rPr>
                                    <w:t xml:space="preserve">| </w:t>
                                  </w:r>
                                  <w:r w:rsidR="00511482" w:rsidRPr="0066579A">
                                    <w:rPr>
                                      <w:rFonts w:asciiTheme="minorHAnsi" w:hAnsiTheme="minorHAnsi" w:cstheme="minorHAnsi"/>
                                      <w:szCs w:val="21"/>
                                      <w:rtl/>
                                      <w:lang w:val="fa-IR" w:bidi="fa-IR"/>
                                    </w:rPr>
                                    <w:t>فارسی</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BF2FAC9" id="_x0000_t202" coordsize="21600,21600" o:spt="202" path="m,l,21600r21600,l21600,xe">
                      <v:stroke joinstyle="miter"/>
                      <v:path gradientshapeok="t" o:connecttype="rect"/>
                    </v:shapetype>
                    <v:shape id="Text Box 2" o:spid="_x0000_s1026" type="#_x0000_t202" style="position:absolute;left:0;text-align:left;margin-left:403.15pt;margin-top:-9.3pt;width:121.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" filled="f" stroked="f">
                      <v:textbox>
                        <w:txbxContent>
                          <w:p w14:paraId="02235C0B" w14:textId="50690E8C" w:rsidR="0036773E" w:rsidRPr="00F04B9B" w:rsidRDefault="00740AF5" w:rsidP="0036773E">
                            <w:pPr>
                              <w:bidi/>
                              <w:rPr>
                                <w:rFonts w:asciiTheme="minorHAnsi" w:hAnsiTheme="minorHAnsi" w:cstheme="minorHAnsi"/>
                                <w:szCs w:val="21"/>
                              </w:rPr>
                            </w:pPr>
                            <w:r w:rsidRPr="0066579A">
                              <w:t>Farsi</w:t>
                            </w:r>
                            <w:r w:rsidR="00F212D2" w:rsidRPr="0066579A">
                              <w:rPr>
                                <w:rFonts w:asciiTheme="minorHAnsi" w:hAnsiTheme="minorHAnsi" w:cstheme="minorHAnsi"/>
                                <w:szCs w:val="21"/>
                                <w:rtl/>
                                <w:lang w:val="fa-IR" w:bidi="fa-IR"/>
                              </w:rPr>
                              <w:t xml:space="preserve"> </w:t>
                            </w:r>
                            <w:r w:rsidR="00F212D2" w:rsidRPr="0066579A">
                              <w:rPr>
                                <w:rFonts w:asciiTheme="minorHAnsi" w:hAnsiTheme="minorHAnsi" w:cstheme="minorHAnsi"/>
                                <w:szCs w:val="21"/>
                                <w:rtl/>
                                <w:lang w:val="fa-IR"/>
                              </w:rPr>
                              <w:t xml:space="preserve">| </w:t>
                            </w:r>
                            <w:r w:rsidR="00511482" w:rsidRPr="0066579A">
                              <w:rPr>
                                <w:rFonts w:asciiTheme="minorHAnsi" w:hAnsiTheme="minorHAnsi" w:cstheme="minorHAnsi"/>
                                <w:szCs w:val="21"/>
                                <w:rtl/>
                                <w:lang w:val="fa-IR" w:bidi="fa-IR"/>
                              </w:rPr>
                              <w:t>فارسی</w:t>
                            </w:r>
                          </w:p>
                        </w:txbxContent>
                      </v:textbox>
                      <w10:wrap anchory="page"/>
                    </v:shape>
                  </w:pict>
                </mc:Fallback>
              </mc:AlternateContent>
            </w:r>
            <w:r w:rsidR="00E922DC" w:rsidRPr="00334B1B">
              <w:rPr>
                <w:rFonts w:ascii="Dubai" w:hAnsi="Dubai" w:cs="Dubai"/>
                <w:b w:val="0"/>
                <w:bCs/>
                <w:szCs w:val="48"/>
                <w:rtl/>
                <w:lang w:val="fa-IR" w:bidi="fa-IR"/>
              </w:rPr>
              <w:t xml:space="preserve">پرتوهای فرابنفش میکروب‌‌کش </w:t>
            </w:r>
          </w:p>
        </w:tc>
      </w:tr>
      <w:tr w:rsidR="00BF4916" w:rsidRPr="00334B1B" w14:paraId="313AC535" w14:textId="77777777" w:rsidTr="31A57B60">
        <w:tc>
          <w:tcPr>
            <w:tcW w:w="10348" w:type="dxa"/>
          </w:tcPr>
          <w:p w14:paraId="640865EB" w14:textId="77777777" w:rsidR="003B5733" w:rsidRPr="00334B1B" w:rsidRDefault="00F212D2" w:rsidP="0066579A">
            <w:pPr>
              <w:pStyle w:val="Documentsubtitle"/>
              <w:bidi/>
              <w:rPr>
                <w:rFonts w:ascii="Dubai" w:hAnsi="Dubai" w:cs="Dubai"/>
                <w:bCs/>
                <w:szCs w:val="28"/>
                <w:rtl/>
                <w:lang w:val="fa-IR" w:bidi="fa-IR"/>
              </w:rPr>
            </w:pPr>
            <w:r w:rsidRPr="00334B1B">
              <w:rPr>
                <w:rFonts w:ascii="Dubai" w:hAnsi="Dubai" w:cs="Dubai"/>
                <w:bCs/>
                <w:szCs w:val="28"/>
                <w:rtl/>
                <w:lang w:val="fa-IR" w:bidi="fa-IR"/>
              </w:rPr>
              <w:t>اطلاعاتی برای کارکنان، ساکنان و خانواده‌ها</w:t>
            </w:r>
          </w:p>
        </w:tc>
      </w:tr>
      <w:tr w:rsidR="00BF4916" w:rsidRPr="00334B1B" w14:paraId="0DA372E7" w14:textId="77777777" w:rsidTr="005D0649">
        <w:trPr>
          <w:trHeight w:val="64"/>
        </w:trPr>
        <w:tc>
          <w:tcPr>
            <w:tcW w:w="10348" w:type="dxa"/>
          </w:tcPr>
          <w:p w14:paraId="36AC5E1E" w14:textId="34B26F6C" w:rsidR="003B5733" w:rsidRPr="00334B1B" w:rsidRDefault="00334B1B" w:rsidP="0066579A">
            <w:pPr>
              <w:pStyle w:val="Bannermarking"/>
              <w:bidi/>
              <w:rPr>
                <w:rFonts w:ascii="Dubai" w:hAnsi="Dubai" w:cs="Dubai"/>
                <w:sz w:val="6"/>
                <w:szCs w:val="6"/>
              </w:rPr>
            </w:pPr>
            <w:r w:rsidRPr="00867D1D">
              <w:fldChar w:fldCharType="begin"/>
            </w:r>
            <w:r w:rsidRPr="00867D1D">
              <w:rPr>
                <w:lang w:val="it-IT"/>
              </w:rPr>
              <w:instrText>FILLIN  "Type the protective marking" \d OFFICIAL \o  \* MERGEFORMAT</w:instrText>
            </w:r>
            <w:r w:rsidRPr="00867D1D">
              <w:fldChar w:fldCharType="separate"/>
            </w:r>
            <w:r w:rsidRPr="00867D1D">
              <w:rPr>
                <w:lang w:val="it-IT"/>
              </w:rPr>
              <w:t>OFFICIAL</w:t>
            </w:r>
            <w:r w:rsidRPr="00867D1D">
              <w:fldChar w:fldCharType="end"/>
            </w:r>
          </w:p>
        </w:tc>
      </w:tr>
    </w:tbl>
    <w:p w14:paraId="527BBEC4" w14:textId="6A3CCF2D" w:rsidR="00613C68" w:rsidRPr="00334B1B" w:rsidRDefault="00437E28" w:rsidP="0066579A">
      <w:pPr>
        <w:pStyle w:val="Heading2"/>
        <w:bidi/>
        <w:spacing w:before="160"/>
        <w:rPr>
          <w:rFonts w:ascii="Dubai" w:hAnsi="Dubai" w:cs="Dubai"/>
          <w:b w:val="0"/>
          <w:bCs/>
          <w:szCs w:val="32"/>
          <w:rtl/>
          <w:lang w:val="fa-IR" w:bidi="fa-IR"/>
        </w:rPr>
      </w:pPr>
      <w:r w:rsidRPr="00334B1B">
        <w:rPr>
          <w:rFonts w:ascii="Dubai" w:hAnsi="Dubai" w:cs="Dubai"/>
          <w:b w:val="0"/>
          <w:bCs/>
          <w:noProof/>
          <w:szCs w:val="32"/>
          <w:lang w:val="en-US" w:bidi="my-MM"/>
        </w:rPr>
        <w:drawing>
          <wp:anchor distT="0" distB="0" distL="114300" distR="114300" simplePos="0" relativeHeight="251659264" behindDoc="0" locked="0" layoutInCell="1" allowOverlap="1" wp14:anchorId="0ADD0798" wp14:editId="1619CC79">
            <wp:simplePos x="0" y="0"/>
            <wp:positionH relativeFrom="margin">
              <wp:posOffset>-66964</wp:posOffset>
            </wp:positionH>
            <wp:positionV relativeFrom="paragraph">
              <wp:posOffset>109220</wp:posOffset>
            </wp:positionV>
            <wp:extent cx="3347085" cy="2104390"/>
            <wp:effectExtent l="0" t="0" r="5715" b="0"/>
            <wp:wrapSquare wrapText="bothSides"/>
            <wp:docPr id="3" name="Picture 3">
              <a:extLst xmlns:a="http://schemas.openxmlformats.org/drawingml/2006/main">
                <a:ext uri="{FF2B5EF4-FFF2-40B4-BE49-F238E27FC236}">
                  <a16:creationId xmlns:a16="http://schemas.microsoft.com/office/drawing/2014/main" id="{348A4700-E1BE-4E41-B6E7-6FAEC0069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348A4700-E1BE-4E41-B6E7-6FAEC0069A46}"/>
                        </a:ext>
                      </a:extLst>
                    </pic:cNvPr>
                    <pic:cNvPicPr>
                      <a:picLocks noChangeAspect="1"/>
                    </pic:cNvPicPr>
                  </pic:nvPicPr>
                  <pic:blipFill>
                    <a:blip r:embed="rId12"/>
                    <a:srcRect l="7404" t="-120"/>
                    <a:stretch>
                      <a:fillRect/>
                    </a:stretch>
                  </pic:blipFill>
                  <pic:spPr>
                    <a:xfrm>
                      <a:off x="0" y="0"/>
                      <a:ext cx="3347085" cy="2104390"/>
                    </a:xfrm>
                    <a:prstGeom prst="rect">
                      <a:avLst/>
                    </a:prstGeom>
                  </pic:spPr>
                </pic:pic>
              </a:graphicData>
            </a:graphic>
            <wp14:sizeRelH relativeFrom="margin">
              <wp14:pctWidth>0</wp14:pctWidth>
            </wp14:sizeRelH>
            <wp14:sizeRelV relativeFrom="margin">
              <wp14:pctHeight>0</wp14:pctHeight>
            </wp14:sizeRelV>
          </wp:anchor>
        </w:drawing>
      </w:r>
      <w:r w:rsidR="00F212D2" w:rsidRPr="00334B1B">
        <w:rPr>
          <w:rFonts w:ascii="Dubai" w:hAnsi="Dubai" w:cs="Dubai"/>
          <w:b w:val="0"/>
          <w:bCs/>
          <w:szCs w:val="32"/>
          <w:rtl/>
          <w:lang w:val="fa-IR" w:bidi="fa-IR"/>
        </w:rPr>
        <w:t>نور فرابنفش میکروب‌کش چیست؟</w:t>
      </w:r>
    </w:p>
    <w:p w14:paraId="1A5D131A" w14:textId="77777777" w:rsidR="0066579A" w:rsidRPr="00334B1B" w:rsidRDefault="0066579A" w:rsidP="0066579A">
      <w:pPr>
        <w:pStyle w:val="Body"/>
        <w:bidi/>
        <w:spacing w:line="300" w:lineRule="exact"/>
        <w:rPr>
          <w:rFonts w:ascii="Dubai" w:hAnsi="Dubai" w:cs="Dubai"/>
          <w:sz w:val="26"/>
          <w:szCs w:val="26"/>
          <w:rtl/>
          <w:lang w:val="fa-IR" w:bidi="fa-IR"/>
        </w:rPr>
        <w:sectPr w:rsidR="0066579A" w:rsidRPr="00334B1B" w:rsidSect="00E62622">
          <w:footerReference w:type="even" r:id="rId13"/>
          <w:footerReference w:type="default" r:id="rId14"/>
          <w:footerReference w:type="first" r:id="rId15"/>
          <w:type w:val="continuous"/>
          <w:pgSz w:w="11906" w:h="16838" w:code="9"/>
          <w:pgMar w:top="1418" w:right="851" w:bottom="1418" w:left="851" w:header="680" w:footer="851" w:gutter="0"/>
          <w:cols w:space="340"/>
          <w:docGrid w:linePitch="360"/>
        </w:sectPr>
      </w:pPr>
    </w:p>
    <w:p w14:paraId="312B699F" w14:textId="77777777" w:rsidR="0066579A" w:rsidRPr="00334B1B" w:rsidRDefault="0066579A" w:rsidP="0066579A">
      <w:pPr>
        <w:pStyle w:val="Heading2"/>
        <w:rPr>
          <w:color w:val="4F81BD" w:themeColor="accent1"/>
          <w:sz w:val="12"/>
          <w:szCs w:val="12"/>
        </w:rPr>
      </w:pPr>
      <w:r w:rsidRPr="00334B1B">
        <w:rPr>
          <w:color w:val="4F81BD" w:themeColor="accent1"/>
          <w:sz w:val="12"/>
          <w:szCs w:val="12"/>
          <w:lang w:val="it-IT"/>
        </w:rPr>
        <w:t xml:space="preserve">US CDC: https://www.cdc.gov/coronavirus/ </w:t>
      </w:r>
      <w:r w:rsidRPr="00334B1B">
        <w:rPr>
          <w:color w:val="4F81BD" w:themeColor="accent1"/>
          <w:sz w:val="12"/>
          <w:szCs w:val="12"/>
        </w:rPr>
        <w:fldChar w:fldCharType="begin"/>
      </w:r>
      <w:r w:rsidRPr="00334B1B">
        <w:rPr>
          <w:color w:val="4F81BD" w:themeColor="accent1"/>
          <w:sz w:val="12"/>
          <w:szCs w:val="12"/>
          <w:lang w:val="it-IT"/>
        </w:rPr>
        <w:instrText xml:space="preserve"> SEQ US_CDC:_https://www.cdc.gov/coronavirus/ \* ARABIC </w:instrText>
      </w:r>
      <w:r w:rsidRPr="00334B1B">
        <w:rPr>
          <w:color w:val="4F81BD" w:themeColor="accent1"/>
          <w:sz w:val="12"/>
          <w:szCs w:val="12"/>
        </w:rPr>
        <w:fldChar w:fldCharType="separate"/>
      </w:r>
      <w:r w:rsidRPr="00334B1B">
        <w:rPr>
          <w:color w:val="4F81BD" w:themeColor="accent1"/>
          <w:sz w:val="12"/>
          <w:szCs w:val="12"/>
          <w:lang w:val="it-IT"/>
        </w:rPr>
        <w:t>1</w:t>
      </w:r>
      <w:r w:rsidRPr="00334B1B">
        <w:rPr>
          <w:color w:val="4F81BD" w:themeColor="accent1"/>
          <w:sz w:val="12"/>
          <w:szCs w:val="12"/>
        </w:rPr>
        <w:fldChar w:fldCharType="end"/>
      </w:r>
    </w:p>
    <w:p w14:paraId="2BD99C47" w14:textId="77777777" w:rsidR="0066579A" w:rsidRPr="00334B1B" w:rsidRDefault="0066579A" w:rsidP="0066579A">
      <w:pPr>
        <w:pStyle w:val="Body"/>
        <w:bidi/>
        <w:spacing w:line="300" w:lineRule="exact"/>
        <w:rPr>
          <w:rFonts w:ascii="Dubai" w:hAnsi="Dubai" w:cs="Dubai"/>
          <w:sz w:val="26"/>
          <w:szCs w:val="26"/>
          <w:lang w:bidi="fa-IR"/>
        </w:rPr>
      </w:pPr>
    </w:p>
    <w:p w14:paraId="67B92F3D" w14:textId="77777777" w:rsidR="0066579A" w:rsidRPr="00334B1B" w:rsidRDefault="0066579A" w:rsidP="0066579A">
      <w:pPr>
        <w:pStyle w:val="Body"/>
        <w:bidi/>
        <w:spacing w:line="300" w:lineRule="exact"/>
        <w:rPr>
          <w:rFonts w:ascii="Dubai" w:hAnsi="Dubai" w:cs="Dubai"/>
          <w:sz w:val="26"/>
          <w:szCs w:val="26"/>
          <w:lang w:bidi="fa-IR"/>
        </w:rPr>
      </w:pPr>
    </w:p>
    <w:p w14:paraId="72E4AFFB" w14:textId="77777777" w:rsidR="0066579A" w:rsidRPr="00334B1B" w:rsidRDefault="0066579A" w:rsidP="0066579A">
      <w:pPr>
        <w:pStyle w:val="Body"/>
        <w:bidi/>
        <w:spacing w:line="300" w:lineRule="exact"/>
        <w:rPr>
          <w:rFonts w:ascii="Dubai" w:hAnsi="Dubai" w:cs="Dubai"/>
          <w:sz w:val="26"/>
          <w:szCs w:val="26"/>
          <w:lang w:bidi="fa-IR"/>
        </w:rPr>
      </w:pPr>
    </w:p>
    <w:p w14:paraId="1CC0A9F3" w14:textId="77777777" w:rsidR="0066579A" w:rsidRPr="00334B1B" w:rsidRDefault="0066579A" w:rsidP="0066579A">
      <w:pPr>
        <w:pStyle w:val="Body"/>
        <w:bidi/>
        <w:spacing w:line="300" w:lineRule="exact"/>
        <w:rPr>
          <w:rFonts w:ascii="Dubai" w:hAnsi="Dubai" w:cs="Dubai"/>
          <w:sz w:val="26"/>
          <w:szCs w:val="26"/>
          <w:lang w:bidi="fa-IR"/>
        </w:rPr>
      </w:pPr>
    </w:p>
    <w:p w14:paraId="7B98338D" w14:textId="64E54756" w:rsidR="00504E09" w:rsidRPr="00334B1B" w:rsidRDefault="00F04B9B" w:rsidP="0066579A">
      <w:pPr>
        <w:pStyle w:val="Body"/>
        <w:bidi/>
        <w:spacing w:line="280" w:lineRule="exact"/>
        <w:rPr>
          <w:rFonts w:ascii="Dubai" w:hAnsi="Dubai" w:cs="Dubai"/>
          <w:sz w:val="26"/>
          <w:szCs w:val="26"/>
          <w:lang w:bidi="fa-IR"/>
        </w:rPr>
      </w:pPr>
      <w:r w:rsidRPr="00334B1B">
        <w:rPr>
          <w:rFonts w:ascii="Dubai" w:hAnsi="Dubai" w:cs="Dubai"/>
          <w:sz w:val="26"/>
          <w:szCs w:val="26"/>
          <w:rtl/>
          <w:lang w:val="fa-IR" w:bidi="fa-IR"/>
        </w:rPr>
        <w:t>پرتوهای فرابنفش (که UV نیز نامیده می‌شود)، نوری است که انسان نمی‌تواند آن را ببیند اما می‌تواند ویروس‌ها و باکتری‌ها را بی‌ضرر و فاقد توانایی ایجادِ بیماری کند. لامپ‌های فرابنفش میکروب‌‌کش به طور ویژه برای ضدعفونی کردن هوا طراحی شده‌اند و نشان داده شده است که گسترش چندین نوع بیماری را کاهش می‌دهند. آن‌ها طوری جانمایی می‌شوند که نور فرابنفش به مانند تصویر مقابل، فقط در قسمت بالایی اتاق باشد. باکتری‌ها و ویروس‌ها با جا‌به‌جایی عادی هوا وارد مسیر پرتوها</w:t>
      </w:r>
      <w:r w:rsidR="0066579A" w:rsidRPr="00334B1B">
        <w:rPr>
          <w:rFonts w:ascii="Dubai" w:hAnsi="Dubai" w:cs="Dubai"/>
          <w:sz w:val="26"/>
          <w:szCs w:val="26"/>
          <w:lang w:bidi="fa-IR"/>
        </w:rPr>
        <w:br/>
      </w:r>
      <w:r w:rsidRPr="00334B1B">
        <w:rPr>
          <w:rFonts w:ascii="Dubai" w:hAnsi="Dubai" w:cs="Dubai"/>
          <w:sz w:val="26"/>
          <w:szCs w:val="26"/>
          <w:rtl/>
          <w:lang w:val="fa-IR" w:bidi="fa-IR"/>
        </w:rPr>
        <w:t xml:space="preserve"> می‌شوند. این به افراد اجازه می‌دهد تا از اتاق مانند </w:t>
      </w:r>
      <w:r w:rsidR="0066579A" w:rsidRPr="00334B1B">
        <w:rPr>
          <w:rFonts w:ascii="Dubai" w:hAnsi="Dubai" w:cs="Dubai"/>
          <w:sz w:val="26"/>
          <w:szCs w:val="26"/>
          <w:lang w:bidi="fa-IR"/>
        </w:rPr>
        <w:br/>
      </w:r>
      <w:r w:rsidRPr="00334B1B">
        <w:rPr>
          <w:rFonts w:ascii="Dubai" w:hAnsi="Dubai" w:cs="Dubai"/>
          <w:sz w:val="26"/>
          <w:szCs w:val="26"/>
          <w:rtl/>
          <w:lang w:val="fa-IR" w:bidi="fa-IR"/>
        </w:rPr>
        <w:t xml:space="preserve">همیشه استفاده کنند. </w:t>
      </w:r>
    </w:p>
    <w:p w14:paraId="532C83EC" w14:textId="09FED151" w:rsidR="00F04B9B" w:rsidRPr="00334B1B" w:rsidRDefault="00F04B9B" w:rsidP="0066579A">
      <w:pPr>
        <w:pStyle w:val="Body"/>
        <w:spacing w:line="280" w:lineRule="exact"/>
        <w:jc w:val="right"/>
        <w:rPr>
          <w:rFonts w:ascii="Dubai" w:hAnsi="Dubai" w:cs="Dubai"/>
          <w:rtl/>
        </w:rPr>
      </w:pPr>
      <w:r w:rsidRPr="00334B1B">
        <w:rPr>
          <w:rFonts w:ascii="Dubai" w:hAnsi="Dubai" w:cs="Dubai"/>
          <w:sz w:val="26"/>
          <w:szCs w:val="26"/>
          <w:rtl/>
          <w:lang w:val="fa-IR" w:bidi="fa-IR"/>
        </w:rPr>
        <w:t>برای اطلاعات بیشتر درباره نور فرابنفش یکروب‌‌کش،</w:t>
      </w:r>
      <w:r w:rsidR="0066579A" w:rsidRPr="00334B1B">
        <w:rPr>
          <w:rFonts w:ascii="Dubai" w:hAnsi="Dubai" w:cs="Dubai"/>
          <w:sz w:val="26"/>
          <w:szCs w:val="26"/>
          <w:lang w:bidi="fa-IR"/>
        </w:rPr>
        <w:br/>
      </w:r>
      <w:r w:rsidRPr="00334B1B">
        <w:rPr>
          <w:rFonts w:ascii="Dubai" w:hAnsi="Dubai" w:cs="Dubai"/>
          <w:sz w:val="26"/>
          <w:szCs w:val="26"/>
          <w:rtl/>
          <w:lang w:val="fa-IR" w:bidi="fa-IR"/>
        </w:rPr>
        <w:t xml:space="preserve"> لطفاً تارنمای دپارتمان سلامت را ببینید:</w:t>
      </w:r>
    </w:p>
    <w:p w14:paraId="6DCDDDB5" w14:textId="6578CEE4" w:rsidR="00F04B9B" w:rsidRPr="00334B1B" w:rsidRDefault="00F04B9B" w:rsidP="0066579A">
      <w:pPr>
        <w:pStyle w:val="Body"/>
        <w:jc w:val="right"/>
        <w:rPr>
          <w:lang w:val="it"/>
        </w:rPr>
      </w:pPr>
      <w:r w:rsidRPr="00334B1B">
        <w:rPr>
          <w:rtl/>
          <w:lang w:val="it"/>
        </w:rPr>
        <w:t> </w:t>
      </w:r>
      <w:hyperlink r:id="rId16" w:history="1">
        <w:r w:rsidR="0066579A" w:rsidRPr="00334B1B">
          <w:rPr>
            <w:rtl/>
            <w:lang w:val="it"/>
          </w:rPr>
          <w:t>https://www.health.vic.gov.au/infectious-diseases-guidelines-and-advice/germicidal-ultraviolet-light-combatting-airborne-virus-transmission</w:t>
        </w:r>
      </w:hyperlink>
    </w:p>
    <w:p w14:paraId="7FB29233" w14:textId="77777777" w:rsidR="0066579A" w:rsidRPr="00334B1B" w:rsidRDefault="0066579A" w:rsidP="00437E28">
      <w:pPr>
        <w:pStyle w:val="Heading2"/>
        <w:bidi/>
        <w:rPr>
          <w:rFonts w:ascii="Dubai" w:hAnsi="Dubai" w:cs="Dubai"/>
          <w:b w:val="0"/>
          <w:bCs/>
          <w:szCs w:val="32"/>
          <w:rtl/>
          <w:lang w:val="fa-IR" w:bidi="fa-IR"/>
        </w:rPr>
        <w:sectPr w:rsidR="0066579A" w:rsidRPr="00334B1B" w:rsidSect="0066579A">
          <w:type w:val="continuous"/>
          <w:pgSz w:w="11906" w:h="16838" w:code="9"/>
          <w:pgMar w:top="1418" w:right="851" w:bottom="1418" w:left="851" w:header="680" w:footer="851" w:gutter="0"/>
          <w:cols w:num="2" w:space="340"/>
          <w:docGrid w:linePitch="360"/>
        </w:sectPr>
      </w:pPr>
    </w:p>
    <w:p w14:paraId="4C9986C8" w14:textId="77777777" w:rsidR="00504E09" w:rsidRPr="00334B1B" w:rsidRDefault="00504E09" w:rsidP="00437E28">
      <w:pPr>
        <w:pStyle w:val="Heading2"/>
        <w:bidi/>
        <w:rPr>
          <w:rFonts w:ascii="Dubai" w:hAnsi="Dubai" w:cs="Dubai"/>
          <w:b w:val="0"/>
          <w:bCs/>
          <w:szCs w:val="32"/>
          <w:rtl/>
          <w:lang w:val="fa-IR" w:bidi="fa-IR"/>
        </w:rPr>
      </w:pPr>
      <w:r w:rsidRPr="00334B1B">
        <w:rPr>
          <w:rFonts w:ascii="Dubai" w:hAnsi="Dubai" w:cs="Dubai"/>
          <w:b w:val="0"/>
          <w:bCs/>
          <w:szCs w:val="32"/>
          <w:rtl/>
          <w:lang w:val="fa-IR" w:bidi="fa-IR"/>
        </w:rPr>
        <w:t>چرا افراد لامپ‌های فرابنفش میکروب‌کش را نصب می‌کنند؟</w:t>
      </w:r>
    </w:p>
    <w:p w14:paraId="4F613930" w14:textId="77777777" w:rsidR="00F04B9B" w:rsidRPr="00334B1B" w:rsidRDefault="00504E09" w:rsidP="00FD13CB">
      <w:pPr>
        <w:pStyle w:val="Body"/>
        <w:bidi/>
        <w:spacing w:line="300" w:lineRule="exact"/>
        <w:jc w:val="both"/>
        <w:rPr>
          <w:rFonts w:ascii="Dubai" w:hAnsi="Dubai" w:cs="Dubai"/>
          <w:sz w:val="26"/>
          <w:szCs w:val="26"/>
          <w:rtl/>
          <w:lang w:val="fa-IR" w:bidi="fa-IR"/>
        </w:rPr>
      </w:pPr>
      <w:r w:rsidRPr="00334B1B">
        <w:rPr>
          <w:rFonts w:ascii="Dubai" w:hAnsi="Dubai" w:cs="Dubai"/>
          <w:sz w:val="26"/>
          <w:szCs w:val="26"/>
          <w:rtl/>
          <w:lang w:val="fa-IR" w:bidi="fa-IR"/>
        </w:rPr>
        <w:t>لامپ‌های فرابنفش میکروب‌کش، سالهاست که در بیمارستان‌ها برای کاهش شیوع بیماری‌ها استفاده می‌شود. آزمایش‌های آزمایشگاهی نشان می‌دهند که ویروس‌هایی که باعث ایجاد کووید-۱۹ و آنفلوآنزا می‌شوند، می‌توانند توسط پرتوهای فرابنفش غیرفعال شوند</w:t>
      </w:r>
      <w:r w:rsidR="005D0649" w:rsidRPr="00334B1B">
        <w:rPr>
          <w:rFonts w:ascii="Dubai" w:hAnsi="Dubai" w:cs="Dubai"/>
          <w:sz w:val="26"/>
          <w:szCs w:val="26"/>
          <w:rtl/>
          <w:lang w:val="fa-IR" w:bidi="fa-IR"/>
        </w:rPr>
        <w:t>.</w:t>
      </w:r>
    </w:p>
    <w:p w14:paraId="70831790" w14:textId="77777777" w:rsidR="00FD13CB" w:rsidRPr="00334B1B" w:rsidRDefault="00FD13CB" w:rsidP="00FD13CB">
      <w:pPr>
        <w:pStyle w:val="Body"/>
        <w:bidi/>
        <w:spacing w:line="300" w:lineRule="exact"/>
        <w:jc w:val="both"/>
        <w:rPr>
          <w:rFonts w:ascii="Dubai" w:hAnsi="Dubai" w:cs="Dubai"/>
          <w:sz w:val="26"/>
          <w:szCs w:val="26"/>
          <w:rtl/>
          <w:lang w:val="fa-IR" w:bidi="fa-IR"/>
        </w:rPr>
      </w:pPr>
      <w:r w:rsidRPr="00334B1B">
        <w:rPr>
          <w:rFonts w:ascii="Dubai" w:hAnsi="Dubai" w:cs="Dubai"/>
          <w:sz w:val="26"/>
          <w:szCs w:val="26"/>
          <w:rtl/>
          <w:lang w:val="fa-IR" w:bidi="fa-IR"/>
        </w:rPr>
        <w:t>این یک راه دیگر برای جلوگیری از گسترش بیماری‌های عفونی است و گاه در ترکیب با روش‌های دیگر مانند ماسک و فیلترهای با کیفیت بالا استفاده می‌شود.</w:t>
      </w:r>
    </w:p>
    <w:p w14:paraId="07B2FA6F" w14:textId="77777777" w:rsidR="00FD13CB" w:rsidRPr="00334B1B" w:rsidRDefault="00FD13CB" w:rsidP="00FD13CB">
      <w:pPr>
        <w:bidi/>
        <w:rPr>
          <w:rFonts w:ascii="Dubai" w:hAnsi="Dubai" w:cs="Dubai"/>
          <w:bCs/>
          <w:color w:val="53565A"/>
          <w:sz w:val="32"/>
          <w:szCs w:val="32"/>
          <w:rtl/>
          <w:lang w:val="fa-IR" w:bidi="fa-IR"/>
        </w:rPr>
        <w:sectPr w:rsidR="00FD13CB" w:rsidRPr="00334B1B" w:rsidSect="00E62622">
          <w:type w:val="continuous"/>
          <w:pgSz w:w="11906" w:h="16838" w:code="9"/>
          <w:pgMar w:top="1418" w:right="851" w:bottom="1418" w:left="851" w:header="680" w:footer="851" w:gutter="0"/>
          <w:cols w:space="340"/>
          <w:docGrid w:linePitch="360"/>
        </w:sectPr>
      </w:pPr>
    </w:p>
    <w:p w14:paraId="0DED02C3" w14:textId="77777777" w:rsidR="00437E28" w:rsidRPr="00334B1B" w:rsidRDefault="00437E28" w:rsidP="00437E28">
      <w:pPr>
        <w:bidi/>
        <w:rPr>
          <w:rFonts w:ascii="Dubai" w:hAnsi="Dubai" w:cs="Dubai"/>
          <w:bCs/>
          <w:color w:val="53565A"/>
          <w:sz w:val="32"/>
          <w:szCs w:val="32"/>
          <w:rtl/>
          <w:lang w:val="fa-IR" w:bidi="fa-IR"/>
        </w:rPr>
      </w:pPr>
      <w:r w:rsidRPr="00334B1B">
        <w:rPr>
          <w:rFonts w:ascii="Dubai" w:hAnsi="Dubai" w:cs="Dubai"/>
          <w:bCs/>
          <w:color w:val="53565A"/>
          <w:sz w:val="32"/>
          <w:szCs w:val="32"/>
          <w:rtl/>
          <w:lang w:val="fa-IR" w:bidi="fa-IR"/>
        </w:rPr>
        <w:t>آیا این لامپ‌ها در ساختمان‌ها به کار می‌روند؟</w:t>
      </w:r>
    </w:p>
    <w:p w14:paraId="0729A660" w14:textId="77777777" w:rsidR="004860C5" w:rsidRPr="00334B1B" w:rsidRDefault="004860C5" w:rsidP="00FD13CB">
      <w:pPr>
        <w:bidi/>
        <w:spacing w:line="300" w:lineRule="exact"/>
        <w:jc w:val="both"/>
        <w:rPr>
          <w:rFonts w:ascii="Dubai" w:eastAsia="Times" w:hAnsi="Dubai" w:cs="Dubai"/>
          <w:sz w:val="26"/>
          <w:szCs w:val="26"/>
          <w:rtl/>
          <w:lang w:val="fa-IR" w:bidi="fa-IR"/>
        </w:rPr>
      </w:pPr>
      <w:r w:rsidRPr="00334B1B">
        <w:rPr>
          <w:rFonts w:ascii="Dubai" w:eastAsia="Times" w:hAnsi="Dubai" w:cs="Dubai"/>
          <w:sz w:val="26"/>
          <w:szCs w:val="26"/>
          <w:rtl/>
          <w:lang w:val="fa-IR" w:bidi="fa-IR"/>
        </w:rPr>
        <w:t>بله، لامپ‌های فرابنفش میکروب‌کش در استرالیا در برخی مراکز نگهداری از سالمندها، مراکز مراقبت از کودک</w:t>
      </w:r>
      <w:r w:rsidRPr="00334B1B">
        <w:rPr>
          <w:rFonts w:ascii="Dubai" w:eastAsia="Times" w:hAnsi="Dubai" w:cs="Dubai"/>
          <w:sz w:val="26"/>
          <w:szCs w:val="26"/>
          <w:rtl/>
          <w:lang w:bidi="fa-IR"/>
        </w:rPr>
        <w:t>‌</w:t>
      </w:r>
      <w:r w:rsidRPr="00334B1B">
        <w:rPr>
          <w:rFonts w:ascii="Dubai" w:eastAsia="Times" w:hAnsi="Dubai" w:cs="Dubai"/>
          <w:sz w:val="26"/>
          <w:szCs w:val="26"/>
          <w:rtl/>
          <w:lang w:val="fa-IR" w:bidi="fa-IR"/>
        </w:rPr>
        <w:t>ها و مدارس در حال کارند. لامپ‌های فرابنفش همچنین در بسیاری از مدارس، بیمارستان‌ها، سرپناه‌ بی‌خانمان‌ها و دیگر ساختمان‌های عمومی در ایالات متحده، اروپا و سایر کشورهای جهان نصب شده‌اند. نزدیک به ۷۰ سال است که لامپ‌های فرابنفش برای ضدعفونی کردن اتاق‌ها به کار می‌روند.</w:t>
      </w:r>
    </w:p>
    <w:p w14:paraId="70523D8A" w14:textId="06151BCE" w:rsidR="004860C5" w:rsidRPr="00334B1B" w:rsidRDefault="004860C5" w:rsidP="004860C5">
      <w:pPr>
        <w:pStyle w:val="Body"/>
        <w:bidi/>
        <w:spacing w:line="280" w:lineRule="exact"/>
        <w:jc w:val="both"/>
        <w:rPr>
          <w:rFonts w:ascii="Dubai" w:hAnsi="Dubai" w:cs="Dubai"/>
          <w:sz w:val="26"/>
          <w:szCs w:val="26"/>
          <w:lang w:bidi="fa-IR"/>
        </w:rPr>
        <w:sectPr w:rsidR="004860C5" w:rsidRPr="00334B1B" w:rsidSect="00437E28">
          <w:type w:val="continuous"/>
          <w:pgSz w:w="11906" w:h="16838" w:code="9"/>
          <w:pgMar w:top="1418" w:right="851" w:bottom="1418" w:left="851" w:header="680" w:footer="851" w:gutter="0"/>
          <w:cols w:space="340"/>
          <w:docGrid w:linePitch="360"/>
        </w:sectPr>
      </w:pPr>
    </w:p>
    <w:p w14:paraId="31B33415" w14:textId="5FA8D00C" w:rsidR="00613C68" w:rsidRPr="00334B1B" w:rsidRDefault="00F212D2" w:rsidP="00613C68">
      <w:pPr>
        <w:pStyle w:val="Heading2"/>
        <w:rPr>
          <w:rFonts w:ascii="Dubai" w:eastAsia="Times" w:hAnsi="Dubai" w:cs="Dubai"/>
          <w:b w:val="0"/>
          <w:color w:val="auto"/>
          <w:sz w:val="21"/>
          <w:szCs w:val="20"/>
        </w:rPr>
        <w:sectPr w:rsidR="00613C68" w:rsidRPr="00334B1B" w:rsidSect="00437E28">
          <w:type w:val="continuous"/>
          <w:pgSz w:w="11906" w:h="16838" w:code="9"/>
          <w:pgMar w:top="1418" w:right="851" w:bottom="1418" w:left="851" w:header="680" w:footer="851" w:gutter="0"/>
          <w:cols w:space="567"/>
          <w:docGrid w:linePitch="360"/>
        </w:sectPr>
      </w:pPr>
      <w:r w:rsidRPr="00334B1B">
        <w:rPr>
          <w:rFonts w:ascii="Dubai" w:hAnsi="Dubai" w:cs="Dubai"/>
          <w:color w:val="4F81BD" w:themeColor="accent1"/>
          <w:sz w:val="12"/>
          <w:szCs w:val="12"/>
        </w:rPr>
        <w:t xml:space="preserve">US CDC: https://www.cdc.gov/coronavirus/ </w:t>
      </w:r>
      <w:r w:rsidRPr="00334B1B">
        <w:rPr>
          <w:rFonts w:ascii="Dubai" w:hAnsi="Dubai" w:cs="Dubai"/>
          <w:color w:val="4F81BD" w:themeColor="accent1"/>
          <w:sz w:val="12"/>
          <w:szCs w:val="12"/>
        </w:rPr>
        <w:fldChar w:fldCharType="begin"/>
      </w:r>
      <w:r w:rsidRPr="00334B1B">
        <w:rPr>
          <w:rFonts w:ascii="Dubai" w:hAnsi="Dubai" w:cs="Dubai"/>
          <w:color w:val="4F81BD" w:themeColor="accent1"/>
          <w:sz w:val="12"/>
          <w:szCs w:val="12"/>
        </w:rPr>
        <w:instrText xml:space="preserve"> SEQ US_CDC:_https://www.cdc.gov/coronavirus/ \* ARABIC </w:instrText>
      </w:r>
      <w:r w:rsidRPr="00334B1B">
        <w:rPr>
          <w:rFonts w:ascii="Dubai" w:hAnsi="Dubai" w:cs="Dubai"/>
          <w:color w:val="4F81BD" w:themeColor="accent1"/>
          <w:sz w:val="12"/>
          <w:szCs w:val="12"/>
        </w:rPr>
        <w:fldChar w:fldCharType="separate"/>
      </w:r>
      <w:r w:rsidR="00512030" w:rsidRPr="00334B1B">
        <w:rPr>
          <w:rFonts w:ascii="Dubai" w:hAnsi="Dubai" w:cs="Dubai"/>
          <w:noProof/>
          <w:color w:val="4F81BD" w:themeColor="accent1"/>
          <w:sz w:val="12"/>
          <w:szCs w:val="12"/>
        </w:rPr>
        <w:t>1</w:t>
      </w:r>
      <w:r w:rsidRPr="00334B1B">
        <w:rPr>
          <w:rFonts w:ascii="Dubai" w:hAnsi="Dubai" w:cs="Dubai"/>
          <w:color w:val="4F81BD" w:themeColor="accent1"/>
          <w:sz w:val="12"/>
          <w:szCs w:val="12"/>
        </w:rPr>
        <w:fldChar w:fldCharType="end"/>
      </w:r>
    </w:p>
    <w:p w14:paraId="33192399" w14:textId="77777777" w:rsidR="005D0649" w:rsidRPr="00334B1B" w:rsidRDefault="00F212D2" w:rsidP="005D0649">
      <w:pPr>
        <w:pStyle w:val="Heading2"/>
        <w:bidi/>
        <w:rPr>
          <w:rFonts w:ascii="Dubai" w:hAnsi="Dubai" w:cs="Dubai"/>
          <w:b w:val="0"/>
          <w:bCs/>
          <w:szCs w:val="32"/>
          <w:rtl/>
          <w:lang w:val="fa-IR" w:bidi="fa-IR"/>
        </w:rPr>
      </w:pPr>
      <w:r w:rsidRPr="00334B1B">
        <w:rPr>
          <w:rFonts w:ascii="Dubai" w:hAnsi="Dubai" w:cs="Dubai"/>
          <w:rtl/>
          <w:lang w:val="fa-IR" w:bidi="fa-IR"/>
        </w:rPr>
        <w:lastRenderedPageBreak/>
        <w:t xml:space="preserve"> </w:t>
      </w:r>
      <w:r w:rsidR="005D0649" w:rsidRPr="00334B1B">
        <w:rPr>
          <w:rFonts w:ascii="Dubai" w:hAnsi="Dubai" w:cs="Dubai"/>
          <w:b w:val="0"/>
          <w:bCs/>
          <w:szCs w:val="32"/>
          <w:rtl/>
          <w:lang w:val="fa-IR" w:bidi="fa-IR"/>
        </w:rPr>
        <w:t>آیا این لامپ‌ها ایمن هستند؟</w:t>
      </w:r>
    </w:p>
    <w:p w14:paraId="66776F22" w14:textId="08D1DE28" w:rsidR="005D0649" w:rsidRPr="00334B1B" w:rsidRDefault="005D0649" w:rsidP="00FD13CB">
      <w:pPr>
        <w:pStyle w:val="Body"/>
        <w:bidi/>
        <w:spacing w:line="300" w:lineRule="exact"/>
        <w:jc w:val="both"/>
        <w:rPr>
          <w:rFonts w:ascii="Dubai" w:hAnsi="Dubai" w:cs="Dubai"/>
          <w:sz w:val="26"/>
          <w:szCs w:val="26"/>
        </w:rPr>
      </w:pPr>
      <w:r w:rsidRPr="00334B1B">
        <w:rPr>
          <w:rFonts w:ascii="Dubai" w:hAnsi="Dubai" w:cs="Dubai"/>
          <w:sz w:val="26"/>
          <w:szCs w:val="26"/>
          <w:rtl/>
          <w:lang w:val="fa-IR" w:bidi="fa-IR"/>
        </w:rPr>
        <w:t>بله، لامپ‌های فرابنفش به گونه‌ای قرار داده می‌شوند که فقط در قسمت بالایی اتاق، بالاتر از ناحیه‌ای که معمولاً توسط مردم استفاده می‌شود کار کنند</w:t>
      </w:r>
      <w:r w:rsidRPr="00334B1B">
        <w:rPr>
          <w:rFonts w:ascii="Dubai" w:hAnsi="Dubai" w:cs="Dubai"/>
          <w:sz w:val="26"/>
          <w:szCs w:val="26"/>
          <w:rtl/>
          <w:lang w:val="fa-IR"/>
        </w:rPr>
        <w:t xml:space="preserve">. </w:t>
      </w:r>
      <w:r w:rsidRPr="00334B1B">
        <w:rPr>
          <w:rFonts w:ascii="Dubai" w:hAnsi="Dubai" w:cs="Dubai"/>
          <w:sz w:val="26"/>
          <w:szCs w:val="26"/>
          <w:rtl/>
          <w:lang w:val="fa-IR" w:bidi="fa-IR"/>
        </w:rPr>
        <w:t>قرار گرفتن مستقیم در معرض پرتوهای فرابنفش میکروب‌کش برای مدت طولانی ایمن نیست، پس همواره باید بررسی‌هایی برای اطمینان از اینکه آن‌ها به درستی نصب شده‌اند و پرتوهای فرابنفش به سمت بالا و به دور از افراد هدایت می‌شوند، انجام شود</w:t>
      </w:r>
      <w:r w:rsidRPr="00334B1B">
        <w:rPr>
          <w:rFonts w:ascii="Dubai" w:hAnsi="Dubai" w:cs="Dubai"/>
          <w:sz w:val="26"/>
          <w:szCs w:val="26"/>
          <w:rtl/>
          <w:lang w:val="fa-IR"/>
        </w:rPr>
        <w:t>.</w:t>
      </w:r>
      <w:r w:rsidRPr="00334B1B">
        <w:rPr>
          <w:rFonts w:ascii="Dubai" w:hAnsi="Dubai" w:cs="Dubai"/>
          <w:sz w:val="26"/>
          <w:szCs w:val="26"/>
          <w:rtl/>
          <w:lang w:val="fa-IR" w:bidi="fa-IR"/>
        </w:rPr>
        <w:t xml:space="preserve"> لامپ‌های فرابنفش میکروب‌کش برای اطمینان از درستی عملکردشان به طور مداوم پایش می‌شوند</w:t>
      </w:r>
      <w:r w:rsidRPr="00334B1B">
        <w:rPr>
          <w:rFonts w:ascii="Dubai" w:hAnsi="Dubai" w:cs="Dubai"/>
          <w:sz w:val="26"/>
          <w:szCs w:val="26"/>
          <w:rtl/>
          <w:lang w:val="fa-IR"/>
        </w:rPr>
        <w:t>.</w:t>
      </w:r>
    </w:p>
    <w:p w14:paraId="12366BEB" w14:textId="77777777" w:rsidR="4EAB4C80" w:rsidRPr="00334B1B" w:rsidRDefault="00F212D2" w:rsidP="31A57B60">
      <w:pPr>
        <w:pStyle w:val="Heading2"/>
        <w:bidi/>
        <w:rPr>
          <w:rFonts w:ascii="Dubai" w:hAnsi="Dubai" w:cs="Dubai"/>
          <w:b w:val="0"/>
          <w:bCs/>
          <w:szCs w:val="32"/>
          <w:rtl/>
          <w:lang w:val="fa-IR" w:bidi="fa-IR"/>
        </w:rPr>
      </w:pPr>
      <w:r w:rsidRPr="00334B1B">
        <w:rPr>
          <w:rFonts w:ascii="Dubai" w:hAnsi="Dubai" w:cs="Dubai"/>
          <w:b w:val="0"/>
          <w:bCs/>
          <w:szCs w:val="32"/>
          <w:rtl/>
          <w:lang w:val="fa-IR" w:bidi="fa-IR"/>
        </w:rPr>
        <w:t>ویروس‌ها چگونه به سمت بالا و جایی که پرتوی فرابنفش هست، حرکت می‌کنند؟</w:t>
      </w:r>
    </w:p>
    <w:p w14:paraId="783E17C3" w14:textId="6E28A903" w:rsidR="00437E28" w:rsidRPr="00334B1B" w:rsidRDefault="00F212D2" w:rsidP="00334B1B">
      <w:pPr>
        <w:pStyle w:val="Body"/>
        <w:bidi/>
        <w:spacing w:line="300" w:lineRule="exact"/>
        <w:jc w:val="both"/>
        <w:rPr>
          <w:rFonts w:ascii="Dubai" w:hAnsi="Dubai" w:cs="Dubai"/>
          <w:sz w:val="26"/>
          <w:szCs w:val="26"/>
          <w:rtl/>
          <w:lang w:val="fa-IR" w:bidi="fa-IR"/>
        </w:rPr>
        <w:sectPr w:rsidR="00437E28" w:rsidRPr="00334B1B" w:rsidSect="00437E28">
          <w:headerReference w:type="default" r:id="rId17"/>
          <w:footerReference w:type="even" r:id="rId18"/>
          <w:footerReference w:type="default" r:id="rId19"/>
          <w:footerReference w:type="first" r:id="rId20"/>
          <w:type w:val="continuous"/>
          <w:pgSz w:w="11906" w:h="16838" w:code="9"/>
          <w:pgMar w:top="1418" w:right="851" w:bottom="1418" w:left="851" w:header="851" w:footer="851" w:gutter="0"/>
          <w:cols w:space="340"/>
          <w:titlePg/>
          <w:docGrid w:linePitch="360"/>
        </w:sectPr>
      </w:pPr>
      <w:r w:rsidRPr="00334B1B">
        <w:rPr>
          <w:rFonts w:ascii="Dubai" w:hAnsi="Dubai" w:cs="Dubai"/>
          <w:sz w:val="26"/>
          <w:szCs w:val="26"/>
          <w:rtl/>
          <w:lang w:val="fa-IR" w:bidi="fa-IR"/>
        </w:rPr>
        <w:t xml:space="preserve">هوای </w:t>
      </w:r>
      <w:r w:rsidR="008A1459" w:rsidRPr="00334B1B">
        <w:rPr>
          <w:rFonts w:ascii="Dubai" w:hAnsi="Dubai" w:cs="Dubai"/>
          <w:sz w:val="26"/>
          <w:szCs w:val="26"/>
          <w:rtl/>
          <w:lang w:val="fa-IR" w:bidi="fa-IR"/>
        </w:rPr>
        <w:t>درون</w:t>
      </w:r>
      <w:r w:rsidRPr="00334B1B">
        <w:rPr>
          <w:rFonts w:ascii="Dubai" w:hAnsi="Dubai" w:cs="Dubai"/>
          <w:sz w:val="26"/>
          <w:szCs w:val="26"/>
          <w:rtl/>
          <w:lang w:val="fa-IR" w:bidi="fa-IR"/>
        </w:rPr>
        <w:t xml:space="preserve"> ساختمان به دلیل فعالیت‌های مختلف به طور طبیعی به اطراف جا‌به‌جا می شود. هنگامی که بخاری، تهویه مطبوع یا پنکه کار می‌کند، باعث جا‌به‌جایی هوا می‌شود. ورود و خروج افراد از اتاق‌ها نیز باعث جریان یافتن هوا می‌شود. </w:t>
      </w:r>
    </w:p>
    <w:p w14:paraId="4CD6D409" w14:textId="77777777" w:rsidR="31A57B60" w:rsidRPr="00334B1B" w:rsidRDefault="00F212D2" w:rsidP="00334B1B">
      <w:pPr>
        <w:pStyle w:val="Body"/>
        <w:bidi/>
        <w:spacing w:line="300" w:lineRule="exact"/>
        <w:jc w:val="both"/>
        <w:rPr>
          <w:rFonts w:ascii="Dubai" w:hAnsi="Dubai" w:cs="Dubai"/>
          <w:sz w:val="26"/>
          <w:szCs w:val="26"/>
          <w:rtl/>
          <w:lang w:val="fa-IR" w:bidi="fa-IR"/>
        </w:rPr>
      </w:pPr>
      <w:r w:rsidRPr="00334B1B">
        <w:rPr>
          <w:rFonts w:ascii="Dubai" w:hAnsi="Dubai" w:cs="Dubai"/>
          <w:sz w:val="26"/>
          <w:szCs w:val="26"/>
          <w:rtl/>
          <w:lang w:val="fa-IR" w:bidi="fa-IR"/>
        </w:rPr>
        <w:t>همچنین گرمای بدن و وسایل الکتریکی باعث می‌شود هوا به سمت بالا حرکت کند. این جا‌به‌جایی، ذرات ریز مانند ویروس‌ها را به سمت بالا و به ناحیه‌ای می‌برد که نور فرابنفش می‌تواند آن‌ها را ضدعفونی کند.</w:t>
      </w:r>
    </w:p>
    <w:p w14:paraId="689149EA" w14:textId="77777777" w:rsidR="4EAB4C80" w:rsidRPr="00334B1B" w:rsidRDefault="00F212D2" w:rsidP="00FC2F8D">
      <w:pPr>
        <w:pStyle w:val="Heading2"/>
        <w:bidi/>
        <w:rPr>
          <w:rFonts w:ascii="Dubai" w:hAnsi="Dubai" w:cs="Dubai"/>
          <w:b w:val="0"/>
          <w:bCs/>
          <w:szCs w:val="32"/>
          <w:rtl/>
          <w:lang w:val="fa-IR" w:bidi="fa-IR"/>
        </w:rPr>
      </w:pPr>
      <w:r w:rsidRPr="00334B1B">
        <w:rPr>
          <w:rFonts w:ascii="Dubai" w:hAnsi="Dubai" w:cs="Dubai"/>
          <w:b w:val="0"/>
          <w:bCs/>
          <w:szCs w:val="32"/>
          <w:rtl/>
          <w:lang w:val="fa-IR" w:bidi="fa-IR"/>
        </w:rPr>
        <w:t>آیا می‌توان لامپ‌ها را خاموش کرد؟</w:t>
      </w:r>
    </w:p>
    <w:p w14:paraId="28CD7E62" w14:textId="207F1A3E" w:rsidR="00564A94" w:rsidRPr="00334B1B" w:rsidRDefault="00F212D2" w:rsidP="00334B1B">
      <w:pPr>
        <w:pStyle w:val="Body"/>
        <w:bidi/>
        <w:spacing w:line="300" w:lineRule="exact"/>
        <w:jc w:val="both"/>
        <w:rPr>
          <w:rFonts w:ascii="Dubai" w:hAnsi="Dubai" w:cs="Dubai"/>
          <w:sz w:val="26"/>
          <w:szCs w:val="26"/>
          <w:rtl/>
          <w:lang w:val="fa-IR" w:bidi="fa-IR"/>
        </w:rPr>
      </w:pPr>
      <w:r w:rsidRPr="00334B1B">
        <w:rPr>
          <w:rFonts w:ascii="Dubai" w:hAnsi="Dubai" w:cs="Dubai"/>
          <w:sz w:val="26"/>
          <w:szCs w:val="26"/>
          <w:rtl/>
          <w:lang w:val="fa-IR" w:bidi="fa-IR"/>
        </w:rPr>
        <w:t>بله، لامپ‌ها کلیدی برای خاموش کردن دارند. اگر در ارتفاع باید کاری انجام داده شود، مثلا اگر کسی باید روی نردبان نزدیک این لامپ‌ها کاری انجام دهد، لامپ‌ها باید خاموش شوند.</w:t>
      </w:r>
    </w:p>
    <w:p w14:paraId="6E76506A" w14:textId="77777777" w:rsidR="00564A94" w:rsidRPr="00334B1B" w:rsidRDefault="00F212D2" w:rsidP="00564A94">
      <w:pPr>
        <w:pStyle w:val="Heading2"/>
        <w:bidi/>
        <w:rPr>
          <w:rFonts w:ascii="Dubai" w:hAnsi="Dubai" w:cs="Dubai"/>
          <w:b w:val="0"/>
          <w:bCs/>
          <w:szCs w:val="32"/>
          <w:rtl/>
          <w:lang w:val="fa-IR" w:bidi="fa-IR"/>
        </w:rPr>
      </w:pPr>
      <w:r w:rsidRPr="00334B1B">
        <w:rPr>
          <w:rFonts w:ascii="Dubai" w:hAnsi="Dubai" w:cs="Dubai"/>
          <w:b w:val="0"/>
          <w:bCs/>
          <w:szCs w:val="32"/>
          <w:rtl/>
          <w:lang w:val="fa-IR" w:bidi="fa-IR"/>
        </w:rPr>
        <w:t>آیا لامپ‌های فرابنفش سطوح را ضدعفونی می‌کنند؟</w:t>
      </w:r>
    </w:p>
    <w:p w14:paraId="4BF7D20A" w14:textId="77777777" w:rsidR="00564A94" w:rsidRPr="0066579A" w:rsidRDefault="00F212D2" w:rsidP="00334B1B">
      <w:pPr>
        <w:pStyle w:val="Body"/>
        <w:bidi/>
        <w:spacing w:line="300" w:lineRule="exact"/>
        <w:jc w:val="both"/>
        <w:rPr>
          <w:rFonts w:ascii="Dubai" w:hAnsi="Dubai" w:cs="Dubai"/>
          <w:sz w:val="26"/>
          <w:szCs w:val="26"/>
          <w:rtl/>
          <w:lang w:val="fa-IR" w:bidi="fa-IR"/>
        </w:rPr>
      </w:pPr>
      <w:r w:rsidRPr="00334B1B">
        <w:rPr>
          <w:rFonts w:ascii="Dubai" w:hAnsi="Dubai" w:cs="Dubai"/>
          <w:sz w:val="26"/>
          <w:szCs w:val="26"/>
          <w:rtl/>
          <w:lang w:val="fa-IR" w:bidi="fa-IR"/>
        </w:rPr>
        <w:t>خیر، وقتی از لامپ‌ها در بخش بالایی اتاق استفاده شود، می‌توانند هوا را ضدعفونی کنند اما سطوح را تمیز نمی‌کنند. هنگام استفاده از لامپ‌های فرابنفش میکروب‌کش، رعایت پروتکل‌های معمول تمیز کردن سطوح همچنان الزامی است.</w:t>
      </w:r>
    </w:p>
    <w:sectPr w:rsidR="00564A94" w:rsidRPr="0066579A" w:rsidSect="00FA39E0">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05413" w14:textId="77777777" w:rsidR="00D56425" w:rsidRDefault="00D56425">
      <w:pPr>
        <w:spacing w:after="0" w:line="240" w:lineRule="auto"/>
      </w:pPr>
      <w:r>
        <w:separator/>
      </w:r>
    </w:p>
  </w:endnote>
  <w:endnote w:type="continuationSeparator" w:id="0">
    <w:p w14:paraId="3EAD6301" w14:textId="77777777" w:rsidR="00D56425" w:rsidRDefault="00D5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oto Sans Arabic">
    <w:altName w:val="Calibri"/>
    <w:charset w:val="01"/>
    <w:family w:val="swiss"/>
    <w:pitch w:val="variable"/>
    <w:sig w:usb0="80002043" w:usb1="80002000" w:usb2="00000008" w:usb3="00000000" w:csb0="00000000" w:csb1="00000000"/>
  </w:font>
  <w:font w:name="Arial Black">
    <w:panose1 w:val="020B0A04020102020204"/>
    <w:charset w:val="00"/>
    <w:family w:val="swiss"/>
    <w:pitch w:val="variable"/>
    <w:sig w:usb0="A00002AF" w:usb1="400078FB" w:usb2="00000000" w:usb3="00000000" w:csb0="0000009F" w:csb1="00000000"/>
  </w:font>
  <w:font w:name="Dubai">
    <w:altName w:val="Arial"/>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DBC7" w14:textId="378B8571" w:rsidR="00D85FFE" w:rsidRDefault="00D85FFE">
    <w:pPr>
      <w:pStyle w:val="Footer"/>
    </w:pPr>
    <w:r>
      <w:rPr>
        <w:noProof/>
      </w:rPr>
      <mc:AlternateContent>
        <mc:Choice Requires="wps">
          <w:drawing>
            <wp:anchor distT="0" distB="0" distL="0" distR="0" simplePos="0" relativeHeight="251672576" behindDoc="0" locked="0" layoutInCell="1" allowOverlap="1" wp14:anchorId="7E8B1863" wp14:editId="2428B958">
              <wp:simplePos x="635" y="635"/>
              <wp:positionH relativeFrom="page">
                <wp:align>center</wp:align>
              </wp:positionH>
              <wp:positionV relativeFrom="page">
                <wp:align>bottom</wp:align>
              </wp:positionV>
              <wp:extent cx="443865" cy="443865"/>
              <wp:effectExtent l="0" t="0" r="10160" b="0"/>
              <wp:wrapNone/>
              <wp:docPr id="182487894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C4EF3B" w14:textId="401A58BD"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B1863" id="_x0000_t202" coordsize="21600,21600" o:spt="202" path="m,l,21600r21600,l21600,xe">
              <v:stroke joinstyle="miter"/>
              <v:path gradientshapeok="t" o:connecttype="rect"/>
            </v:shapetype>
            <v:shape id="_x0000_s1027" type="#_x0000_t202" alt="OFFICIAL" style="position:absolute;left:0;text-align:left;margin-left:0;margin-top:0;width:34.95pt;height:34.9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AC4EF3B" w14:textId="401A58BD"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15906" w14:textId="49D37BE9" w:rsidR="00E261B3" w:rsidRPr="00F65AA9" w:rsidRDefault="00D85FFE" w:rsidP="00F84FA0">
    <w:pPr>
      <w:pStyle w:val="Footer"/>
    </w:pPr>
    <w:r>
      <w:rPr>
        <w:noProof/>
        <w:lang w:val="en-US" w:bidi="my-MM"/>
      </w:rPr>
      <mc:AlternateContent>
        <mc:Choice Requires="wps">
          <w:drawing>
            <wp:anchor distT="0" distB="0" distL="0" distR="0" simplePos="0" relativeHeight="251673600" behindDoc="0" locked="0" layoutInCell="1" allowOverlap="1" wp14:anchorId="51456AA4" wp14:editId="0DC8C2A4">
              <wp:simplePos x="546265" y="9820894"/>
              <wp:positionH relativeFrom="page">
                <wp:align>center</wp:align>
              </wp:positionH>
              <wp:positionV relativeFrom="page">
                <wp:align>bottom</wp:align>
              </wp:positionV>
              <wp:extent cx="443865" cy="443865"/>
              <wp:effectExtent l="0" t="0" r="10160" b="0"/>
              <wp:wrapNone/>
              <wp:docPr id="6060193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8652C" w14:textId="2ADE1543"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456AA4" id="_x0000_t202" coordsize="21600,21600" o:spt="202" path="m,l,21600r21600,l21600,xe">
              <v:stroke joinstyle="miter"/>
              <v:path gradientshapeok="t" o:connecttype="rect"/>
            </v:shapetype>
            <v:shape id="Text Box 3" o:spid="_x0000_s1028" type="#_x0000_t202" alt="OFFICIAL" style="position:absolute;left:0;text-align:left;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8C8652C" w14:textId="2ADE1543"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r w:rsidR="002214DC">
      <w:rPr>
        <w:noProof/>
        <w:lang w:val="en-US" w:bidi="my-MM"/>
      </w:rPr>
      <mc:AlternateContent>
        <mc:Choice Requires="wps">
          <w:drawing>
            <wp:anchor distT="0" distB="0" distL="114300" distR="114300" simplePos="0" relativeHeight="251659264" behindDoc="0" locked="0" layoutInCell="0" allowOverlap="1" wp14:anchorId="439989A4" wp14:editId="508481CE">
              <wp:simplePos x="0" y="0"/>
              <wp:positionH relativeFrom="page">
                <wp:align>left</wp:align>
              </wp:positionH>
              <wp:positionV relativeFrom="page">
                <wp:posOffset>10220960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537505" w14:textId="77777777" w:rsidR="002214DC" w:rsidRPr="00B21F90" w:rsidRDefault="002214DC" w:rsidP="002214DC">
                          <w:pPr>
                            <w:spacing w:after="0"/>
                            <w:jc w:val="center"/>
                            <w:rPr>
                              <w:rFonts w:ascii="Arial Black" w:hAnsi="Arial Black"/>
                              <w:color w:val="000000"/>
                              <w:sz w:val="20"/>
                            </w:rPr>
                          </w:pPr>
                          <w:r>
                            <w:rPr>
                              <w:rFonts w:ascii="Arial Black" w:hAnsi="Arial Black"/>
                              <w:color w:val="000000"/>
                              <w:sz w:val="20"/>
                              <w:lang w:val="it"/>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439989A4" id="Text Box 5" o:spid="_x0000_s1029" type="#_x0000_t202" alt="{&quot;HashCode&quot;:904758361,&quot;Height&quot;:841.0,&quot;Width&quot;:595.0,&quot;Placement&quot;:&quot;Footer&quot;,&quot;Index&quot;:&quot;Primary&quot;,&quot;Section&quot;:1,&quot;Top&quot;:0.0,&quot;Left&quot;:0.0}" style="position:absolute;left:0;text-align:left;margin-left:0;margin-top:804.8pt;width:595.3pt;height:24.55pt;z-index:251659264;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" o:allowincell="f" filled="f" stroked="f" strokeweight=".5pt">
              <v:textbox inset=",0,,0">
                <w:txbxContent>
                  <w:p w14:paraId="58537505" w14:textId="77777777" w:rsidR="002214DC" w:rsidRPr="00B21F90" w:rsidRDefault="002214DC" w:rsidP="002214DC">
                    <w:pPr>
                      <w:spacing w:after="0"/>
                      <w:jc w:val="center"/>
                      <w:rPr>
                        <w:rFonts w:ascii="Arial Black" w:hAnsi="Arial Black"/>
                        <w:color w:val="000000"/>
                        <w:sz w:val="20"/>
                      </w:rPr>
                    </w:pPr>
                    <w:r>
                      <w:rPr>
                        <w:rFonts w:ascii="Arial Black" w:hAnsi="Arial Black"/>
                        <w:color w:val="000000"/>
                        <w:sz w:val="20"/>
                        <w:lang w:val="it"/>
                      </w:rPr>
                      <w:t>OFFICIAL</w:t>
                    </w:r>
                  </w:p>
                </w:txbxContent>
              </v:textbox>
              <w10:wrap anchorx="page" anchory="page"/>
            </v:shape>
          </w:pict>
        </mc:Fallback>
      </mc:AlternateContent>
    </w:r>
    <w:r w:rsidR="0072251A">
      <w:rPr>
        <w:noProof/>
        <w:lang w:val="en-US" w:bidi="my-MM"/>
      </w:rPr>
      <w:drawing>
        <wp:anchor distT="0" distB="0" distL="114300" distR="114300" simplePos="0" relativeHeight="251670528" behindDoc="1" locked="1" layoutInCell="1" allowOverlap="1" wp14:anchorId="4D07D685" wp14:editId="5E71624D">
          <wp:simplePos x="0" y="0"/>
          <wp:positionH relativeFrom="page">
            <wp:align>left</wp:align>
          </wp:positionH>
          <wp:positionV relativeFrom="page">
            <wp:align>bottom</wp:align>
          </wp:positionV>
          <wp:extent cx="7560000" cy="964800"/>
          <wp:effectExtent l="0" t="0" r="3175" b="6985"/>
          <wp:wrapNone/>
          <wp:docPr id="1962043356" name="Picture 196204335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CC89" w14:textId="6F53455D" w:rsidR="003361A5" w:rsidRPr="002214DC" w:rsidRDefault="00D85FFE" w:rsidP="002214DC">
    <w:pPr>
      <w:spacing w:after="0"/>
      <w:jc w:val="center"/>
      <w:rPr>
        <w:rFonts w:ascii="Arial Black" w:hAnsi="Arial Black"/>
        <w:color w:val="000000"/>
        <w:sz w:val="20"/>
      </w:rPr>
    </w:pPr>
    <w:r>
      <w:rPr>
        <w:rFonts w:ascii="Arial Black" w:hAnsi="Arial Black"/>
        <w:noProof/>
        <w:color w:val="000000"/>
        <w:sz w:val="20"/>
      </w:rPr>
      <mc:AlternateContent>
        <mc:Choice Requires="wps">
          <w:drawing>
            <wp:anchor distT="0" distB="0" distL="0" distR="0" simplePos="0" relativeHeight="251671552" behindDoc="0" locked="0" layoutInCell="1" allowOverlap="1" wp14:anchorId="6898F3F3" wp14:editId="734D437D">
              <wp:simplePos x="546265" y="9975273"/>
              <wp:positionH relativeFrom="page">
                <wp:align>center</wp:align>
              </wp:positionH>
              <wp:positionV relativeFrom="page">
                <wp:align>bottom</wp:align>
              </wp:positionV>
              <wp:extent cx="443865" cy="443865"/>
              <wp:effectExtent l="0" t="0" r="10160" b="0"/>
              <wp:wrapNone/>
              <wp:docPr id="81474643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9B036A" w14:textId="46DECF27"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8F3F3" id="_x0000_t202" coordsize="21600,21600" o:spt="202" path="m,l,21600r21600,l21600,xe">
              <v:stroke joinstyle="miter"/>
              <v:path gradientshapeok="t" o:connecttype="rect"/>
            </v:shapetype>
            <v:shape id="Text Box 1" o:spid="_x0000_s1030" type="#_x0000_t202" alt="OFFICIAL" style="position:absolute;left:0;text-align:left;margin-left:0;margin-top:0;width:34.95pt;height:34.9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259B036A" w14:textId="46DECF27"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650A8" w14:textId="0F03A446" w:rsidR="00D85FFE" w:rsidRDefault="00D85FFE">
    <w:pPr>
      <w:pStyle w:val="Footer"/>
    </w:pPr>
    <w:r>
      <w:rPr>
        <w:noProof/>
      </w:rPr>
      <mc:AlternateContent>
        <mc:Choice Requires="wps">
          <w:drawing>
            <wp:anchor distT="0" distB="0" distL="0" distR="0" simplePos="0" relativeHeight="251675648" behindDoc="0" locked="0" layoutInCell="1" allowOverlap="1" wp14:anchorId="19C1C92E" wp14:editId="57341757">
              <wp:simplePos x="635" y="635"/>
              <wp:positionH relativeFrom="page">
                <wp:align>center</wp:align>
              </wp:positionH>
              <wp:positionV relativeFrom="page">
                <wp:align>bottom</wp:align>
              </wp:positionV>
              <wp:extent cx="443865" cy="443865"/>
              <wp:effectExtent l="0" t="0" r="10160" b="0"/>
              <wp:wrapNone/>
              <wp:docPr id="6291701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012FB1" w14:textId="688F5C22"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1C92E" id="_x0000_t202" coordsize="21600,21600" o:spt="202" path="m,l,21600r21600,l21600,xe">
              <v:stroke joinstyle="miter"/>
              <v:path gradientshapeok="t" o:connecttype="rect"/>
            </v:shapetype>
            <v:shape id="_x0000_s1031" type="#_x0000_t202" alt="OFFICIAL" style="position:absolute;left:0;text-align:left;margin-left:0;margin-top:0;width:34.95pt;height:34.9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0012FB1" w14:textId="688F5C22"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A276" w14:textId="6584FA21" w:rsidR="00613C68" w:rsidRPr="00F65AA9" w:rsidRDefault="00D85FFE" w:rsidP="00F84FA0">
    <w:pPr>
      <w:pStyle w:val="Footer"/>
    </w:pPr>
    <w:r>
      <w:rPr>
        <w:noProof/>
        <w:lang w:val="en-US" w:bidi="my-MM"/>
      </w:rPr>
      <mc:AlternateContent>
        <mc:Choice Requires="wps">
          <w:drawing>
            <wp:anchor distT="0" distB="0" distL="0" distR="0" simplePos="0" relativeHeight="251676672" behindDoc="0" locked="0" layoutInCell="1" allowOverlap="1" wp14:anchorId="397CB74E" wp14:editId="1C095083">
              <wp:simplePos x="635" y="635"/>
              <wp:positionH relativeFrom="page">
                <wp:align>center</wp:align>
              </wp:positionH>
              <wp:positionV relativeFrom="page">
                <wp:align>bottom</wp:align>
              </wp:positionV>
              <wp:extent cx="443865" cy="443865"/>
              <wp:effectExtent l="0" t="0" r="10160" b="0"/>
              <wp:wrapNone/>
              <wp:docPr id="13760085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0075AF" w14:textId="04AF89B4"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CB74E" id="_x0000_t202" coordsize="21600,21600" o:spt="202" path="m,l,21600r21600,l21600,xe">
              <v:stroke joinstyle="miter"/>
              <v:path gradientshapeok="t" o:connecttype="rect"/>
            </v:shapetype>
            <v:shape id="Text Box 6" o:spid="_x0000_s1032" type="#_x0000_t202" alt="OFFICIAL" style="position:absolute;left:0;text-align:left;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0075AF" w14:textId="04AF89B4"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r w:rsidR="00FF5969">
      <w:rPr>
        <w:noProof/>
        <w:lang w:val="en-US" w:bidi="my-MM"/>
      </w:rPr>
      <mc:AlternateContent>
        <mc:Choice Requires="wps">
          <w:drawing>
            <wp:anchor distT="0" distB="0" distL="114300" distR="114300" simplePos="0" relativeHeight="251665408" behindDoc="0" locked="0" layoutInCell="0" allowOverlap="1" wp14:anchorId="309138DA" wp14:editId="4E3ED3E4">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C8EB76" w14:textId="77777777" w:rsidR="00FF5969" w:rsidRPr="00FF5969" w:rsidRDefault="00F212D2" w:rsidP="00FF5969">
                          <w:pPr>
                            <w:bidi/>
                            <w:spacing w:after="0"/>
                            <w:jc w:val="center"/>
                            <w:rPr>
                              <w:rFonts w:ascii="Arial Black" w:hAnsi="Arial Black"/>
                              <w:color w:val="000000"/>
                              <w:sz w:val="20"/>
                            </w:rPr>
                          </w:pPr>
                          <w:r w:rsidRPr="00FF5969">
                            <w:rPr>
                              <w:rFonts w:ascii="Arial Black" w:hAnsi="Arial Black"/>
                              <w:color w:val="000000"/>
                              <w:sz w:val="20"/>
                              <w:rtl/>
                              <w:lang w:val="fa-IR" w:bidi="fa-IR"/>
                            </w:rPr>
                            <w:t>رسمی</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309138DA" id="Text Box 9" o:spid="_x0000_s1033"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" o:allowincell="f" filled="f" stroked="f" strokeweight=".5pt">
              <v:textbox inset=",0,,0">
                <w:txbxContent>
                  <w:p w14:paraId="06C8EB76" w14:textId="77777777" w:rsidR="00FF5969" w:rsidRPr="00FF5969" w:rsidRDefault="00F212D2" w:rsidP="00FF5969">
                    <w:pPr>
                      <w:bidi/>
                      <w:spacing w:after="0"/>
                      <w:jc w:val="center"/>
                      <w:rPr>
                        <w:rFonts w:ascii="Arial Black" w:hAnsi="Arial Black"/>
                        <w:color w:val="000000"/>
                        <w:sz w:val="20"/>
                      </w:rPr>
                    </w:pPr>
                    <w:r w:rsidRPr="00FF5969">
                      <w:rPr>
                        <w:rFonts w:ascii="Arial Black" w:hAnsi="Arial Black"/>
                        <w:color w:val="000000"/>
                        <w:sz w:val="20"/>
                        <w:rtl/>
                        <w:lang w:val="fa-IR" w:bidi="fa-IR"/>
                      </w:rPr>
                      <w:t>رسمی</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DA1F" w14:textId="28947415" w:rsidR="00D85FFE" w:rsidRDefault="00D85FFE">
    <w:pPr>
      <w:pStyle w:val="Footer"/>
    </w:pPr>
    <w:r>
      <w:rPr>
        <w:noProof/>
      </w:rPr>
      <mc:AlternateContent>
        <mc:Choice Requires="wps">
          <w:drawing>
            <wp:anchor distT="0" distB="0" distL="0" distR="0" simplePos="0" relativeHeight="251674624" behindDoc="0" locked="0" layoutInCell="1" allowOverlap="1" wp14:anchorId="623616BA" wp14:editId="4DD32452">
              <wp:simplePos x="546265" y="9820894"/>
              <wp:positionH relativeFrom="page">
                <wp:align>center</wp:align>
              </wp:positionH>
              <wp:positionV relativeFrom="page">
                <wp:align>bottom</wp:align>
              </wp:positionV>
              <wp:extent cx="443865" cy="443865"/>
              <wp:effectExtent l="0" t="0" r="10160" b="0"/>
              <wp:wrapNone/>
              <wp:docPr id="16955057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2C6A79" w14:textId="1AFD8717"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3616BA" id="_x0000_t202" coordsize="21600,21600" o:spt="202" path="m,l,21600r21600,l21600,xe">
              <v:stroke joinstyle="miter"/>
              <v:path gradientshapeok="t" o:connecttype="rect"/>
            </v:shapetype>
            <v:shape id="Text Box 4" o:spid="_x0000_s1034" type="#_x0000_t202" alt="OFFICIAL" style="position:absolute;left:0;text-align:left;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82C6A79" w14:textId="1AFD8717"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331E" w14:textId="20587605" w:rsidR="00D85FFE" w:rsidRDefault="00D85FFE">
    <w:pPr>
      <w:pStyle w:val="Footer"/>
    </w:pPr>
    <w:r>
      <w:rPr>
        <w:noProof/>
      </w:rPr>
      <mc:AlternateContent>
        <mc:Choice Requires="wps">
          <w:drawing>
            <wp:anchor distT="0" distB="0" distL="0" distR="0" simplePos="0" relativeHeight="251678720" behindDoc="0" locked="0" layoutInCell="1" allowOverlap="1" wp14:anchorId="7CB46EBC" wp14:editId="537B5CCF">
              <wp:simplePos x="635" y="635"/>
              <wp:positionH relativeFrom="page">
                <wp:align>center</wp:align>
              </wp:positionH>
              <wp:positionV relativeFrom="page">
                <wp:align>bottom</wp:align>
              </wp:positionV>
              <wp:extent cx="443865" cy="443865"/>
              <wp:effectExtent l="0" t="0" r="10160" b="0"/>
              <wp:wrapNone/>
              <wp:docPr id="130881515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3069A0" w14:textId="6E50E3D5"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B46EBC" id="_x0000_t202" coordsize="21600,21600" o:spt="202" path="m,l,21600r21600,l21600,xe">
              <v:stroke joinstyle="miter"/>
              <v:path gradientshapeok="t" o:connecttype="rect"/>
            </v:shapetype>
            <v:shape id="Text Box 8" o:spid="_x0000_s1035"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3A3069A0" w14:textId="6E50E3D5"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B8D11" w14:textId="41919CC7" w:rsidR="00373890" w:rsidRPr="00F65AA9" w:rsidRDefault="00D85FFE" w:rsidP="00F84FA0">
    <w:pPr>
      <w:pStyle w:val="Footer"/>
    </w:pPr>
    <w:r>
      <w:rPr>
        <w:noProof/>
        <w:lang w:val="en-US" w:bidi="my-MM"/>
      </w:rPr>
      <mc:AlternateContent>
        <mc:Choice Requires="wps">
          <w:drawing>
            <wp:anchor distT="0" distB="0" distL="0" distR="0" simplePos="0" relativeHeight="251679744" behindDoc="0" locked="0" layoutInCell="1" allowOverlap="1" wp14:anchorId="0A384F38" wp14:editId="72B9570C">
              <wp:simplePos x="635" y="635"/>
              <wp:positionH relativeFrom="page">
                <wp:align>center</wp:align>
              </wp:positionH>
              <wp:positionV relativeFrom="page">
                <wp:align>bottom</wp:align>
              </wp:positionV>
              <wp:extent cx="443865" cy="443865"/>
              <wp:effectExtent l="0" t="0" r="10160" b="0"/>
              <wp:wrapNone/>
              <wp:docPr id="823561798"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E3C23" w14:textId="5445D38B"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84F38" id="_x0000_t202" coordsize="21600,21600" o:spt="202" path="m,l,21600r21600,l21600,xe">
              <v:stroke joinstyle="miter"/>
              <v:path gradientshapeok="t" o:connecttype="rect"/>
            </v:shapetype>
            <v:shape id="_x0000_s1036" type="#_x0000_t202" alt="OFFICIAL" style="position:absolute;left:0;text-align:left;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41AE3C23" w14:textId="5445D38B"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r w:rsidR="00B07FF7">
      <w:rPr>
        <w:noProof/>
        <w:lang w:val="en-US" w:bidi="my-MM"/>
      </w:rPr>
      <mc:AlternateContent>
        <mc:Choice Requires="wps">
          <w:drawing>
            <wp:anchor distT="0" distB="0" distL="114300" distR="114300" simplePos="0" relativeHeight="251663360" behindDoc="0" locked="0" layoutInCell="0" allowOverlap="1" wp14:anchorId="5B53C3B8" wp14:editId="37884748">
              <wp:simplePos x="0" y="0"/>
              <wp:positionH relativeFrom="page">
                <wp:posOffset>0</wp:posOffset>
              </wp:positionH>
              <wp:positionV relativeFrom="page">
                <wp:posOffset>10189210</wp:posOffset>
              </wp:positionV>
              <wp:extent cx="7560310" cy="311785"/>
              <wp:effectExtent l="0" t="0" r="0" b="12065"/>
              <wp:wrapNone/>
              <wp:docPr id="1218815318"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9CAB9" w14:textId="77777777" w:rsidR="00B07FF7" w:rsidRPr="007E4E9B" w:rsidRDefault="002F299C" w:rsidP="00B07FF7">
                          <w:pPr>
                            <w:bidi/>
                            <w:spacing w:after="0"/>
                            <w:jc w:val="center"/>
                            <w:rPr>
                              <w:rFonts w:ascii="Arial Black" w:hAnsi="Arial Black"/>
                              <w:b/>
                              <w:bCs/>
                              <w:color w:val="000000"/>
                              <w:sz w:val="20"/>
                            </w:rPr>
                          </w:pPr>
                          <w:r w:rsidRPr="007E4E9B">
                            <w:rPr>
                              <w:rFonts w:ascii="Arial Black" w:hAnsi="Arial Black" w:hint="cs"/>
                              <w:b/>
                              <w:bCs/>
                              <w:color w:val="000000"/>
                              <w:sz w:val="20"/>
                              <w:rtl/>
                              <w:lang w:val="fa-IR" w:bidi="fa-IR"/>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 w14:anchorId="5B53C3B8" id="Text Box 7" o:spid="_x0000_s1037"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" o:allowincell="f" filled="f" stroked="f" strokeweight=".5pt">
              <v:textbox inset=",0,,0">
                <w:txbxContent>
                  <w:p w14:paraId="77A9CAB9" w14:textId="77777777" w:rsidR="00B07FF7" w:rsidRPr="007E4E9B" w:rsidRDefault="002F299C" w:rsidP="00B07FF7">
                    <w:pPr>
                      <w:bidi/>
                      <w:spacing w:after="0"/>
                      <w:jc w:val="center"/>
                      <w:rPr>
                        <w:rFonts w:ascii="Arial Black" w:hAnsi="Arial Black"/>
                        <w:b/>
                        <w:bCs/>
                        <w:color w:val="000000"/>
                        <w:sz w:val="20"/>
                      </w:rPr>
                    </w:pPr>
                    <w:r w:rsidRPr="007E4E9B">
                      <w:rPr>
                        <w:rFonts w:ascii="Arial Black" w:hAnsi="Arial Black" w:hint="cs"/>
                        <w:b/>
                        <w:bCs/>
                        <w:color w:val="000000"/>
                        <w:sz w:val="20"/>
                        <w:rtl/>
                        <w:lang w:val="fa-IR" w:bidi="fa-IR"/>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BEDBD" w14:textId="7861B0D6" w:rsidR="00D85FFE" w:rsidRDefault="00D85FFE">
    <w:pPr>
      <w:pStyle w:val="Footer"/>
    </w:pPr>
    <w:r>
      <w:rPr>
        <w:noProof/>
      </w:rPr>
      <mc:AlternateContent>
        <mc:Choice Requires="wps">
          <w:drawing>
            <wp:anchor distT="0" distB="0" distL="0" distR="0" simplePos="0" relativeHeight="251677696" behindDoc="0" locked="0" layoutInCell="1" allowOverlap="1" wp14:anchorId="56CA070A" wp14:editId="6F29F539">
              <wp:simplePos x="546265" y="9820894"/>
              <wp:positionH relativeFrom="page">
                <wp:align>center</wp:align>
              </wp:positionH>
              <wp:positionV relativeFrom="page">
                <wp:align>bottom</wp:align>
              </wp:positionV>
              <wp:extent cx="443865" cy="443865"/>
              <wp:effectExtent l="0" t="0" r="10160" b="0"/>
              <wp:wrapNone/>
              <wp:docPr id="8539710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A60D02" w14:textId="6F4DC88F"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A070A" id="_x0000_t202" coordsize="21600,21600" o:spt="202" path="m,l,21600r21600,l21600,xe">
              <v:stroke joinstyle="miter"/>
              <v:path gradientshapeok="t" o:connecttype="rect"/>
            </v:shapetype>
            <v:shape id="_x0000_s1038" type="#_x0000_t202" alt="OFFICIAL" style="position:absolute;left:0;text-align:left;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AA60D02" w14:textId="6F4DC88F" w:rsidR="00D85FFE" w:rsidRPr="00D85FFE" w:rsidRDefault="00D85FFE" w:rsidP="00D85FFE">
                    <w:pPr>
                      <w:spacing w:after="0"/>
                      <w:rPr>
                        <w:rFonts w:ascii="Arial Black" w:eastAsia="Arial Black" w:hAnsi="Arial Black" w:cs="Arial Black"/>
                        <w:noProof/>
                        <w:color w:val="000000"/>
                        <w:sz w:val="20"/>
                      </w:rPr>
                    </w:pPr>
                    <w:r w:rsidRPr="00D85FFE">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46330" w14:textId="77777777" w:rsidR="00D56425" w:rsidRDefault="00D56425">
      <w:pPr>
        <w:spacing w:after="0" w:line="240" w:lineRule="auto"/>
      </w:pPr>
      <w:r>
        <w:separator/>
      </w:r>
    </w:p>
  </w:footnote>
  <w:footnote w:type="continuationSeparator" w:id="0">
    <w:p w14:paraId="3D852204" w14:textId="77777777" w:rsidR="00D56425" w:rsidRDefault="00D56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F83B" w14:textId="77777777" w:rsidR="00FA39E0" w:rsidRPr="00FA39E0" w:rsidRDefault="00F212D2" w:rsidP="00FA39E0">
    <w:pPr>
      <w:pStyle w:val="Header"/>
      <w:bidi/>
    </w:pPr>
    <w:r w:rsidRPr="00FA39E0">
      <w:rPr>
        <w:rtl/>
        <w:lang w:val="fa-IR" w:bidi="fa-IR"/>
      </w:rPr>
      <w:t xml:space="preserve">برگه اطلاعات </w:t>
    </w:r>
    <w:r w:rsidRPr="00FA39E0">
      <w:rPr>
        <w:rtl/>
        <w:lang w:val="fa-IR"/>
      </w:rPr>
      <w:t>–</w:t>
    </w:r>
    <w:r w:rsidRPr="00FA39E0">
      <w:rPr>
        <w:rtl/>
        <w:lang w:val="fa-IR" w:bidi="fa-IR"/>
      </w:rPr>
      <w:t xml:space="preserve">لامپ‌های فرابنفش میکروب‌‌کش </w:t>
    </w:r>
    <w:r w:rsidRPr="00FA39E0">
      <w:rPr>
        <w:rtl/>
        <w:lang w:val="fa-IR"/>
      </w:rPr>
      <w:t xml:space="preserve">– </w:t>
    </w:r>
    <w:r w:rsidRPr="00FA39E0">
      <w:rPr>
        <w:rtl/>
        <w:lang w:val="fa-IR" w:bidi="fa-IR"/>
      </w:rPr>
      <w:t>ساکنین و خانواده‌ها</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70A25220">
      <w:start w:val="1"/>
      <w:numFmt w:val="bullet"/>
      <w:lvlText w:val=""/>
      <w:lvlJc w:val="left"/>
      <w:pPr>
        <w:ind w:left="1080" w:hanging="360"/>
      </w:pPr>
      <w:rPr>
        <w:rFonts w:ascii="Symbol" w:hAnsi="Symbol" w:hint="default"/>
      </w:rPr>
    </w:lvl>
    <w:lvl w:ilvl="1" w:tplc="E87C9DA0" w:tentative="1">
      <w:start w:val="1"/>
      <w:numFmt w:val="bullet"/>
      <w:lvlText w:val="o"/>
      <w:lvlJc w:val="left"/>
      <w:pPr>
        <w:ind w:left="1800" w:hanging="360"/>
      </w:pPr>
      <w:rPr>
        <w:rFonts w:ascii="Courier New" w:hAnsi="Courier New" w:cs="Courier New" w:hint="default"/>
      </w:rPr>
    </w:lvl>
    <w:lvl w:ilvl="2" w:tplc="A17A3E9A" w:tentative="1">
      <w:start w:val="1"/>
      <w:numFmt w:val="bullet"/>
      <w:lvlText w:val=""/>
      <w:lvlJc w:val="left"/>
      <w:pPr>
        <w:ind w:left="2520" w:hanging="360"/>
      </w:pPr>
      <w:rPr>
        <w:rFonts w:ascii="Wingdings" w:hAnsi="Wingdings" w:hint="default"/>
      </w:rPr>
    </w:lvl>
    <w:lvl w:ilvl="3" w:tplc="F04417A2" w:tentative="1">
      <w:start w:val="1"/>
      <w:numFmt w:val="bullet"/>
      <w:lvlText w:val=""/>
      <w:lvlJc w:val="left"/>
      <w:pPr>
        <w:ind w:left="3240" w:hanging="360"/>
      </w:pPr>
      <w:rPr>
        <w:rFonts w:ascii="Symbol" w:hAnsi="Symbol" w:hint="default"/>
      </w:rPr>
    </w:lvl>
    <w:lvl w:ilvl="4" w:tplc="FB3E2518" w:tentative="1">
      <w:start w:val="1"/>
      <w:numFmt w:val="bullet"/>
      <w:lvlText w:val="o"/>
      <w:lvlJc w:val="left"/>
      <w:pPr>
        <w:ind w:left="3960" w:hanging="360"/>
      </w:pPr>
      <w:rPr>
        <w:rFonts w:ascii="Courier New" w:hAnsi="Courier New" w:cs="Courier New" w:hint="default"/>
      </w:rPr>
    </w:lvl>
    <w:lvl w:ilvl="5" w:tplc="4B4AABCE" w:tentative="1">
      <w:start w:val="1"/>
      <w:numFmt w:val="bullet"/>
      <w:lvlText w:val=""/>
      <w:lvlJc w:val="left"/>
      <w:pPr>
        <w:ind w:left="4680" w:hanging="360"/>
      </w:pPr>
      <w:rPr>
        <w:rFonts w:ascii="Wingdings" w:hAnsi="Wingdings" w:hint="default"/>
      </w:rPr>
    </w:lvl>
    <w:lvl w:ilvl="6" w:tplc="8B12CB46" w:tentative="1">
      <w:start w:val="1"/>
      <w:numFmt w:val="bullet"/>
      <w:lvlText w:val=""/>
      <w:lvlJc w:val="left"/>
      <w:pPr>
        <w:ind w:left="5400" w:hanging="360"/>
      </w:pPr>
      <w:rPr>
        <w:rFonts w:ascii="Symbol" w:hAnsi="Symbol" w:hint="default"/>
      </w:rPr>
    </w:lvl>
    <w:lvl w:ilvl="7" w:tplc="C6961008" w:tentative="1">
      <w:start w:val="1"/>
      <w:numFmt w:val="bullet"/>
      <w:lvlText w:val="o"/>
      <w:lvlJc w:val="left"/>
      <w:pPr>
        <w:ind w:left="6120" w:hanging="360"/>
      </w:pPr>
      <w:rPr>
        <w:rFonts w:ascii="Courier New" w:hAnsi="Courier New" w:cs="Courier New" w:hint="default"/>
      </w:rPr>
    </w:lvl>
    <w:lvl w:ilvl="8" w:tplc="654CADA2"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D6FC1A54">
      <w:start w:val="1"/>
      <w:numFmt w:val="decimal"/>
      <w:lvlText w:val="%1."/>
      <w:lvlJc w:val="left"/>
      <w:pPr>
        <w:ind w:left="720" w:hanging="360"/>
      </w:pPr>
    </w:lvl>
    <w:lvl w:ilvl="1" w:tplc="75BC2C68">
      <w:start w:val="1"/>
      <w:numFmt w:val="lowerLetter"/>
      <w:lvlText w:val="%2."/>
      <w:lvlJc w:val="left"/>
      <w:pPr>
        <w:ind w:left="1440" w:hanging="360"/>
      </w:pPr>
    </w:lvl>
    <w:lvl w:ilvl="2" w:tplc="F3E073E4" w:tentative="1">
      <w:start w:val="1"/>
      <w:numFmt w:val="lowerRoman"/>
      <w:lvlText w:val="%3."/>
      <w:lvlJc w:val="right"/>
      <w:pPr>
        <w:ind w:left="2160" w:hanging="180"/>
      </w:pPr>
    </w:lvl>
    <w:lvl w:ilvl="3" w:tplc="4E6E2C9E" w:tentative="1">
      <w:start w:val="1"/>
      <w:numFmt w:val="decimal"/>
      <w:lvlText w:val="%4."/>
      <w:lvlJc w:val="left"/>
      <w:pPr>
        <w:ind w:left="2880" w:hanging="360"/>
      </w:pPr>
    </w:lvl>
    <w:lvl w:ilvl="4" w:tplc="32C879EC" w:tentative="1">
      <w:start w:val="1"/>
      <w:numFmt w:val="lowerLetter"/>
      <w:lvlText w:val="%5."/>
      <w:lvlJc w:val="left"/>
      <w:pPr>
        <w:ind w:left="3600" w:hanging="360"/>
      </w:pPr>
    </w:lvl>
    <w:lvl w:ilvl="5" w:tplc="AFB42368" w:tentative="1">
      <w:start w:val="1"/>
      <w:numFmt w:val="lowerRoman"/>
      <w:lvlText w:val="%6."/>
      <w:lvlJc w:val="right"/>
      <w:pPr>
        <w:ind w:left="4320" w:hanging="180"/>
      </w:pPr>
    </w:lvl>
    <w:lvl w:ilvl="6" w:tplc="D7BA7270" w:tentative="1">
      <w:start w:val="1"/>
      <w:numFmt w:val="decimal"/>
      <w:lvlText w:val="%7."/>
      <w:lvlJc w:val="left"/>
      <w:pPr>
        <w:ind w:left="5040" w:hanging="360"/>
      </w:pPr>
    </w:lvl>
    <w:lvl w:ilvl="7" w:tplc="BB32FFBC" w:tentative="1">
      <w:start w:val="1"/>
      <w:numFmt w:val="lowerLetter"/>
      <w:lvlText w:val="%8."/>
      <w:lvlJc w:val="left"/>
      <w:pPr>
        <w:ind w:left="5760" w:hanging="360"/>
      </w:pPr>
    </w:lvl>
    <w:lvl w:ilvl="8" w:tplc="8A6CF008"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7DD25CAE">
      <w:start w:val="1"/>
      <w:numFmt w:val="bullet"/>
      <w:lvlText w:val=""/>
      <w:lvlJc w:val="left"/>
      <w:pPr>
        <w:ind w:left="720" w:hanging="360"/>
      </w:pPr>
      <w:rPr>
        <w:rFonts w:ascii="Symbol" w:hAnsi="Symbol" w:hint="default"/>
      </w:rPr>
    </w:lvl>
    <w:lvl w:ilvl="1" w:tplc="E13662C6" w:tentative="1">
      <w:start w:val="1"/>
      <w:numFmt w:val="bullet"/>
      <w:lvlText w:val="o"/>
      <w:lvlJc w:val="left"/>
      <w:pPr>
        <w:ind w:left="1440" w:hanging="360"/>
      </w:pPr>
      <w:rPr>
        <w:rFonts w:ascii="Courier New" w:hAnsi="Courier New" w:cs="Courier New" w:hint="default"/>
      </w:rPr>
    </w:lvl>
    <w:lvl w:ilvl="2" w:tplc="B6AA0592" w:tentative="1">
      <w:start w:val="1"/>
      <w:numFmt w:val="bullet"/>
      <w:lvlText w:val=""/>
      <w:lvlJc w:val="left"/>
      <w:pPr>
        <w:ind w:left="2160" w:hanging="360"/>
      </w:pPr>
      <w:rPr>
        <w:rFonts w:ascii="Wingdings" w:hAnsi="Wingdings" w:hint="default"/>
      </w:rPr>
    </w:lvl>
    <w:lvl w:ilvl="3" w:tplc="22CEAFCC" w:tentative="1">
      <w:start w:val="1"/>
      <w:numFmt w:val="bullet"/>
      <w:lvlText w:val=""/>
      <w:lvlJc w:val="left"/>
      <w:pPr>
        <w:ind w:left="2880" w:hanging="360"/>
      </w:pPr>
      <w:rPr>
        <w:rFonts w:ascii="Symbol" w:hAnsi="Symbol" w:hint="default"/>
      </w:rPr>
    </w:lvl>
    <w:lvl w:ilvl="4" w:tplc="C6FC5620" w:tentative="1">
      <w:start w:val="1"/>
      <w:numFmt w:val="bullet"/>
      <w:lvlText w:val="o"/>
      <w:lvlJc w:val="left"/>
      <w:pPr>
        <w:ind w:left="3600" w:hanging="360"/>
      </w:pPr>
      <w:rPr>
        <w:rFonts w:ascii="Courier New" w:hAnsi="Courier New" w:cs="Courier New" w:hint="default"/>
      </w:rPr>
    </w:lvl>
    <w:lvl w:ilvl="5" w:tplc="97BA6A24" w:tentative="1">
      <w:start w:val="1"/>
      <w:numFmt w:val="bullet"/>
      <w:lvlText w:val=""/>
      <w:lvlJc w:val="left"/>
      <w:pPr>
        <w:ind w:left="4320" w:hanging="360"/>
      </w:pPr>
      <w:rPr>
        <w:rFonts w:ascii="Wingdings" w:hAnsi="Wingdings" w:hint="default"/>
      </w:rPr>
    </w:lvl>
    <w:lvl w:ilvl="6" w:tplc="74F2E03E" w:tentative="1">
      <w:start w:val="1"/>
      <w:numFmt w:val="bullet"/>
      <w:lvlText w:val=""/>
      <w:lvlJc w:val="left"/>
      <w:pPr>
        <w:ind w:left="5040" w:hanging="360"/>
      </w:pPr>
      <w:rPr>
        <w:rFonts w:ascii="Symbol" w:hAnsi="Symbol" w:hint="default"/>
      </w:rPr>
    </w:lvl>
    <w:lvl w:ilvl="7" w:tplc="26F26FCC" w:tentative="1">
      <w:start w:val="1"/>
      <w:numFmt w:val="bullet"/>
      <w:lvlText w:val="o"/>
      <w:lvlJc w:val="left"/>
      <w:pPr>
        <w:ind w:left="5760" w:hanging="360"/>
      </w:pPr>
      <w:rPr>
        <w:rFonts w:ascii="Courier New" w:hAnsi="Courier New" w:cs="Courier New" w:hint="default"/>
      </w:rPr>
    </w:lvl>
    <w:lvl w:ilvl="8" w:tplc="874E377C"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722A3CD0">
      <w:start w:val="1"/>
      <w:numFmt w:val="bullet"/>
      <w:lvlText w:val=""/>
      <w:lvlJc w:val="left"/>
      <w:pPr>
        <w:ind w:left="720" w:hanging="360"/>
      </w:pPr>
      <w:rPr>
        <w:rFonts w:ascii="Symbol" w:hAnsi="Symbol" w:hint="default"/>
      </w:rPr>
    </w:lvl>
    <w:lvl w:ilvl="1" w:tplc="5D98EE62" w:tentative="1">
      <w:start w:val="1"/>
      <w:numFmt w:val="bullet"/>
      <w:lvlText w:val="o"/>
      <w:lvlJc w:val="left"/>
      <w:pPr>
        <w:ind w:left="1440" w:hanging="360"/>
      </w:pPr>
      <w:rPr>
        <w:rFonts w:ascii="Courier New" w:hAnsi="Courier New" w:cs="Courier New" w:hint="default"/>
      </w:rPr>
    </w:lvl>
    <w:lvl w:ilvl="2" w:tplc="D6DAE74A" w:tentative="1">
      <w:start w:val="1"/>
      <w:numFmt w:val="bullet"/>
      <w:lvlText w:val=""/>
      <w:lvlJc w:val="left"/>
      <w:pPr>
        <w:ind w:left="2160" w:hanging="360"/>
      </w:pPr>
      <w:rPr>
        <w:rFonts w:ascii="Wingdings" w:hAnsi="Wingdings" w:hint="default"/>
      </w:rPr>
    </w:lvl>
    <w:lvl w:ilvl="3" w:tplc="BE9852F6" w:tentative="1">
      <w:start w:val="1"/>
      <w:numFmt w:val="bullet"/>
      <w:lvlText w:val=""/>
      <w:lvlJc w:val="left"/>
      <w:pPr>
        <w:ind w:left="2880" w:hanging="360"/>
      </w:pPr>
      <w:rPr>
        <w:rFonts w:ascii="Symbol" w:hAnsi="Symbol" w:hint="default"/>
      </w:rPr>
    </w:lvl>
    <w:lvl w:ilvl="4" w:tplc="2438E60E" w:tentative="1">
      <w:start w:val="1"/>
      <w:numFmt w:val="bullet"/>
      <w:lvlText w:val="o"/>
      <w:lvlJc w:val="left"/>
      <w:pPr>
        <w:ind w:left="3600" w:hanging="360"/>
      </w:pPr>
      <w:rPr>
        <w:rFonts w:ascii="Courier New" w:hAnsi="Courier New" w:cs="Courier New" w:hint="default"/>
      </w:rPr>
    </w:lvl>
    <w:lvl w:ilvl="5" w:tplc="6CE4E94A" w:tentative="1">
      <w:start w:val="1"/>
      <w:numFmt w:val="bullet"/>
      <w:lvlText w:val=""/>
      <w:lvlJc w:val="left"/>
      <w:pPr>
        <w:ind w:left="4320" w:hanging="360"/>
      </w:pPr>
      <w:rPr>
        <w:rFonts w:ascii="Wingdings" w:hAnsi="Wingdings" w:hint="default"/>
      </w:rPr>
    </w:lvl>
    <w:lvl w:ilvl="6" w:tplc="7D021A6A" w:tentative="1">
      <w:start w:val="1"/>
      <w:numFmt w:val="bullet"/>
      <w:lvlText w:val=""/>
      <w:lvlJc w:val="left"/>
      <w:pPr>
        <w:ind w:left="5040" w:hanging="360"/>
      </w:pPr>
      <w:rPr>
        <w:rFonts w:ascii="Symbol" w:hAnsi="Symbol" w:hint="default"/>
      </w:rPr>
    </w:lvl>
    <w:lvl w:ilvl="7" w:tplc="92926054" w:tentative="1">
      <w:start w:val="1"/>
      <w:numFmt w:val="bullet"/>
      <w:lvlText w:val="o"/>
      <w:lvlJc w:val="left"/>
      <w:pPr>
        <w:ind w:left="5760" w:hanging="360"/>
      </w:pPr>
      <w:rPr>
        <w:rFonts w:ascii="Courier New" w:hAnsi="Courier New" w:cs="Courier New" w:hint="default"/>
      </w:rPr>
    </w:lvl>
    <w:lvl w:ilvl="8" w:tplc="D50E04CE"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4CBEA74C">
      <w:start w:val="1"/>
      <w:numFmt w:val="bullet"/>
      <w:lvlText w:val=""/>
      <w:lvlJc w:val="left"/>
      <w:pPr>
        <w:ind w:left="720" w:hanging="360"/>
      </w:pPr>
      <w:rPr>
        <w:rFonts w:ascii="Symbol" w:hAnsi="Symbol" w:hint="default"/>
      </w:rPr>
    </w:lvl>
    <w:lvl w:ilvl="1" w:tplc="78E42A82" w:tentative="1">
      <w:start w:val="1"/>
      <w:numFmt w:val="bullet"/>
      <w:lvlText w:val="o"/>
      <w:lvlJc w:val="left"/>
      <w:pPr>
        <w:ind w:left="1440" w:hanging="360"/>
      </w:pPr>
      <w:rPr>
        <w:rFonts w:ascii="Courier New" w:hAnsi="Courier New" w:cs="Courier New" w:hint="default"/>
      </w:rPr>
    </w:lvl>
    <w:lvl w:ilvl="2" w:tplc="2904DA0C" w:tentative="1">
      <w:start w:val="1"/>
      <w:numFmt w:val="bullet"/>
      <w:lvlText w:val=""/>
      <w:lvlJc w:val="left"/>
      <w:pPr>
        <w:ind w:left="2160" w:hanging="360"/>
      </w:pPr>
      <w:rPr>
        <w:rFonts w:ascii="Wingdings" w:hAnsi="Wingdings" w:hint="default"/>
      </w:rPr>
    </w:lvl>
    <w:lvl w:ilvl="3" w:tplc="AF8E4D76" w:tentative="1">
      <w:start w:val="1"/>
      <w:numFmt w:val="bullet"/>
      <w:lvlText w:val=""/>
      <w:lvlJc w:val="left"/>
      <w:pPr>
        <w:ind w:left="2880" w:hanging="360"/>
      </w:pPr>
      <w:rPr>
        <w:rFonts w:ascii="Symbol" w:hAnsi="Symbol" w:hint="default"/>
      </w:rPr>
    </w:lvl>
    <w:lvl w:ilvl="4" w:tplc="318401F8" w:tentative="1">
      <w:start w:val="1"/>
      <w:numFmt w:val="bullet"/>
      <w:lvlText w:val="o"/>
      <w:lvlJc w:val="left"/>
      <w:pPr>
        <w:ind w:left="3600" w:hanging="360"/>
      </w:pPr>
      <w:rPr>
        <w:rFonts w:ascii="Courier New" w:hAnsi="Courier New" w:cs="Courier New" w:hint="default"/>
      </w:rPr>
    </w:lvl>
    <w:lvl w:ilvl="5" w:tplc="F38CF428" w:tentative="1">
      <w:start w:val="1"/>
      <w:numFmt w:val="bullet"/>
      <w:lvlText w:val=""/>
      <w:lvlJc w:val="left"/>
      <w:pPr>
        <w:ind w:left="4320" w:hanging="360"/>
      </w:pPr>
      <w:rPr>
        <w:rFonts w:ascii="Wingdings" w:hAnsi="Wingdings" w:hint="default"/>
      </w:rPr>
    </w:lvl>
    <w:lvl w:ilvl="6" w:tplc="6DCE068A" w:tentative="1">
      <w:start w:val="1"/>
      <w:numFmt w:val="bullet"/>
      <w:lvlText w:val=""/>
      <w:lvlJc w:val="left"/>
      <w:pPr>
        <w:ind w:left="5040" w:hanging="360"/>
      </w:pPr>
      <w:rPr>
        <w:rFonts w:ascii="Symbol" w:hAnsi="Symbol" w:hint="default"/>
      </w:rPr>
    </w:lvl>
    <w:lvl w:ilvl="7" w:tplc="491E6934" w:tentative="1">
      <w:start w:val="1"/>
      <w:numFmt w:val="bullet"/>
      <w:lvlText w:val="o"/>
      <w:lvlJc w:val="left"/>
      <w:pPr>
        <w:ind w:left="5760" w:hanging="360"/>
      </w:pPr>
      <w:rPr>
        <w:rFonts w:ascii="Courier New" w:hAnsi="Courier New" w:cs="Courier New" w:hint="default"/>
      </w:rPr>
    </w:lvl>
    <w:lvl w:ilvl="8" w:tplc="640A70C6"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3656FE16">
      <w:start w:val="1"/>
      <w:numFmt w:val="bullet"/>
      <w:lvlText w:val=""/>
      <w:lvlJc w:val="left"/>
      <w:pPr>
        <w:ind w:left="1440" w:hanging="360"/>
      </w:pPr>
      <w:rPr>
        <w:rFonts w:ascii="Symbol" w:hAnsi="Symbol" w:hint="default"/>
      </w:rPr>
    </w:lvl>
    <w:lvl w:ilvl="1" w:tplc="5BCC260A" w:tentative="1">
      <w:start w:val="1"/>
      <w:numFmt w:val="bullet"/>
      <w:lvlText w:val="o"/>
      <w:lvlJc w:val="left"/>
      <w:pPr>
        <w:ind w:left="2160" w:hanging="360"/>
      </w:pPr>
      <w:rPr>
        <w:rFonts w:ascii="Courier New" w:hAnsi="Courier New" w:cs="Courier New" w:hint="default"/>
      </w:rPr>
    </w:lvl>
    <w:lvl w:ilvl="2" w:tplc="CA7EC4EC" w:tentative="1">
      <w:start w:val="1"/>
      <w:numFmt w:val="bullet"/>
      <w:lvlText w:val=""/>
      <w:lvlJc w:val="left"/>
      <w:pPr>
        <w:ind w:left="2880" w:hanging="360"/>
      </w:pPr>
      <w:rPr>
        <w:rFonts w:ascii="Wingdings" w:hAnsi="Wingdings" w:hint="default"/>
      </w:rPr>
    </w:lvl>
    <w:lvl w:ilvl="3" w:tplc="37D69D8A" w:tentative="1">
      <w:start w:val="1"/>
      <w:numFmt w:val="bullet"/>
      <w:lvlText w:val=""/>
      <w:lvlJc w:val="left"/>
      <w:pPr>
        <w:ind w:left="3600" w:hanging="360"/>
      </w:pPr>
      <w:rPr>
        <w:rFonts w:ascii="Symbol" w:hAnsi="Symbol" w:hint="default"/>
      </w:rPr>
    </w:lvl>
    <w:lvl w:ilvl="4" w:tplc="532AF452" w:tentative="1">
      <w:start w:val="1"/>
      <w:numFmt w:val="bullet"/>
      <w:lvlText w:val="o"/>
      <w:lvlJc w:val="left"/>
      <w:pPr>
        <w:ind w:left="4320" w:hanging="360"/>
      </w:pPr>
      <w:rPr>
        <w:rFonts w:ascii="Courier New" w:hAnsi="Courier New" w:cs="Courier New" w:hint="default"/>
      </w:rPr>
    </w:lvl>
    <w:lvl w:ilvl="5" w:tplc="81564F32" w:tentative="1">
      <w:start w:val="1"/>
      <w:numFmt w:val="bullet"/>
      <w:lvlText w:val=""/>
      <w:lvlJc w:val="left"/>
      <w:pPr>
        <w:ind w:left="5040" w:hanging="360"/>
      </w:pPr>
      <w:rPr>
        <w:rFonts w:ascii="Wingdings" w:hAnsi="Wingdings" w:hint="default"/>
      </w:rPr>
    </w:lvl>
    <w:lvl w:ilvl="6" w:tplc="BC64C78C" w:tentative="1">
      <w:start w:val="1"/>
      <w:numFmt w:val="bullet"/>
      <w:lvlText w:val=""/>
      <w:lvlJc w:val="left"/>
      <w:pPr>
        <w:ind w:left="5760" w:hanging="360"/>
      </w:pPr>
      <w:rPr>
        <w:rFonts w:ascii="Symbol" w:hAnsi="Symbol" w:hint="default"/>
      </w:rPr>
    </w:lvl>
    <w:lvl w:ilvl="7" w:tplc="D406A9B8" w:tentative="1">
      <w:start w:val="1"/>
      <w:numFmt w:val="bullet"/>
      <w:lvlText w:val="o"/>
      <w:lvlJc w:val="left"/>
      <w:pPr>
        <w:ind w:left="6480" w:hanging="360"/>
      </w:pPr>
      <w:rPr>
        <w:rFonts w:ascii="Courier New" w:hAnsi="Courier New" w:cs="Courier New" w:hint="default"/>
      </w:rPr>
    </w:lvl>
    <w:lvl w:ilvl="8" w:tplc="9F3E852E" w:tentative="1">
      <w:start w:val="1"/>
      <w:numFmt w:val="bullet"/>
      <w:lvlText w:val=""/>
      <w:lvlJc w:val="left"/>
      <w:pPr>
        <w:ind w:left="7200" w:hanging="360"/>
      </w:pPr>
      <w:rPr>
        <w:rFonts w:ascii="Wingdings" w:hAnsi="Wingdings" w:hint="default"/>
      </w:rPr>
    </w:lvl>
  </w:abstractNum>
  <w:num w:numId="1" w16cid:durableId="180365684">
    <w:abstractNumId w:val="10"/>
  </w:num>
  <w:num w:numId="2" w16cid:durableId="1504977072">
    <w:abstractNumId w:val="17"/>
  </w:num>
  <w:num w:numId="3" w16cid:durableId="8709912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7496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2411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4166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6747806">
    <w:abstractNumId w:val="21"/>
  </w:num>
  <w:num w:numId="8" w16cid:durableId="1416436759">
    <w:abstractNumId w:val="16"/>
  </w:num>
  <w:num w:numId="9" w16cid:durableId="905260025">
    <w:abstractNumId w:val="20"/>
  </w:num>
  <w:num w:numId="10" w16cid:durableId="14386786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4706791">
    <w:abstractNumId w:val="22"/>
  </w:num>
  <w:num w:numId="12" w16cid:durableId="18586954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7514359">
    <w:abstractNumId w:val="18"/>
  </w:num>
  <w:num w:numId="14" w16cid:durableId="17478724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63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745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20766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3968140">
    <w:abstractNumId w:val="24"/>
  </w:num>
  <w:num w:numId="19" w16cid:durableId="650984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785681">
    <w:abstractNumId w:val="14"/>
  </w:num>
  <w:num w:numId="21" w16cid:durableId="2099522776">
    <w:abstractNumId w:val="12"/>
  </w:num>
  <w:num w:numId="22" w16cid:durableId="703291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0450754">
    <w:abstractNumId w:val="15"/>
  </w:num>
  <w:num w:numId="24" w16cid:durableId="566186005">
    <w:abstractNumId w:val="25"/>
  </w:num>
  <w:num w:numId="25" w16cid:durableId="1307931057">
    <w:abstractNumId w:val="23"/>
  </w:num>
  <w:num w:numId="26" w16cid:durableId="1469400238">
    <w:abstractNumId w:val="19"/>
  </w:num>
  <w:num w:numId="27" w16cid:durableId="1065176519">
    <w:abstractNumId w:val="11"/>
  </w:num>
  <w:num w:numId="28" w16cid:durableId="1374311023">
    <w:abstractNumId w:val="26"/>
  </w:num>
  <w:num w:numId="29" w16cid:durableId="1930196219">
    <w:abstractNumId w:val="9"/>
  </w:num>
  <w:num w:numId="30" w16cid:durableId="1103261189">
    <w:abstractNumId w:val="7"/>
  </w:num>
  <w:num w:numId="31" w16cid:durableId="1009799253">
    <w:abstractNumId w:val="6"/>
  </w:num>
  <w:num w:numId="32" w16cid:durableId="1237931944">
    <w:abstractNumId w:val="5"/>
  </w:num>
  <w:num w:numId="33" w16cid:durableId="242614618">
    <w:abstractNumId w:val="4"/>
  </w:num>
  <w:num w:numId="34" w16cid:durableId="1138911451">
    <w:abstractNumId w:val="8"/>
  </w:num>
  <w:num w:numId="35" w16cid:durableId="1475640304">
    <w:abstractNumId w:val="3"/>
  </w:num>
  <w:num w:numId="36" w16cid:durableId="1966229694">
    <w:abstractNumId w:val="2"/>
  </w:num>
  <w:num w:numId="37" w16cid:durableId="603612219">
    <w:abstractNumId w:val="1"/>
  </w:num>
  <w:num w:numId="38" w16cid:durableId="1932591612">
    <w:abstractNumId w:val="0"/>
  </w:num>
  <w:num w:numId="39" w16cid:durableId="464857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98A"/>
    <w:rsid w:val="00000719"/>
    <w:rsid w:val="00003403"/>
    <w:rsid w:val="00005347"/>
    <w:rsid w:val="000072B6"/>
    <w:rsid w:val="0001021B"/>
    <w:rsid w:val="00011D89"/>
    <w:rsid w:val="00013B25"/>
    <w:rsid w:val="000154FD"/>
    <w:rsid w:val="00016FBF"/>
    <w:rsid w:val="00022271"/>
    <w:rsid w:val="000235E8"/>
    <w:rsid w:val="00024D89"/>
    <w:rsid w:val="000250B6"/>
    <w:rsid w:val="00031C4F"/>
    <w:rsid w:val="00033D81"/>
    <w:rsid w:val="00037366"/>
    <w:rsid w:val="00041BF0"/>
    <w:rsid w:val="00042C8A"/>
    <w:rsid w:val="0004536B"/>
    <w:rsid w:val="00046B68"/>
    <w:rsid w:val="000527DD"/>
    <w:rsid w:val="000565F6"/>
    <w:rsid w:val="000578B2"/>
    <w:rsid w:val="00060959"/>
    <w:rsid w:val="00060C8F"/>
    <w:rsid w:val="00060FC3"/>
    <w:rsid w:val="000614F8"/>
    <w:rsid w:val="0006298A"/>
    <w:rsid w:val="00063140"/>
    <w:rsid w:val="000663CD"/>
    <w:rsid w:val="000733FE"/>
    <w:rsid w:val="00074219"/>
    <w:rsid w:val="00074ED5"/>
    <w:rsid w:val="0008091D"/>
    <w:rsid w:val="000835C6"/>
    <w:rsid w:val="0008508E"/>
    <w:rsid w:val="00086DC8"/>
    <w:rsid w:val="00087951"/>
    <w:rsid w:val="0009113B"/>
    <w:rsid w:val="00093402"/>
    <w:rsid w:val="00094DA3"/>
    <w:rsid w:val="00096CD1"/>
    <w:rsid w:val="000A012C"/>
    <w:rsid w:val="000A0EB9"/>
    <w:rsid w:val="000A186C"/>
    <w:rsid w:val="000A1EA4"/>
    <w:rsid w:val="000A2476"/>
    <w:rsid w:val="000A641A"/>
    <w:rsid w:val="000A6F4D"/>
    <w:rsid w:val="000B29F7"/>
    <w:rsid w:val="000B3EDB"/>
    <w:rsid w:val="000B430C"/>
    <w:rsid w:val="000B543D"/>
    <w:rsid w:val="000B55F9"/>
    <w:rsid w:val="000B5BF7"/>
    <w:rsid w:val="000B6BC8"/>
    <w:rsid w:val="000C0303"/>
    <w:rsid w:val="000C42EA"/>
    <w:rsid w:val="000C4546"/>
    <w:rsid w:val="000D1242"/>
    <w:rsid w:val="000D1E53"/>
    <w:rsid w:val="000D42EB"/>
    <w:rsid w:val="000D4B85"/>
    <w:rsid w:val="000E0970"/>
    <w:rsid w:val="000E1910"/>
    <w:rsid w:val="000E3CC7"/>
    <w:rsid w:val="000E4A79"/>
    <w:rsid w:val="000E6BD4"/>
    <w:rsid w:val="000E6D6D"/>
    <w:rsid w:val="000F1F1E"/>
    <w:rsid w:val="000F1FD2"/>
    <w:rsid w:val="000F2259"/>
    <w:rsid w:val="000F2DDA"/>
    <w:rsid w:val="000F5213"/>
    <w:rsid w:val="00101001"/>
    <w:rsid w:val="00103276"/>
    <w:rsid w:val="0010392D"/>
    <w:rsid w:val="0010447F"/>
    <w:rsid w:val="00104FE3"/>
    <w:rsid w:val="0010714F"/>
    <w:rsid w:val="001120C5"/>
    <w:rsid w:val="0011701A"/>
    <w:rsid w:val="00120BD3"/>
    <w:rsid w:val="001227BF"/>
    <w:rsid w:val="00122FEA"/>
    <w:rsid w:val="001232BD"/>
    <w:rsid w:val="001243A3"/>
    <w:rsid w:val="00124ED5"/>
    <w:rsid w:val="001276FA"/>
    <w:rsid w:val="0014255B"/>
    <w:rsid w:val="001447B3"/>
    <w:rsid w:val="00146213"/>
    <w:rsid w:val="00147F5C"/>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7E9"/>
    <w:rsid w:val="0017793A"/>
    <w:rsid w:val="00177995"/>
    <w:rsid w:val="00177A8C"/>
    <w:rsid w:val="00182DF9"/>
    <w:rsid w:val="00186B33"/>
    <w:rsid w:val="00192F9D"/>
    <w:rsid w:val="00196EB8"/>
    <w:rsid w:val="00196EFB"/>
    <w:rsid w:val="001979FF"/>
    <w:rsid w:val="00197B17"/>
    <w:rsid w:val="001A1950"/>
    <w:rsid w:val="001A1C54"/>
    <w:rsid w:val="001A251D"/>
    <w:rsid w:val="001A3ACE"/>
    <w:rsid w:val="001B058F"/>
    <w:rsid w:val="001B08C8"/>
    <w:rsid w:val="001B1BC3"/>
    <w:rsid w:val="001B738B"/>
    <w:rsid w:val="001C09DB"/>
    <w:rsid w:val="001C1B78"/>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2E8"/>
    <w:rsid w:val="001F6E46"/>
    <w:rsid w:val="001F7186"/>
    <w:rsid w:val="001F7C91"/>
    <w:rsid w:val="00200176"/>
    <w:rsid w:val="002033B7"/>
    <w:rsid w:val="00206463"/>
    <w:rsid w:val="00206F2F"/>
    <w:rsid w:val="0021053D"/>
    <w:rsid w:val="00210A92"/>
    <w:rsid w:val="00216C03"/>
    <w:rsid w:val="00220C04"/>
    <w:rsid w:val="002214DC"/>
    <w:rsid w:val="0022278D"/>
    <w:rsid w:val="00225715"/>
    <w:rsid w:val="00225BAD"/>
    <w:rsid w:val="0022701F"/>
    <w:rsid w:val="00227C68"/>
    <w:rsid w:val="002333F5"/>
    <w:rsid w:val="00233724"/>
    <w:rsid w:val="002365B4"/>
    <w:rsid w:val="002432E1"/>
    <w:rsid w:val="0024351D"/>
    <w:rsid w:val="00246207"/>
    <w:rsid w:val="00246C5E"/>
    <w:rsid w:val="00250960"/>
    <w:rsid w:val="00251343"/>
    <w:rsid w:val="002536A4"/>
    <w:rsid w:val="00254F58"/>
    <w:rsid w:val="0025758A"/>
    <w:rsid w:val="002620BC"/>
    <w:rsid w:val="00262802"/>
    <w:rsid w:val="00263A90"/>
    <w:rsid w:val="00263C1F"/>
    <w:rsid w:val="0026408B"/>
    <w:rsid w:val="00267C3E"/>
    <w:rsid w:val="002709BB"/>
    <w:rsid w:val="0027113F"/>
    <w:rsid w:val="00273BAC"/>
    <w:rsid w:val="00274B5C"/>
    <w:rsid w:val="002763B3"/>
    <w:rsid w:val="00276E41"/>
    <w:rsid w:val="0027732F"/>
    <w:rsid w:val="002802E3"/>
    <w:rsid w:val="0028213D"/>
    <w:rsid w:val="00282149"/>
    <w:rsid w:val="00284AF9"/>
    <w:rsid w:val="002862F1"/>
    <w:rsid w:val="00286768"/>
    <w:rsid w:val="00291373"/>
    <w:rsid w:val="0029597D"/>
    <w:rsid w:val="002962C3"/>
    <w:rsid w:val="00296C6D"/>
    <w:rsid w:val="0029752B"/>
    <w:rsid w:val="00297B7F"/>
    <w:rsid w:val="002A0A9C"/>
    <w:rsid w:val="002A483C"/>
    <w:rsid w:val="002B0C7C"/>
    <w:rsid w:val="002B1729"/>
    <w:rsid w:val="002B36C7"/>
    <w:rsid w:val="002B4664"/>
    <w:rsid w:val="002B4DD4"/>
    <w:rsid w:val="002B5277"/>
    <w:rsid w:val="002B5375"/>
    <w:rsid w:val="002B77C1"/>
    <w:rsid w:val="002C0ED7"/>
    <w:rsid w:val="002C1673"/>
    <w:rsid w:val="002C2728"/>
    <w:rsid w:val="002C6883"/>
    <w:rsid w:val="002D1E0D"/>
    <w:rsid w:val="002D5006"/>
    <w:rsid w:val="002E01D0"/>
    <w:rsid w:val="002E161D"/>
    <w:rsid w:val="002E2B51"/>
    <w:rsid w:val="002E3100"/>
    <w:rsid w:val="002E6C95"/>
    <w:rsid w:val="002E7C36"/>
    <w:rsid w:val="002F0107"/>
    <w:rsid w:val="002F0BA6"/>
    <w:rsid w:val="002F299C"/>
    <w:rsid w:val="002F3D32"/>
    <w:rsid w:val="002F5F31"/>
    <w:rsid w:val="002F5F46"/>
    <w:rsid w:val="002F63AE"/>
    <w:rsid w:val="00301704"/>
    <w:rsid w:val="00302216"/>
    <w:rsid w:val="00303E53"/>
    <w:rsid w:val="00305CC1"/>
    <w:rsid w:val="003069A5"/>
    <w:rsid w:val="00306E5F"/>
    <w:rsid w:val="00307E14"/>
    <w:rsid w:val="00314054"/>
    <w:rsid w:val="00315BD8"/>
    <w:rsid w:val="00316296"/>
    <w:rsid w:val="00316F27"/>
    <w:rsid w:val="003214F1"/>
    <w:rsid w:val="00322E4B"/>
    <w:rsid w:val="00327870"/>
    <w:rsid w:val="0033259D"/>
    <w:rsid w:val="003333D2"/>
    <w:rsid w:val="003343E0"/>
    <w:rsid w:val="00334B1B"/>
    <w:rsid w:val="003361A5"/>
    <w:rsid w:val="003406C6"/>
    <w:rsid w:val="003418CC"/>
    <w:rsid w:val="003459BD"/>
    <w:rsid w:val="00350D38"/>
    <w:rsid w:val="00351B36"/>
    <w:rsid w:val="00357B4E"/>
    <w:rsid w:val="0036773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596D"/>
    <w:rsid w:val="003B72A7"/>
    <w:rsid w:val="003C08A2"/>
    <w:rsid w:val="003C2045"/>
    <w:rsid w:val="003C43A1"/>
    <w:rsid w:val="003C4FC0"/>
    <w:rsid w:val="003C55F4"/>
    <w:rsid w:val="003C7897"/>
    <w:rsid w:val="003C7A3F"/>
    <w:rsid w:val="003D2766"/>
    <w:rsid w:val="003D2A74"/>
    <w:rsid w:val="003D3E8F"/>
    <w:rsid w:val="003D6248"/>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066CA"/>
    <w:rsid w:val="004112C6"/>
    <w:rsid w:val="004148F9"/>
    <w:rsid w:val="00414D4A"/>
    <w:rsid w:val="0042084E"/>
    <w:rsid w:val="00421EEF"/>
    <w:rsid w:val="0042422B"/>
    <w:rsid w:val="00424D65"/>
    <w:rsid w:val="00437E28"/>
    <w:rsid w:val="00442C6C"/>
    <w:rsid w:val="00443CBE"/>
    <w:rsid w:val="00443E8A"/>
    <w:rsid w:val="004441BC"/>
    <w:rsid w:val="004468B4"/>
    <w:rsid w:val="00446E42"/>
    <w:rsid w:val="00451E03"/>
    <w:rsid w:val="0045230A"/>
    <w:rsid w:val="00454AD0"/>
    <w:rsid w:val="00457337"/>
    <w:rsid w:val="00462E3D"/>
    <w:rsid w:val="00466E79"/>
    <w:rsid w:val="00470D7D"/>
    <w:rsid w:val="004711C5"/>
    <w:rsid w:val="0047372D"/>
    <w:rsid w:val="00473BA3"/>
    <w:rsid w:val="004743DD"/>
    <w:rsid w:val="00474CEA"/>
    <w:rsid w:val="00481A22"/>
    <w:rsid w:val="00483968"/>
    <w:rsid w:val="00484F86"/>
    <w:rsid w:val="004860C5"/>
    <w:rsid w:val="00490746"/>
    <w:rsid w:val="00490852"/>
    <w:rsid w:val="00491C9C"/>
    <w:rsid w:val="00492F30"/>
    <w:rsid w:val="004946F4"/>
    <w:rsid w:val="0049487E"/>
    <w:rsid w:val="00496D37"/>
    <w:rsid w:val="00497815"/>
    <w:rsid w:val="004A160D"/>
    <w:rsid w:val="004A3E81"/>
    <w:rsid w:val="004A4195"/>
    <w:rsid w:val="004A4BB3"/>
    <w:rsid w:val="004A5C62"/>
    <w:rsid w:val="004A5CE5"/>
    <w:rsid w:val="004A707D"/>
    <w:rsid w:val="004C16E7"/>
    <w:rsid w:val="004C4766"/>
    <w:rsid w:val="004C5541"/>
    <w:rsid w:val="004C6EEE"/>
    <w:rsid w:val="004C702B"/>
    <w:rsid w:val="004D0033"/>
    <w:rsid w:val="004D016B"/>
    <w:rsid w:val="004D1B22"/>
    <w:rsid w:val="004D23CC"/>
    <w:rsid w:val="004D36F2"/>
    <w:rsid w:val="004E1106"/>
    <w:rsid w:val="004E138F"/>
    <w:rsid w:val="004E1720"/>
    <w:rsid w:val="004E4649"/>
    <w:rsid w:val="004E5C2B"/>
    <w:rsid w:val="004E7E9B"/>
    <w:rsid w:val="004F00DD"/>
    <w:rsid w:val="004F12B2"/>
    <w:rsid w:val="004F2133"/>
    <w:rsid w:val="004F5398"/>
    <w:rsid w:val="004F55F1"/>
    <w:rsid w:val="004F6892"/>
    <w:rsid w:val="004F6936"/>
    <w:rsid w:val="00503AA8"/>
    <w:rsid w:val="00503DC6"/>
    <w:rsid w:val="00504E09"/>
    <w:rsid w:val="00506F5D"/>
    <w:rsid w:val="00510C37"/>
    <w:rsid w:val="00511482"/>
    <w:rsid w:val="00512030"/>
    <w:rsid w:val="005120F8"/>
    <w:rsid w:val="005126D0"/>
    <w:rsid w:val="0051568D"/>
    <w:rsid w:val="00523712"/>
    <w:rsid w:val="00526760"/>
    <w:rsid w:val="00526AC7"/>
    <w:rsid w:val="00526C15"/>
    <w:rsid w:val="00527F3C"/>
    <w:rsid w:val="00536395"/>
    <w:rsid w:val="00536499"/>
    <w:rsid w:val="005367A1"/>
    <w:rsid w:val="00541AD8"/>
    <w:rsid w:val="00543903"/>
    <w:rsid w:val="00543F11"/>
    <w:rsid w:val="00546305"/>
    <w:rsid w:val="00547A95"/>
    <w:rsid w:val="0055119B"/>
    <w:rsid w:val="005548B5"/>
    <w:rsid w:val="005578A8"/>
    <w:rsid w:val="00564A94"/>
    <w:rsid w:val="00572031"/>
    <w:rsid w:val="00572282"/>
    <w:rsid w:val="00573CE3"/>
    <w:rsid w:val="00576E84"/>
    <w:rsid w:val="00580394"/>
    <w:rsid w:val="005809CD"/>
    <w:rsid w:val="00582B8C"/>
    <w:rsid w:val="0058757E"/>
    <w:rsid w:val="00596A4B"/>
    <w:rsid w:val="00597507"/>
    <w:rsid w:val="005A479D"/>
    <w:rsid w:val="005B1C6D"/>
    <w:rsid w:val="005B21B6"/>
    <w:rsid w:val="005B337B"/>
    <w:rsid w:val="005B3A08"/>
    <w:rsid w:val="005B7A63"/>
    <w:rsid w:val="005C0955"/>
    <w:rsid w:val="005C49DA"/>
    <w:rsid w:val="005C50F3"/>
    <w:rsid w:val="005C54B5"/>
    <w:rsid w:val="005C5D80"/>
    <w:rsid w:val="005C5D91"/>
    <w:rsid w:val="005D0649"/>
    <w:rsid w:val="005D07B8"/>
    <w:rsid w:val="005D220A"/>
    <w:rsid w:val="005D237E"/>
    <w:rsid w:val="005D6597"/>
    <w:rsid w:val="005E14E7"/>
    <w:rsid w:val="005E26A3"/>
    <w:rsid w:val="005E2ECB"/>
    <w:rsid w:val="005E447E"/>
    <w:rsid w:val="005E4FD1"/>
    <w:rsid w:val="005F0775"/>
    <w:rsid w:val="005F0CF5"/>
    <w:rsid w:val="005F21EB"/>
    <w:rsid w:val="005F545D"/>
    <w:rsid w:val="00603D98"/>
    <w:rsid w:val="00605908"/>
    <w:rsid w:val="00610D7C"/>
    <w:rsid w:val="00612D53"/>
    <w:rsid w:val="00613414"/>
    <w:rsid w:val="00613C68"/>
    <w:rsid w:val="0061557D"/>
    <w:rsid w:val="00620154"/>
    <w:rsid w:val="0062408D"/>
    <w:rsid w:val="006240CC"/>
    <w:rsid w:val="00624940"/>
    <w:rsid w:val="006254F8"/>
    <w:rsid w:val="00627DA7"/>
    <w:rsid w:val="00630DA4"/>
    <w:rsid w:val="00632597"/>
    <w:rsid w:val="006358B4"/>
    <w:rsid w:val="006419AA"/>
    <w:rsid w:val="006424A1"/>
    <w:rsid w:val="00644B1F"/>
    <w:rsid w:val="00644B7E"/>
    <w:rsid w:val="006454D2"/>
    <w:rsid w:val="006454E6"/>
    <w:rsid w:val="00646235"/>
    <w:rsid w:val="00646A68"/>
    <w:rsid w:val="00646E46"/>
    <w:rsid w:val="006505BD"/>
    <w:rsid w:val="006508EA"/>
    <w:rsid w:val="0065092E"/>
    <w:rsid w:val="00650C3B"/>
    <w:rsid w:val="00651229"/>
    <w:rsid w:val="006557A7"/>
    <w:rsid w:val="00656206"/>
    <w:rsid w:val="00656290"/>
    <w:rsid w:val="006578F7"/>
    <w:rsid w:val="006608D8"/>
    <w:rsid w:val="006621D7"/>
    <w:rsid w:val="0066302A"/>
    <w:rsid w:val="00663AA2"/>
    <w:rsid w:val="0066579A"/>
    <w:rsid w:val="00667770"/>
    <w:rsid w:val="00670597"/>
    <w:rsid w:val="006706D0"/>
    <w:rsid w:val="00677574"/>
    <w:rsid w:val="0068454C"/>
    <w:rsid w:val="00691B62"/>
    <w:rsid w:val="00691E02"/>
    <w:rsid w:val="006933B5"/>
    <w:rsid w:val="00693D14"/>
    <w:rsid w:val="006960AC"/>
    <w:rsid w:val="00696F27"/>
    <w:rsid w:val="006A18C2"/>
    <w:rsid w:val="006A3383"/>
    <w:rsid w:val="006B077C"/>
    <w:rsid w:val="006B4D1F"/>
    <w:rsid w:val="006B6803"/>
    <w:rsid w:val="006B727B"/>
    <w:rsid w:val="006B784B"/>
    <w:rsid w:val="006D0F16"/>
    <w:rsid w:val="006D1305"/>
    <w:rsid w:val="006D2A3F"/>
    <w:rsid w:val="006D2FBC"/>
    <w:rsid w:val="006E0541"/>
    <w:rsid w:val="006E138B"/>
    <w:rsid w:val="006E3B0D"/>
    <w:rsid w:val="006F0330"/>
    <w:rsid w:val="006F1FDC"/>
    <w:rsid w:val="006F2651"/>
    <w:rsid w:val="006F34F5"/>
    <w:rsid w:val="006F6A28"/>
    <w:rsid w:val="006F6B8C"/>
    <w:rsid w:val="007013EF"/>
    <w:rsid w:val="007055BD"/>
    <w:rsid w:val="007173CA"/>
    <w:rsid w:val="007216AA"/>
    <w:rsid w:val="00721AB5"/>
    <w:rsid w:val="00721CFB"/>
    <w:rsid w:val="00721DEF"/>
    <w:rsid w:val="0072251A"/>
    <w:rsid w:val="00724A43"/>
    <w:rsid w:val="007273AC"/>
    <w:rsid w:val="00731AD4"/>
    <w:rsid w:val="0073222E"/>
    <w:rsid w:val="007346E4"/>
    <w:rsid w:val="00734FCA"/>
    <w:rsid w:val="0073582E"/>
    <w:rsid w:val="00740AF5"/>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2BBC"/>
    <w:rsid w:val="007833D8"/>
    <w:rsid w:val="00785677"/>
    <w:rsid w:val="00786F16"/>
    <w:rsid w:val="00791BD7"/>
    <w:rsid w:val="007933F7"/>
    <w:rsid w:val="00796E20"/>
    <w:rsid w:val="00797C32"/>
    <w:rsid w:val="007A11E8"/>
    <w:rsid w:val="007A6FCE"/>
    <w:rsid w:val="007B0914"/>
    <w:rsid w:val="007B1374"/>
    <w:rsid w:val="007B32E5"/>
    <w:rsid w:val="007B3DB9"/>
    <w:rsid w:val="007B589F"/>
    <w:rsid w:val="007B6186"/>
    <w:rsid w:val="007B73BC"/>
    <w:rsid w:val="007C0EF7"/>
    <w:rsid w:val="007C1838"/>
    <w:rsid w:val="007C20B9"/>
    <w:rsid w:val="007C2637"/>
    <w:rsid w:val="007C7301"/>
    <w:rsid w:val="007C7859"/>
    <w:rsid w:val="007C7F28"/>
    <w:rsid w:val="007D1466"/>
    <w:rsid w:val="007D2BDE"/>
    <w:rsid w:val="007D2FB6"/>
    <w:rsid w:val="007D49EB"/>
    <w:rsid w:val="007D5E1C"/>
    <w:rsid w:val="007E0DE2"/>
    <w:rsid w:val="007E1227"/>
    <w:rsid w:val="007E3B98"/>
    <w:rsid w:val="007E417A"/>
    <w:rsid w:val="007E4E9B"/>
    <w:rsid w:val="007E6672"/>
    <w:rsid w:val="007F31B6"/>
    <w:rsid w:val="007F546C"/>
    <w:rsid w:val="007F625F"/>
    <w:rsid w:val="007F665E"/>
    <w:rsid w:val="00800412"/>
    <w:rsid w:val="00803EFA"/>
    <w:rsid w:val="0080587B"/>
    <w:rsid w:val="00806468"/>
    <w:rsid w:val="00807617"/>
    <w:rsid w:val="008119CA"/>
    <w:rsid w:val="008130C4"/>
    <w:rsid w:val="008155F0"/>
    <w:rsid w:val="00816735"/>
    <w:rsid w:val="00820141"/>
    <w:rsid w:val="00820E0C"/>
    <w:rsid w:val="008213F0"/>
    <w:rsid w:val="00823275"/>
    <w:rsid w:val="0082366F"/>
    <w:rsid w:val="00830B64"/>
    <w:rsid w:val="00830C90"/>
    <w:rsid w:val="008338A2"/>
    <w:rsid w:val="00835FAF"/>
    <w:rsid w:val="0084198A"/>
    <w:rsid w:val="00841AA9"/>
    <w:rsid w:val="008435A2"/>
    <w:rsid w:val="008474FE"/>
    <w:rsid w:val="00853EE4"/>
    <w:rsid w:val="008542DD"/>
    <w:rsid w:val="00854906"/>
    <w:rsid w:val="00855535"/>
    <w:rsid w:val="00855920"/>
    <w:rsid w:val="00857C5A"/>
    <w:rsid w:val="0086255E"/>
    <w:rsid w:val="008633F0"/>
    <w:rsid w:val="008642C5"/>
    <w:rsid w:val="00864EB0"/>
    <w:rsid w:val="00865895"/>
    <w:rsid w:val="00867D9D"/>
    <w:rsid w:val="00872E0A"/>
    <w:rsid w:val="00873594"/>
    <w:rsid w:val="00875285"/>
    <w:rsid w:val="00884B62"/>
    <w:rsid w:val="0088529C"/>
    <w:rsid w:val="00887903"/>
    <w:rsid w:val="008916F2"/>
    <w:rsid w:val="0089270A"/>
    <w:rsid w:val="00893AF6"/>
    <w:rsid w:val="00894BC4"/>
    <w:rsid w:val="008A1459"/>
    <w:rsid w:val="008A28A8"/>
    <w:rsid w:val="008A5B32"/>
    <w:rsid w:val="008B2EE4"/>
    <w:rsid w:val="008B4D3D"/>
    <w:rsid w:val="008B57C7"/>
    <w:rsid w:val="008C2F92"/>
    <w:rsid w:val="008C3697"/>
    <w:rsid w:val="008C5557"/>
    <w:rsid w:val="008C589D"/>
    <w:rsid w:val="008C6D51"/>
    <w:rsid w:val="008C7CB1"/>
    <w:rsid w:val="008D0234"/>
    <w:rsid w:val="008D2846"/>
    <w:rsid w:val="008D4236"/>
    <w:rsid w:val="008D462F"/>
    <w:rsid w:val="008D6DCF"/>
    <w:rsid w:val="008E3DE9"/>
    <w:rsid w:val="008E4376"/>
    <w:rsid w:val="008E7A0A"/>
    <w:rsid w:val="008E7B49"/>
    <w:rsid w:val="008F12B1"/>
    <w:rsid w:val="008F3EEB"/>
    <w:rsid w:val="008F59F6"/>
    <w:rsid w:val="00900719"/>
    <w:rsid w:val="009017AC"/>
    <w:rsid w:val="00902A9A"/>
    <w:rsid w:val="00904A1C"/>
    <w:rsid w:val="00905030"/>
    <w:rsid w:val="00906490"/>
    <w:rsid w:val="009069EF"/>
    <w:rsid w:val="009111B2"/>
    <w:rsid w:val="009151F5"/>
    <w:rsid w:val="009220CA"/>
    <w:rsid w:val="00923100"/>
    <w:rsid w:val="00924AE1"/>
    <w:rsid w:val="009269B1"/>
    <w:rsid w:val="0092724D"/>
    <w:rsid w:val="009272B3"/>
    <w:rsid w:val="009315BE"/>
    <w:rsid w:val="0093338F"/>
    <w:rsid w:val="00937BD9"/>
    <w:rsid w:val="009465AD"/>
    <w:rsid w:val="00950E2C"/>
    <w:rsid w:val="00951D50"/>
    <w:rsid w:val="009525EB"/>
    <w:rsid w:val="0095470B"/>
    <w:rsid w:val="00954874"/>
    <w:rsid w:val="0095615A"/>
    <w:rsid w:val="00961400"/>
    <w:rsid w:val="00963646"/>
    <w:rsid w:val="00965C28"/>
    <w:rsid w:val="0096632D"/>
    <w:rsid w:val="009718C7"/>
    <w:rsid w:val="0097468C"/>
    <w:rsid w:val="0097559F"/>
    <w:rsid w:val="009755AF"/>
    <w:rsid w:val="0097761E"/>
    <w:rsid w:val="00982454"/>
    <w:rsid w:val="00982CF0"/>
    <w:rsid w:val="009853E1"/>
    <w:rsid w:val="00986E6B"/>
    <w:rsid w:val="00990032"/>
    <w:rsid w:val="00990B19"/>
    <w:rsid w:val="0099153B"/>
    <w:rsid w:val="00991769"/>
    <w:rsid w:val="0099232C"/>
    <w:rsid w:val="00994386"/>
    <w:rsid w:val="009961DB"/>
    <w:rsid w:val="009977F7"/>
    <w:rsid w:val="009A05DB"/>
    <w:rsid w:val="009A13D8"/>
    <w:rsid w:val="009A279E"/>
    <w:rsid w:val="009A3015"/>
    <w:rsid w:val="009A3490"/>
    <w:rsid w:val="009B0A6F"/>
    <w:rsid w:val="009B0A94"/>
    <w:rsid w:val="009B2AE8"/>
    <w:rsid w:val="009B596E"/>
    <w:rsid w:val="009B59E9"/>
    <w:rsid w:val="009B70AA"/>
    <w:rsid w:val="009C2045"/>
    <w:rsid w:val="009C5E77"/>
    <w:rsid w:val="009C7A7E"/>
    <w:rsid w:val="009D02E8"/>
    <w:rsid w:val="009D51D0"/>
    <w:rsid w:val="009D70A4"/>
    <w:rsid w:val="009D7B14"/>
    <w:rsid w:val="009E08D1"/>
    <w:rsid w:val="009E1B95"/>
    <w:rsid w:val="009E496F"/>
    <w:rsid w:val="009E4B0D"/>
    <w:rsid w:val="009E5250"/>
    <w:rsid w:val="009E73DC"/>
    <w:rsid w:val="009E73FE"/>
    <w:rsid w:val="009E7F92"/>
    <w:rsid w:val="009F02A3"/>
    <w:rsid w:val="009F214E"/>
    <w:rsid w:val="009F2F27"/>
    <w:rsid w:val="009F34AA"/>
    <w:rsid w:val="009F6BCB"/>
    <w:rsid w:val="009F75E8"/>
    <w:rsid w:val="009F7B78"/>
    <w:rsid w:val="00A0057A"/>
    <w:rsid w:val="00A02FA1"/>
    <w:rsid w:val="00A04CCE"/>
    <w:rsid w:val="00A07421"/>
    <w:rsid w:val="00A0776B"/>
    <w:rsid w:val="00A10FB9"/>
    <w:rsid w:val="00A11421"/>
    <w:rsid w:val="00A1389F"/>
    <w:rsid w:val="00A157B1"/>
    <w:rsid w:val="00A20D70"/>
    <w:rsid w:val="00A22229"/>
    <w:rsid w:val="00A24442"/>
    <w:rsid w:val="00A27999"/>
    <w:rsid w:val="00A330BB"/>
    <w:rsid w:val="00A42588"/>
    <w:rsid w:val="00A44882"/>
    <w:rsid w:val="00A45125"/>
    <w:rsid w:val="00A510DE"/>
    <w:rsid w:val="00A54715"/>
    <w:rsid w:val="00A6061C"/>
    <w:rsid w:val="00A62D44"/>
    <w:rsid w:val="00A67263"/>
    <w:rsid w:val="00A70831"/>
    <w:rsid w:val="00A70CB4"/>
    <w:rsid w:val="00A7161C"/>
    <w:rsid w:val="00A77AA3"/>
    <w:rsid w:val="00A80421"/>
    <w:rsid w:val="00A8236D"/>
    <w:rsid w:val="00A8494C"/>
    <w:rsid w:val="00A854EB"/>
    <w:rsid w:val="00A872E5"/>
    <w:rsid w:val="00A91406"/>
    <w:rsid w:val="00A96B88"/>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4D1A"/>
    <w:rsid w:val="00AD784C"/>
    <w:rsid w:val="00AE126A"/>
    <w:rsid w:val="00AE1BAE"/>
    <w:rsid w:val="00AE3005"/>
    <w:rsid w:val="00AE3BD5"/>
    <w:rsid w:val="00AE59A0"/>
    <w:rsid w:val="00AF0C57"/>
    <w:rsid w:val="00AF26F3"/>
    <w:rsid w:val="00AF4DAC"/>
    <w:rsid w:val="00AF4F51"/>
    <w:rsid w:val="00AF5F04"/>
    <w:rsid w:val="00B00250"/>
    <w:rsid w:val="00B00672"/>
    <w:rsid w:val="00B01B4D"/>
    <w:rsid w:val="00B05CA7"/>
    <w:rsid w:val="00B06571"/>
    <w:rsid w:val="00B068BA"/>
    <w:rsid w:val="00B07FF7"/>
    <w:rsid w:val="00B13851"/>
    <w:rsid w:val="00B13B1C"/>
    <w:rsid w:val="00B14780"/>
    <w:rsid w:val="00B179A4"/>
    <w:rsid w:val="00B21036"/>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0671"/>
    <w:rsid w:val="00B519CD"/>
    <w:rsid w:val="00B5273A"/>
    <w:rsid w:val="00B56F96"/>
    <w:rsid w:val="00B57329"/>
    <w:rsid w:val="00B60E61"/>
    <w:rsid w:val="00B62B50"/>
    <w:rsid w:val="00B635B7"/>
    <w:rsid w:val="00B63AE8"/>
    <w:rsid w:val="00B65950"/>
    <w:rsid w:val="00B66D83"/>
    <w:rsid w:val="00B672C0"/>
    <w:rsid w:val="00B676FD"/>
    <w:rsid w:val="00B70BE8"/>
    <w:rsid w:val="00B74739"/>
    <w:rsid w:val="00B75646"/>
    <w:rsid w:val="00B870C0"/>
    <w:rsid w:val="00B90729"/>
    <w:rsid w:val="00B907DA"/>
    <w:rsid w:val="00B94CD5"/>
    <w:rsid w:val="00B950BC"/>
    <w:rsid w:val="00B9714C"/>
    <w:rsid w:val="00BA1B21"/>
    <w:rsid w:val="00BA29AD"/>
    <w:rsid w:val="00BA33CF"/>
    <w:rsid w:val="00BA3F8D"/>
    <w:rsid w:val="00BA5F12"/>
    <w:rsid w:val="00BA5F6F"/>
    <w:rsid w:val="00BA7FF7"/>
    <w:rsid w:val="00BB33FF"/>
    <w:rsid w:val="00BB5070"/>
    <w:rsid w:val="00BB7A10"/>
    <w:rsid w:val="00BC1215"/>
    <w:rsid w:val="00BC3E8F"/>
    <w:rsid w:val="00BC60BE"/>
    <w:rsid w:val="00BC7468"/>
    <w:rsid w:val="00BC7D4F"/>
    <w:rsid w:val="00BC7ED7"/>
    <w:rsid w:val="00BD1A8F"/>
    <w:rsid w:val="00BD2850"/>
    <w:rsid w:val="00BD53CE"/>
    <w:rsid w:val="00BE17D9"/>
    <w:rsid w:val="00BE28D2"/>
    <w:rsid w:val="00BE3B5C"/>
    <w:rsid w:val="00BE4A64"/>
    <w:rsid w:val="00BE5E43"/>
    <w:rsid w:val="00BF30B2"/>
    <w:rsid w:val="00BF4916"/>
    <w:rsid w:val="00BF557D"/>
    <w:rsid w:val="00BF7F58"/>
    <w:rsid w:val="00C003AE"/>
    <w:rsid w:val="00C01381"/>
    <w:rsid w:val="00C01AB1"/>
    <w:rsid w:val="00C026A0"/>
    <w:rsid w:val="00C04005"/>
    <w:rsid w:val="00C05B78"/>
    <w:rsid w:val="00C06137"/>
    <w:rsid w:val="00C079B8"/>
    <w:rsid w:val="00C10037"/>
    <w:rsid w:val="00C10318"/>
    <w:rsid w:val="00C123EA"/>
    <w:rsid w:val="00C12A49"/>
    <w:rsid w:val="00C133EE"/>
    <w:rsid w:val="00C149D0"/>
    <w:rsid w:val="00C17343"/>
    <w:rsid w:val="00C221D7"/>
    <w:rsid w:val="00C26588"/>
    <w:rsid w:val="00C27B9E"/>
    <w:rsid w:val="00C27DE9"/>
    <w:rsid w:val="00C322D1"/>
    <w:rsid w:val="00C32989"/>
    <w:rsid w:val="00C33388"/>
    <w:rsid w:val="00C33441"/>
    <w:rsid w:val="00C35484"/>
    <w:rsid w:val="00C4173A"/>
    <w:rsid w:val="00C50DED"/>
    <w:rsid w:val="00C602FF"/>
    <w:rsid w:val="00C61174"/>
    <w:rsid w:val="00C6148F"/>
    <w:rsid w:val="00C621B1"/>
    <w:rsid w:val="00C62F7A"/>
    <w:rsid w:val="00C63B9C"/>
    <w:rsid w:val="00C643FF"/>
    <w:rsid w:val="00C6682F"/>
    <w:rsid w:val="00C67A7E"/>
    <w:rsid w:val="00C67BF4"/>
    <w:rsid w:val="00C7275E"/>
    <w:rsid w:val="00C74C5D"/>
    <w:rsid w:val="00C811E7"/>
    <w:rsid w:val="00C863C4"/>
    <w:rsid w:val="00C8746D"/>
    <w:rsid w:val="00C920EA"/>
    <w:rsid w:val="00C93C3E"/>
    <w:rsid w:val="00CA12E3"/>
    <w:rsid w:val="00CA1476"/>
    <w:rsid w:val="00CA427A"/>
    <w:rsid w:val="00CA4C48"/>
    <w:rsid w:val="00CA6611"/>
    <w:rsid w:val="00CA6AE6"/>
    <w:rsid w:val="00CA782F"/>
    <w:rsid w:val="00CB187B"/>
    <w:rsid w:val="00CB2835"/>
    <w:rsid w:val="00CB3285"/>
    <w:rsid w:val="00CB4500"/>
    <w:rsid w:val="00CB7800"/>
    <w:rsid w:val="00CC0C72"/>
    <w:rsid w:val="00CC20A8"/>
    <w:rsid w:val="00CC2BFD"/>
    <w:rsid w:val="00CC3B18"/>
    <w:rsid w:val="00CC4AC6"/>
    <w:rsid w:val="00CC5C49"/>
    <w:rsid w:val="00CC71DF"/>
    <w:rsid w:val="00CD3476"/>
    <w:rsid w:val="00CD64DF"/>
    <w:rsid w:val="00CE225F"/>
    <w:rsid w:val="00CE723A"/>
    <w:rsid w:val="00CF2F50"/>
    <w:rsid w:val="00CF6198"/>
    <w:rsid w:val="00D02919"/>
    <w:rsid w:val="00D04C61"/>
    <w:rsid w:val="00D05B8D"/>
    <w:rsid w:val="00D065A2"/>
    <w:rsid w:val="00D07424"/>
    <w:rsid w:val="00D079AA"/>
    <w:rsid w:val="00D07F00"/>
    <w:rsid w:val="00D1130F"/>
    <w:rsid w:val="00D17B72"/>
    <w:rsid w:val="00D27D8F"/>
    <w:rsid w:val="00D3185C"/>
    <w:rsid w:val="00D3205F"/>
    <w:rsid w:val="00D3318E"/>
    <w:rsid w:val="00D33E72"/>
    <w:rsid w:val="00D35BD6"/>
    <w:rsid w:val="00D361B5"/>
    <w:rsid w:val="00D37258"/>
    <w:rsid w:val="00D405AC"/>
    <w:rsid w:val="00D411A2"/>
    <w:rsid w:val="00D4606D"/>
    <w:rsid w:val="00D46C92"/>
    <w:rsid w:val="00D506F0"/>
    <w:rsid w:val="00D50B9C"/>
    <w:rsid w:val="00D52D73"/>
    <w:rsid w:val="00D52E58"/>
    <w:rsid w:val="00D56425"/>
    <w:rsid w:val="00D56B20"/>
    <w:rsid w:val="00D578B3"/>
    <w:rsid w:val="00D618F4"/>
    <w:rsid w:val="00D67339"/>
    <w:rsid w:val="00D714CC"/>
    <w:rsid w:val="00D73162"/>
    <w:rsid w:val="00D734ED"/>
    <w:rsid w:val="00D75EA7"/>
    <w:rsid w:val="00D81ADF"/>
    <w:rsid w:val="00D81F21"/>
    <w:rsid w:val="00D85FFE"/>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3C7"/>
    <w:rsid w:val="00DC6386"/>
    <w:rsid w:val="00DD1130"/>
    <w:rsid w:val="00DD1951"/>
    <w:rsid w:val="00DD487D"/>
    <w:rsid w:val="00DD4E83"/>
    <w:rsid w:val="00DD6628"/>
    <w:rsid w:val="00DD6945"/>
    <w:rsid w:val="00DE2D04"/>
    <w:rsid w:val="00DE3250"/>
    <w:rsid w:val="00DE451A"/>
    <w:rsid w:val="00DE6028"/>
    <w:rsid w:val="00DE78A3"/>
    <w:rsid w:val="00DF1A71"/>
    <w:rsid w:val="00DF44F7"/>
    <w:rsid w:val="00DF50FC"/>
    <w:rsid w:val="00DF68C7"/>
    <w:rsid w:val="00DF731A"/>
    <w:rsid w:val="00E02872"/>
    <w:rsid w:val="00E03E77"/>
    <w:rsid w:val="00E06B75"/>
    <w:rsid w:val="00E0729A"/>
    <w:rsid w:val="00E11332"/>
    <w:rsid w:val="00E11352"/>
    <w:rsid w:val="00E170DC"/>
    <w:rsid w:val="00E17546"/>
    <w:rsid w:val="00E210B5"/>
    <w:rsid w:val="00E261B3"/>
    <w:rsid w:val="00E26818"/>
    <w:rsid w:val="00E27FFC"/>
    <w:rsid w:val="00E30B15"/>
    <w:rsid w:val="00E33237"/>
    <w:rsid w:val="00E40181"/>
    <w:rsid w:val="00E422D6"/>
    <w:rsid w:val="00E424F7"/>
    <w:rsid w:val="00E474BD"/>
    <w:rsid w:val="00E54950"/>
    <w:rsid w:val="00E56A01"/>
    <w:rsid w:val="00E62622"/>
    <w:rsid w:val="00E629A1"/>
    <w:rsid w:val="00E6794C"/>
    <w:rsid w:val="00E71591"/>
    <w:rsid w:val="00E71CEB"/>
    <w:rsid w:val="00E7474F"/>
    <w:rsid w:val="00E80DE3"/>
    <w:rsid w:val="00E82C55"/>
    <w:rsid w:val="00E8646F"/>
    <w:rsid w:val="00E8787E"/>
    <w:rsid w:val="00E922DC"/>
    <w:rsid w:val="00E92AC3"/>
    <w:rsid w:val="00E97531"/>
    <w:rsid w:val="00EA1360"/>
    <w:rsid w:val="00EA2F6A"/>
    <w:rsid w:val="00EA5334"/>
    <w:rsid w:val="00EB00E0"/>
    <w:rsid w:val="00EC059F"/>
    <w:rsid w:val="00EC1F24"/>
    <w:rsid w:val="00EC22F6"/>
    <w:rsid w:val="00EC40D5"/>
    <w:rsid w:val="00ED5B9B"/>
    <w:rsid w:val="00ED6BAD"/>
    <w:rsid w:val="00ED7447"/>
    <w:rsid w:val="00ED74F5"/>
    <w:rsid w:val="00EE00D6"/>
    <w:rsid w:val="00EE11E7"/>
    <w:rsid w:val="00EE1488"/>
    <w:rsid w:val="00EE29AD"/>
    <w:rsid w:val="00EE3E24"/>
    <w:rsid w:val="00EE4D5D"/>
    <w:rsid w:val="00EE5131"/>
    <w:rsid w:val="00EE7236"/>
    <w:rsid w:val="00EF109B"/>
    <w:rsid w:val="00EF201C"/>
    <w:rsid w:val="00EF36AF"/>
    <w:rsid w:val="00EF59A3"/>
    <w:rsid w:val="00EF5BB3"/>
    <w:rsid w:val="00EF6675"/>
    <w:rsid w:val="00EF6B7C"/>
    <w:rsid w:val="00F00F9C"/>
    <w:rsid w:val="00F01E5F"/>
    <w:rsid w:val="00F024F3"/>
    <w:rsid w:val="00F02ABA"/>
    <w:rsid w:val="00F03492"/>
    <w:rsid w:val="00F0437A"/>
    <w:rsid w:val="00F04B9B"/>
    <w:rsid w:val="00F101B8"/>
    <w:rsid w:val="00F11037"/>
    <w:rsid w:val="00F15003"/>
    <w:rsid w:val="00F16F1B"/>
    <w:rsid w:val="00F20112"/>
    <w:rsid w:val="00F212D2"/>
    <w:rsid w:val="00F250A9"/>
    <w:rsid w:val="00F267AF"/>
    <w:rsid w:val="00F30FF4"/>
    <w:rsid w:val="00F3122E"/>
    <w:rsid w:val="00F32368"/>
    <w:rsid w:val="00F331AD"/>
    <w:rsid w:val="00F33CCF"/>
    <w:rsid w:val="00F35287"/>
    <w:rsid w:val="00F40A70"/>
    <w:rsid w:val="00F43A37"/>
    <w:rsid w:val="00F451AB"/>
    <w:rsid w:val="00F4641B"/>
    <w:rsid w:val="00F46EB8"/>
    <w:rsid w:val="00F47123"/>
    <w:rsid w:val="00F50CD1"/>
    <w:rsid w:val="00F511E4"/>
    <w:rsid w:val="00F52D09"/>
    <w:rsid w:val="00F52E08"/>
    <w:rsid w:val="00F53A66"/>
    <w:rsid w:val="00F53D07"/>
    <w:rsid w:val="00F53DDD"/>
    <w:rsid w:val="00F5462D"/>
    <w:rsid w:val="00F55B21"/>
    <w:rsid w:val="00F56EF6"/>
    <w:rsid w:val="00F60082"/>
    <w:rsid w:val="00F61A9F"/>
    <w:rsid w:val="00F61B5F"/>
    <w:rsid w:val="00F642D2"/>
    <w:rsid w:val="00F64696"/>
    <w:rsid w:val="00F65AA9"/>
    <w:rsid w:val="00F6768F"/>
    <w:rsid w:val="00F67BA6"/>
    <w:rsid w:val="00F72C2C"/>
    <w:rsid w:val="00F76CAB"/>
    <w:rsid w:val="00F772C6"/>
    <w:rsid w:val="00F815B5"/>
    <w:rsid w:val="00F84FA0"/>
    <w:rsid w:val="00F85195"/>
    <w:rsid w:val="00F868E3"/>
    <w:rsid w:val="00F938BA"/>
    <w:rsid w:val="00F94F7D"/>
    <w:rsid w:val="00F95117"/>
    <w:rsid w:val="00F97919"/>
    <w:rsid w:val="00FA2C46"/>
    <w:rsid w:val="00FA2D08"/>
    <w:rsid w:val="00FA3525"/>
    <w:rsid w:val="00FA39E0"/>
    <w:rsid w:val="00FA5A53"/>
    <w:rsid w:val="00FA68AB"/>
    <w:rsid w:val="00FB2551"/>
    <w:rsid w:val="00FB4769"/>
    <w:rsid w:val="00FB4CDA"/>
    <w:rsid w:val="00FB6481"/>
    <w:rsid w:val="00FB6D36"/>
    <w:rsid w:val="00FC0965"/>
    <w:rsid w:val="00FC0F81"/>
    <w:rsid w:val="00FC252F"/>
    <w:rsid w:val="00FC2F8D"/>
    <w:rsid w:val="00FC395C"/>
    <w:rsid w:val="00FC5E8E"/>
    <w:rsid w:val="00FD13CB"/>
    <w:rsid w:val="00FD3766"/>
    <w:rsid w:val="00FD399E"/>
    <w:rsid w:val="00FD3B6C"/>
    <w:rsid w:val="00FD47C4"/>
    <w:rsid w:val="00FD722A"/>
    <w:rsid w:val="00FE21BB"/>
    <w:rsid w:val="00FE2DCF"/>
    <w:rsid w:val="00FE3FA7"/>
    <w:rsid w:val="00FF188F"/>
    <w:rsid w:val="00FF24A7"/>
    <w:rsid w:val="00FF2A4E"/>
    <w:rsid w:val="00FF2FCE"/>
    <w:rsid w:val="00FF4DE4"/>
    <w:rsid w:val="00FF4F7D"/>
    <w:rsid w:val="00FF54DF"/>
    <w:rsid w:val="00FF5969"/>
    <w:rsid w:val="00FF6D9D"/>
    <w:rsid w:val="00FF7DD5"/>
    <w:rsid w:val="0261FA7E"/>
    <w:rsid w:val="0B8FA3BC"/>
    <w:rsid w:val="0F6D69E3"/>
    <w:rsid w:val="133295F4"/>
    <w:rsid w:val="1A504E48"/>
    <w:rsid w:val="1B7F130E"/>
    <w:rsid w:val="1F68EAEE"/>
    <w:rsid w:val="20A1A979"/>
    <w:rsid w:val="2115B8BD"/>
    <w:rsid w:val="2581F98D"/>
    <w:rsid w:val="26E1F26A"/>
    <w:rsid w:val="2721AA96"/>
    <w:rsid w:val="27501BD8"/>
    <w:rsid w:val="2820605F"/>
    <w:rsid w:val="287FB944"/>
    <w:rsid w:val="2E363C66"/>
    <w:rsid w:val="31A57B60"/>
    <w:rsid w:val="352D1A71"/>
    <w:rsid w:val="35527E3A"/>
    <w:rsid w:val="366BFD48"/>
    <w:rsid w:val="38D8FB00"/>
    <w:rsid w:val="38EE85D3"/>
    <w:rsid w:val="3ABA006F"/>
    <w:rsid w:val="3B696B92"/>
    <w:rsid w:val="3C4BD676"/>
    <w:rsid w:val="3EC154B5"/>
    <w:rsid w:val="40DBF384"/>
    <w:rsid w:val="438A5B4E"/>
    <w:rsid w:val="472EE772"/>
    <w:rsid w:val="47B3D035"/>
    <w:rsid w:val="4AA0C384"/>
    <w:rsid w:val="4D92D5DF"/>
    <w:rsid w:val="4EAB4C80"/>
    <w:rsid w:val="5244A778"/>
    <w:rsid w:val="54CF46E9"/>
    <w:rsid w:val="550206DF"/>
    <w:rsid w:val="550BDA8A"/>
    <w:rsid w:val="55424D47"/>
    <w:rsid w:val="56860040"/>
    <w:rsid w:val="578DF1AD"/>
    <w:rsid w:val="59015718"/>
    <w:rsid w:val="59A4ACBE"/>
    <w:rsid w:val="60B3242E"/>
    <w:rsid w:val="617C231C"/>
    <w:rsid w:val="617E9CC8"/>
    <w:rsid w:val="642E098B"/>
    <w:rsid w:val="64B63D8A"/>
    <w:rsid w:val="655EC759"/>
    <w:rsid w:val="67921057"/>
    <w:rsid w:val="681A650A"/>
    <w:rsid w:val="6884E3A2"/>
    <w:rsid w:val="68FA4182"/>
    <w:rsid w:val="69208801"/>
    <w:rsid w:val="756C0EF8"/>
    <w:rsid w:val="779D42FB"/>
    <w:rsid w:val="7843E59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F3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3C68"/>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character" w:customStyle="1" w:styleId="FooterChar">
    <w:name w:val="Footer Char"/>
    <w:basedOn w:val="DefaultParagraphFont"/>
    <w:link w:val="Footer"/>
    <w:uiPriority w:val="8"/>
    <w:rsid w:val="00613C68"/>
    <w:rPr>
      <w:rFonts w:ascii="Arial" w:hAnsi="Arial" w:cs="Arial"/>
      <w:szCs w:val="18"/>
      <w:lang w:eastAsia="en-US"/>
    </w:rPr>
  </w:style>
  <w:style w:type="character" w:customStyle="1" w:styleId="UnresolvedMention2">
    <w:name w:val="Unresolved Mention2"/>
    <w:basedOn w:val="DefaultParagraphFont"/>
    <w:uiPriority w:val="99"/>
    <w:semiHidden/>
    <w:unhideWhenUsed/>
    <w:rsid w:val="00504E09"/>
    <w:rPr>
      <w:color w:val="605E5C"/>
      <w:shd w:val="clear" w:color="auto" w:fill="E1DFDD"/>
    </w:rPr>
  </w:style>
  <w:style w:type="character" w:customStyle="1" w:styleId="UnresolvedMention3">
    <w:name w:val="Unresolved Mention3"/>
    <w:basedOn w:val="DefaultParagraphFont"/>
    <w:uiPriority w:val="99"/>
    <w:semiHidden/>
    <w:unhideWhenUsed/>
    <w:rsid w:val="00665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health.vic.gov.au/infectious-diseases-guidelines-and-advice/germicidal-ultraviolet-light-combatting-airborne-virus-transmission"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aa80f1aa-98d0-4675-9c5b-0fcfe01630b8" xsi:nil="true"/>
    <Photographer xmlns="aa80f1aa-98d0-4675-9c5b-0fcfe01630b8" xsi:nil="true"/>
    <Thumbnail xmlns="aa80f1aa-98d0-4675-9c5b-0fcfe01630b8" xsi:nil="true"/>
    <TaxCatchAll xmlns="5ce0f2b5-5be5-4508-bce9-d7011ece0659" xsi:nil="true"/>
    <lcf76f155ced4ddcb4097134ff3c332f xmlns="aa80f1aa-98d0-4675-9c5b-0fcfe01630b8">
      <Terms xmlns="http://schemas.microsoft.com/office/infopath/2007/PartnerControls"/>
    </lcf76f155ced4ddcb4097134ff3c332f>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139FA18C-FF3D-4A9D-80A7-EB6EC92F92EE}">
  <ds:schemaRefs>
    <ds:schemaRef ds:uri="http://schemas.openxmlformats.org/officeDocument/2006/bibliography"/>
  </ds:schemaRefs>
</ds:datastoreItem>
</file>

<file path=customXml/itemProps2.xml><?xml version="1.0" encoding="utf-8"?>
<ds:datastoreItem xmlns:ds="http://schemas.openxmlformats.org/officeDocument/2006/customXml" ds:itemID="{C3C6A68E-805C-420C-A8BD-E14DF8EAFD67}"/>
</file>

<file path=customXml/itemProps3.xml><?xml version="1.0" encoding="utf-8"?>
<ds:datastoreItem xmlns:ds="http://schemas.openxmlformats.org/officeDocument/2006/customXml" ds:itemID="{F91955D4-B4B0-45E3-BF97-C7CE5DF5B1EC}"/>
</file>

<file path=customXml/itemProps4.xml><?xml version="1.0" encoding="utf-8"?>
<ds:datastoreItem xmlns:ds="http://schemas.openxmlformats.org/officeDocument/2006/customXml" ds:itemID="{402F0A8E-CF79-41F0-B66A-050394AA568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Germicidal Ultraviolet Light - Factsheet for Staff, Residents and Families in Farsi</vt:lpstr>
    </vt:vector>
  </TitlesOfParts>
  <Manager/>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Germicidal Ultraviolet Light - Factsheet for Staff, Residents and Families in Farsi</dc:title>
  <dc:creator/>
  <cp:lastModifiedBy/>
  <cp:revision>1</cp:revision>
  <dcterms:created xsi:type="dcterms:W3CDTF">2024-06-11T23:17:00Z</dcterms:created>
  <dcterms:modified xsi:type="dcterms:W3CDTF">2024-06-11T23:18:00Z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30900b43,6cc57162,39cb64d,650f5d87,2580600d,5204394b,5170e6f,4e02ef36,31168e46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2024-06-11T23:18:23Z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5217b9c8-fade-4c85-a627-f1836ffa4934</vt:lpwstr>
  </property>
  <property fmtid="{D5CDD505-2E9C-101B-9397-08002B2CF9AE}" pid="11" name="MSIP_Label_43e64453-338c-4f93-8a4d-0039a0a41f2a_ContentBits">
    <vt:lpwstr>2</vt:lpwstr>
  </property>
  <property fmtid="{D5CDD505-2E9C-101B-9397-08002B2CF9AE}" pid="12" name="ContentTypeId">
    <vt:lpwstr>0x01010072FE47368901504C80F2EA452DE0DA60</vt:lpwstr>
  </property>
</Properties>
</file>