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9"/>
        <w:gridCol w:w="5064"/>
      </w:tblGrid>
      <w:tr w:rsidR="00C560E8" w:rsidRPr="00F75AAB" w14:paraId="345B6975" w14:textId="2C2D91B1" w:rsidTr="0031050A">
        <w:trPr>
          <w:trHeight w:val="568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67DECAE0" w14:textId="77777777" w:rsidR="00F75AAB" w:rsidRPr="00526306" w:rsidRDefault="00F75AAB" w:rsidP="00F75AAB">
            <w:pPr>
              <w:pStyle w:val="Documenttitle"/>
            </w:pPr>
            <w:r w:rsidRPr="00526306">
              <w:t xml:space="preserve">Information for people who may want to access voluntary assisted </w:t>
            </w:r>
            <w:proofErr w:type="gramStart"/>
            <w:r w:rsidRPr="00526306">
              <w:t>dying</w:t>
            </w:r>
            <w:proofErr w:type="gramEnd"/>
          </w:p>
          <w:p w14:paraId="6B3B0EC9" w14:textId="6BB46E83" w:rsidR="00C560E8" w:rsidRPr="00F75AAB" w:rsidRDefault="00F75AAB" w:rsidP="00F75AAB">
            <w:pPr>
              <w:spacing w:after="0" w:line="276" w:lineRule="auto"/>
              <w:rPr>
                <w:rFonts w:asciiTheme="majorHAnsi" w:hAnsiTheme="majorHAnsi" w:cstheme="majorHAnsi"/>
                <w:szCs w:val="18"/>
              </w:rPr>
            </w:pP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Информации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за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лица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кои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можеби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ќе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сакаат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да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имаат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пристап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до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доброволно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потпомогнато</w:t>
            </w:r>
            <w:proofErr w:type="spellEnd"/>
            <w:r w:rsidRPr="00F75AAB">
              <w:rPr>
                <w:b/>
                <w:color w:val="53565A"/>
                <w:sz w:val="48"/>
                <w:szCs w:val="50"/>
              </w:rPr>
              <w:t xml:space="preserve"> </w:t>
            </w:r>
            <w:proofErr w:type="spellStart"/>
            <w:r w:rsidRPr="00F75AAB">
              <w:rPr>
                <w:b/>
                <w:color w:val="53565A"/>
                <w:sz w:val="48"/>
                <w:szCs w:val="50"/>
              </w:rPr>
              <w:t>умирање</w:t>
            </w:r>
            <w:proofErr w:type="spellEnd"/>
            <w:r w:rsidR="00FD4C03" w:rsidRPr="00F75AAB">
              <w:rPr>
                <w:rFonts w:asciiTheme="majorHAnsi" w:hAnsiTheme="majorHAnsi" w:cstheme="majorHAnsi"/>
                <w:szCs w:val="18"/>
              </w:rPr>
              <w:br/>
            </w:r>
          </w:p>
        </w:tc>
      </w:tr>
      <w:tr w:rsidR="00720E10" w:rsidRPr="00720E10" w14:paraId="271856F7" w14:textId="53B32CE7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209" w:type="dxa"/>
            <w:vAlign w:val="center"/>
          </w:tcPr>
          <w:p w14:paraId="3E92F6F1" w14:textId="462A75B7" w:rsidR="00720E10" w:rsidRPr="00752156" w:rsidRDefault="00CB3591" w:rsidP="0049140F">
            <w:pPr>
              <w:pStyle w:val="DHHSbody"/>
              <w:spacing w:after="0" w:line="240" w:lineRule="auto"/>
              <w:rPr>
                <w:b/>
                <w:bCs/>
                <w:sz w:val="24"/>
                <w:szCs w:val="24"/>
                <w:lang w:eastAsia="en-AU"/>
              </w:rPr>
            </w:pPr>
            <w:bookmarkStart w:id="0" w:name="_Hlk128487955"/>
            <w:r w:rsidRPr="00752156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064" w:type="dxa"/>
            <w:vAlign w:val="center"/>
          </w:tcPr>
          <w:p w14:paraId="1BCE8BBD" w14:textId="1F22AE0D" w:rsidR="00720E10" w:rsidRPr="00752156" w:rsidRDefault="00CB3591" w:rsidP="0049140F">
            <w:pPr>
              <w:pStyle w:val="Documenttitle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752156">
              <w:rPr>
                <w:color w:val="auto"/>
                <w:sz w:val="24"/>
                <w:szCs w:val="24"/>
              </w:rPr>
              <w:t xml:space="preserve">Macedonian | </w:t>
            </w:r>
            <w:proofErr w:type="spellStart"/>
            <w:r w:rsidR="005A020D" w:rsidRPr="005A020D">
              <w:rPr>
                <w:color w:val="auto"/>
                <w:sz w:val="24"/>
                <w:szCs w:val="24"/>
              </w:rPr>
              <w:t>Mакедонски</w:t>
            </w:r>
            <w:proofErr w:type="spellEnd"/>
          </w:p>
        </w:tc>
      </w:tr>
      <w:tr w:rsidR="00720E10" w:rsidRPr="00720E10" w14:paraId="63B7DC9C" w14:textId="77777777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vAlign w:val="center"/>
          </w:tcPr>
          <w:p w14:paraId="32D0321D" w14:textId="70C87532" w:rsidR="00720E10" w:rsidRPr="00752156" w:rsidRDefault="00720E10" w:rsidP="0049140F">
            <w:pPr>
              <w:pStyle w:val="DHHSbody"/>
              <w:spacing w:after="0" w:line="240" w:lineRule="auto"/>
              <w:rPr>
                <w:b/>
                <w:bCs/>
                <w:sz w:val="24"/>
                <w:szCs w:val="24"/>
                <w:lang w:eastAsia="en-AU"/>
              </w:rPr>
            </w:pPr>
            <w:r w:rsidRPr="00752156">
              <w:rPr>
                <w:b/>
                <w:bCs/>
                <w:sz w:val="24"/>
                <w:szCs w:val="24"/>
              </w:rPr>
              <w:fldChar w:fldCharType="begin"/>
            </w:r>
            <w:r w:rsidRPr="00752156">
              <w:rPr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752156">
              <w:rPr>
                <w:b/>
                <w:bCs/>
                <w:sz w:val="24"/>
                <w:szCs w:val="24"/>
              </w:rPr>
              <w:fldChar w:fldCharType="separate"/>
            </w:r>
            <w:r w:rsidRPr="00752156">
              <w:rPr>
                <w:b/>
                <w:bCs/>
                <w:sz w:val="24"/>
                <w:szCs w:val="24"/>
              </w:rPr>
              <w:t>OFFICIAL</w:t>
            </w:r>
            <w:r w:rsidRPr="0075215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064" w:type="dxa"/>
            <w:vAlign w:val="center"/>
          </w:tcPr>
          <w:p w14:paraId="781F4C1D" w14:textId="025E7F5D" w:rsidR="00720E10" w:rsidRPr="00752156" w:rsidRDefault="007D46B6" w:rsidP="0049140F">
            <w:pPr>
              <w:pStyle w:val="DHHSbody"/>
              <w:spacing w:after="0" w:line="240" w:lineRule="auto"/>
              <w:rPr>
                <w:b/>
                <w:bCs/>
                <w:sz w:val="24"/>
                <w:szCs w:val="24"/>
                <w:lang w:val="mk-MK" w:eastAsia="en-AU"/>
              </w:rPr>
            </w:pPr>
            <w:r w:rsidRPr="00752156">
              <w:rPr>
                <w:b/>
                <w:bCs/>
                <w:sz w:val="24"/>
                <w:szCs w:val="24"/>
                <w:lang w:val="mk-MK" w:eastAsia="en-AU"/>
              </w:rPr>
              <w:t>СЛУЖБЕНО</w:t>
            </w:r>
          </w:p>
        </w:tc>
      </w:tr>
      <w:tr w:rsidR="00720E10" w:rsidRPr="00720E10" w14:paraId="345D1C18" w14:textId="5DD381C3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vAlign w:val="center"/>
          </w:tcPr>
          <w:p w14:paraId="6BCD0C48" w14:textId="77777777" w:rsidR="00720E10" w:rsidRPr="00752156" w:rsidRDefault="00720E10" w:rsidP="00752156">
            <w:pPr>
              <w:pStyle w:val="DHHSbody"/>
              <w:spacing w:line="240" w:lineRule="auto"/>
              <w:rPr>
                <w:sz w:val="24"/>
                <w:szCs w:val="24"/>
                <w:lang w:eastAsia="en-AU"/>
              </w:rPr>
            </w:pPr>
            <w:r w:rsidRPr="00752156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064" w:type="dxa"/>
            <w:vAlign w:val="center"/>
          </w:tcPr>
          <w:p w14:paraId="16260736" w14:textId="75BCBC44" w:rsidR="00720E10" w:rsidRPr="00752156" w:rsidRDefault="007D46B6" w:rsidP="00752156">
            <w:pPr>
              <w:pStyle w:val="DHHSbody"/>
              <w:spacing w:line="240" w:lineRule="auto"/>
              <w:rPr>
                <w:sz w:val="24"/>
                <w:szCs w:val="24"/>
                <w:lang w:val="en-US" w:eastAsia="en-AU"/>
              </w:rPr>
            </w:pPr>
            <w:r w:rsidRPr="00752156">
              <w:rPr>
                <w:sz w:val="24"/>
                <w:szCs w:val="24"/>
                <w:lang w:val="mk-MK" w:eastAsia="en-AU"/>
              </w:rPr>
              <w:t xml:space="preserve">Државната служба </w:t>
            </w:r>
            <w:r w:rsidR="00710413" w:rsidRPr="00752156">
              <w:rPr>
                <w:sz w:val="24"/>
                <w:szCs w:val="24"/>
                <w:lang w:val="mk-MK" w:eastAsia="en-AU"/>
              </w:rPr>
              <w:t xml:space="preserve">на навигатори </w:t>
            </w:r>
            <w:r w:rsidR="008615B8" w:rsidRPr="00752156">
              <w:rPr>
                <w:sz w:val="24"/>
                <w:szCs w:val="24"/>
                <w:lang w:val="mk-MK" w:eastAsia="en-AU"/>
              </w:rPr>
              <w:t>з</w:t>
            </w:r>
            <w:r w:rsidR="00710413" w:rsidRPr="00752156">
              <w:rPr>
                <w:sz w:val="24"/>
                <w:szCs w:val="24"/>
                <w:lang w:val="mk-MK" w:eastAsia="en-AU"/>
              </w:rPr>
              <w:t xml:space="preserve">а нега </w:t>
            </w:r>
            <w:r w:rsidRPr="00752156">
              <w:rPr>
                <w:sz w:val="24"/>
                <w:szCs w:val="24"/>
                <w:lang w:val="mk-MK" w:eastAsia="en-AU"/>
              </w:rPr>
              <w:t>(</w:t>
            </w:r>
            <w:r w:rsidRPr="00752156">
              <w:rPr>
                <w:sz w:val="24"/>
                <w:szCs w:val="24"/>
                <w:lang w:eastAsia="en-AU"/>
              </w:rPr>
              <w:t>Statewide Care Navigator Service</w:t>
            </w:r>
            <w:r w:rsidRPr="00752156">
              <w:rPr>
                <w:sz w:val="24"/>
                <w:szCs w:val="24"/>
                <w:lang w:val="mk-MK" w:eastAsia="en-AU"/>
              </w:rPr>
              <w:t>) нуди информации и одговори на прашања за доброволно потпомогнато умирање во Викторија.</w:t>
            </w:r>
          </w:p>
        </w:tc>
      </w:tr>
      <w:tr w:rsidR="00720E10" w:rsidRPr="00720E10" w14:paraId="1F44ABD5" w14:textId="4BEF4F46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730B9AF5" w14:textId="77777777" w:rsidR="00720E10" w:rsidRPr="00752156" w:rsidRDefault="00720E10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752156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752156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752156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752156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752156">
              <w:rPr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36C11429" w14:textId="38B2931B" w:rsidR="00720E10" w:rsidRPr="00752156" w:rsidRDefault="00710413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  <w:lang w:val="mk-MK"/>
              </w:rPr>
            </w:pPr>
            <w:r w:rsidRPr="00752156">
              <w:rPr>
                <w:color w:val="000000"/>
                <w:sz w:val="24"/>
                <w:szCs w:val="24"/>
                <w:lang w:val="mk-MK"/>
              </w:rPr>
              <w:t xml:space="preserve">Навигаторите </w:t>
            </w:r>
            <w:r w:rsidR="008615B8" w:rsidRPr="00752156">
              <w:rPr>
                <w:color w:val="000000"/>
                <w:sz w:val="24"/>
                <w:szCs w:val="24"/>
                <w:lang w:val="mk-MK"/>
              </w:rPr>
              <w:t>з</w:t>
            </w:r>
            <w:r w:rsidRPr="00752156">
              <w:rPr>
                <w:color w:val="000000"/>
                <w:sz w:val="24"/>
                <w:szCs w:val="24"/>
                <w:lang w:val="mk-MK"/>
              </w:rPr>
              <w:t xml:space="preserve">а нега се медицински сестри и здравствени работници од придружното </w:t>
            </w:r>
            <w:r w:rsidR="00BB5284" w:rsidRPr="00752156">
              <w:rPr>
                <w:color w:val="000000"/>
                <w:sz w:val="24"/>
                <w:szCs w:val="24"/>
                <w:lang w:val="mk-MK"/>
              </w:rPr>
              <w:t xml:space="preserve">здравство, </w:t>
            </w:r>
            <w:r w:rsidRPr="00752156">
              <w:rPr>
                <w:color w:val="000000"/>
                <w:sz w:val="24"/>
                <w:szCs w:val="24"/>
                <w:lang w:val="mk-MK"/>
              </w:rPr>
              <w:t>кои можат да му дадат поддршка на лицето, неговите негуватели, семејството и пријателите.</w:t>
            </w:r>
          </w:p>
        </w:tc>
      </w:tr>
      <w:tr w:rsidR="00720E10" w:rsidRPr="00720E10" w14:paraId="6EDAC266" w14:textId="282F39AB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2880C38D" w14:textId="77777777" w:rsidR="00720E10" w:rsidRPr="00752156" w:rsidRDefault="00720E10" w:rsidP="00752156">
            <w:pPr>
              <w:pStyle w:val="DHHSbody"/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color w:val="000000"/>
                <w:sz w:val="24"/>
                <w:szCs w:val="24"/>
              </w:rPr>
              <w:t>T</w:t>
            </w: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36C4279E" w14:textId="74B4FB67" w:rsidR="00720E10" w:rsidRPr="00752156" w:rsidRDefault="00710413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752156">
              <w:rPr>
                <w:color w:val="000000"/>
                <w:sz w:val="24"/>
                <w:szCs w:val="24"/>
                <w:lang w:val="mk-MK"/>
              </w:rPr>
              <w:t xml:space="preserve">Навигаторите </w:t>
            </w:r>
            <w:r w:rsidR="008615B8" w:rsidRPr="00752156">
              <w:rPr>
                <w:color w:val="000000"/>
                <w:sz w:val="24"/>
                <w:szCs w:val="24"/>
                <w:lang w:val="mk-MK"/>
              </w:rPr>
              <w:t>з</w:t>
            </w:r>
            <w:r w:rsidRPr="00752156">
              <w:rPr>
                <w:color w:val="000000"/>
                <w:sz w:val="24"/>
                <w:szCs w:val="24"/>
                <w:lang w:val="mk-MK"/>
              </w:rPr>
              <w:t>а нега можат</w:t>
            </w: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:</w:t>
            </w:r>
          </w:p>
        </w:tc>
      </w:tr>
      <w:tr w:rsidR="00720E10" w:rsidRPr="00720E10" w14:paraId="6F2CD85C" w14:textId="1E30B1B7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5960BC83" w14:textId="77777777" w:rsidR="00720E10" w:rsidRPr="00752156" w:rsidRDefault="00720E10" w:rsidP="00752156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4D1E80BD" w14:textId="6617C871" w:rsidR="00720E10" w:rsidRPr="00752156" w:rsidRDefault="00710413" w:rsidP="00752156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val="mk-MK" w:eastAsia="en-AU"/>
              </w:rPr>
              <w:t>да објаснат што е доброволно потпомогнато умирање</w:t>
            </w:r>
          </w:p>
        </w:tc>
      </w:tr>
      <w:tr w:rsidR="00720E10" w:rsidRPr="00720E10" w14:paraId="7A74D387" w14:textId="263DA289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6753B68" w14:textId="77777777" w:rsidR="00720E10" w:rsidRPr="00752156" w:rsidRDefault="00720E10" w:rsidP="00752156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25912D60" w14:textId="1730D4EF" w:rsidR="00720E10" w:rsidRPr="00752156" w:rsidRDefault="00710413" w:rsidP="00752156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val="mk-MK" w:eastAsia="en-AU"/>
              </w:rPr>
              <w:t>да објаснат како да се пристапи до доброволно потпомогнато умирање</w:t>
            </w:r>
          </w:p>
        </w:tc>
      </w:tr>
      <w:tr w:rsidR="00720E10" w:rsidRPr="00720E10" w14:paraId="36DE830C" w14:textId="4D8679EA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6EE3DE92" w14:textId="77777777" w:rsidR="00720E10" w:rsidRPr="00752156" w:rsidRDefault="00720E10" w:rsidP="00752156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AFFEF22" w14:textId="7EA511B1" w:rsidR="00720E10" w:rsidRPr="00752156" w:rsidRDefault="00710413" w:rsidP="00752156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val="mk-MK" w:eastAsia="en-AU"/>
              </w:rPr>
              <w:t>да најдат доктори кои можат да проценат дали лицето исполнува услови да користи услуга на доброволно потпомогнато умирање</w:t>
            </w:r>
          </w:p>
        </w:tc>
      </w:tr>
      <w:tr w:rsidR="00720E10" w:rsidRPr="00720E10" w14:paraId="3243388C" w14:textId="0785BF20" w:rsidTr="00752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nil"/>
            </w:tcBorders>
            <w:vAlign w:val="center"/>
          </w:tcPr>
          <w:p w14:paraId="11562E84" w14:textId="77777777" w:rsidR="00720E10" w:rsidRPr="00752156" w:rsidRDefault="00720E10" w:rsidP="00752156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752156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752156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752156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752156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752156">
              <w:rPr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752156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3101E4F3" w14:textId="35C24AA0" w:rsidR="00720E10" w:rsidRPr="00752156" w:rsidRDefault="00710413" w:rsidP="00752156">
            <w:pPr>
              <w:pStyle w:val="DHHSbody"/>
              <w:numPr>
                <w:ilvl w:val="0"/>
                <w:numId w:val="12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752156">
              <w:rPr>
                <w:rFonts w:eastAsia="Times New Roman" w:cs="Arial"/>
                <w:color w:val="000000"/>
                <w:sz w:val="24"/>
                <w:szCs w:val="24"/>
                <w:lang w:val="mk-MK" w:eastAsia="en-AU"/>
              </w:rPr>
              <w:t>да помогнат да се осигура дека лицето, неговите негуватели, семејството и пријателите можат да користат поддршка која можеби ќе им биде потребна во врска со доброволно потпомогнатото умирање.</w:t>
            </w:r>
          </w:p>
        </w:tc>
      </w:tr>
      <w:tr w:rsidR="00720E10" w:rsidRPr="00720E10" w14:paraId="5B47DDDA" w14:textId="30B90C34" w:rsidTr="00F1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57DD2E58" w14:textId="77777777" w:rsidR="00720E10" w:rsidRPr="00752156" w:rsidRDefault="00720E10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752156">
              <w:rPr>
                <w:color w:val="000000"/>
                <w:sz w:val="24"/>
                <w:szCs w:val="24"/>
              </w:rPr>
              <w:lastRenderedPageBreak/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064" w:type="dxa"/>
            <w:tcBorders>
              <w:bottom w:val="single" w:sz="4" w:space="0" w:color="auto"/>
            </w:tcBorders>
            <w:vAlign w:val="center"/>
          </w:tcPr>
          <w:p w14:paraId="4615FD22" w14:textId="64800288" w:rsidR="00720E10" w:rsidRPr="00752156" w:rsidRDefault="00710413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  <w:lang w:val="mk-MK"/>
              </w:rPr>
            </w:pPr>
            <w:r w:rsidRPr="00752156">
              <w:rPr>
                <w:color w:val="000000"/>
                <w:sz w:val="24"/>
                <w:szCs w:val="24"/>
                <w:lang w:val="mk-MK"/>
              </w:rPr>
              <w:t xml:space="preserve">Лице кое добива поддршка од навигаторите </w:t>
            </w:r>
            <w:r w:rsidR="008615B8" w:rsidRPr="00752156">
              <w:rPr>
                <w:color w:val="000000"/>
                <w:sz w:val="24"/>
                <w:szCs w:val="24"/>
                <w:lang w:val="mk-MK"/>
              </w:rPr>
              <w:t>з</w:t>
            </w:r>
            <w:r w:rsidRPr="00752156">
              <w:rPr>
                <w:color w:val="000000"/>
                <w:sz w:val="24"/>
                <w:szCs w:val="24"/>
                <w:lang w:val="mk-MK"/>
              </w:rPr>
              <w:t xml:space="preserve">а нега не </w:t>
            </w:r>
            <w:r w:rsidR="008615B8" w:rsidRPr="00752156">
              <w:rPr>
                <w:color w:val="000000"/>
                <w:sz w:val="24"/>
                <w:szCs w:val="24"/>
                <w:lang w:val="mk-MK"/>
              </w:rPr>
              <w:t>е обврзано да продолжи со доброволно потпомогнатото умирање ако се премисли.</w:t>
            </w:r>
          </w:p>
        </w:tc>
      </w:tr>
      <w:tr w:rsidR="00720E10" w:rsidRPr="00720E10" w14:paraId="5C82D78E" w14:textId="549CDDD0" w:rsidTr="00F1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6F16E602" w14:textId="77777777" w:rsidR="00720E10" w:rsidRPr="00752156" w:rsidRDefault="00720E10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752156">
              <w:rPr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064" w:type="dxa"/>
            <w:tcBorders>
              <w:bottom w:val="nil"/>
            </w:tcBorders>
            <w:vAlign w:val="center"/>
          </w:tcPr>
          <w:p w14:paraId="20F653F3" w14:textId="27F706FA" w:rsidR="00720E10" w:rsidRPr="00752156" w:rsidRDefault="008615B8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752156">
              <w:rPr>
                <w:color w:val="000000"/>
                <w:sz w:val="24"/>
                <w:szCs w:val="24"/>
                <w:lang w:val="mk-MK"/>
              </w:rPr>
              <w:t>Секој може да стапи во контакт со навигаторите за нега</w:t>
            </w:r>
            <w:r w:rsidRPr="00752156">
              <w:rPr>
                <w:color w:val="000000"/>
                <w:sz w:val="24"/>
                <w:szCs w:val="24"/>
              </w:rPr>
              <w:t>:</w:t>
            </w:r>
          </w:p>
        </w:tc>
      </w:tr>
      <w:tr w:rsidR="00720E10" w:rsidRPr="00720E10" w14:paraId="2F6B4A67" w14:textId="24FF4D86" w:rsidTr="00F1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294541B" w14:textId="77777777" w:rsidR="00720E10" w:rsidRPr="00752156" w:rsidRDefault="00720E10" w:rsidP="00752156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52156">
              <w:rPr>
                <w:sz w:val="24"/>
                <w:szCs w:val="24"/>
              </w:rPr>
              <w:t xml:space="preserve">Email: </w:t>
            </w:r>
            <w:hyperlink r:id="rId15" w:history="1">
              <w:r w:rsidRPr="00752156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714DC2A7" w14:textId="2D485809" w:rsidR="00720E10" w:rsidRPr="00752156" w:rsidRDefault="008615B8" w:rsidP="00752156">
            <w:pPr>
              <w:pStyle w:val="Bullet1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752156">
              <w:rPr>
                <w:sz w:val="24"/>
                <w:szCs w:val="24"/>
                <w:lang w:val="mk-MK"/>
              </w:rPr>
              <w:t>Електронска пошта</w:t>
            </w:r>
            <w:r w:rsidRPr="00752156">
              <w:rPr>
                <w:sz w:val="24"/>
                <w:szCs w:val="24"/>
              </w:rPr>
              <w:t xml:space="preserve">: </w:t>
            </w:r>
            <w:hyperlink r:id="rId16" w:history="1">
              <w:r w:rsidRPr="00752156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720E10" w:rsidRPr="00720E10" w14:paraId="4E5191CD" w14:textId="4F316A9E" w:rsidTr="00F1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42122CE8" w14:textId="77777777" w:rsidR="00720E10" w:rsidRPr="00752156" w:rsidRDefault="00720E10" w:rsidP="00752156">
            <w:pPr>
              <w:pStyle w:val="Bullet1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52156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064" w:type="dxa"/>
            <w:tcBorders>
              <w:top w:val="nil"/>
              <w:bottom w:val="nil"/>
            </w:tcBorders>
            <w:vAlign w:val="center"/>
          </w:tcPr>
          <w:p w14:paraId="35D4033F" w14:textId="72C66ABF" w:rsidR="00720E10" w:rsidRPr="00752156" w:rsidRDefault="008615B8" w:rsidP="00752156">
            <w:pPr>
              <w:pStyle w:val="Bullet1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52156">
              <w:rPr>
                <w:sz w:val="24"/>
                <w:szCs w:val="24"/>
                <w:lang w:val="mk-MK"/>
              </w:rPr>
              <w:t>Телефон</w:t>
            </w:r>
            <w:r w:rsidRPr="00752156">
              <w:rPr>
                <w:sz w:val="24"/>
                <w:szCs w:val="24"/>
                <w:lang w:val="en-US"/>
              </w:rPr>
              <w:t>: (03) 8559 5823</w:t>
            </w:r>
          </w:p>
        </w:tc>
      </w:tr>
      <w:tr w:rsidR="00720E10" w:rsidRPr="00720E10" w14:paraId="5A488859" w14:textId="218D452E" w:rsidTr="00F1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</w:tcBorders>
            <w:vAlign w:val="center"/>
          </w:tcPr>
          <w:p w14:paraId="2A53574A" w14:textId="77777777" w:rsidR="00720E10" w:rsidRPr="00752156" w:rsidRDefault="00720E10" w:rsidP="00752156">
            <w:pPr>
              <w:pStyle w:val="Body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752156">
              <w:rPr>
                <w:sz w:val="24"/>
                <w:szCs w:val="24"/>
                <w:lang w:val="en-US"/>
              </w:rPr>
              <w:t xml:space="preserve">Mobile: </w:t>
            </w:r>
            <w:r w:rsidRPr="00752156">
              <w:rPr>
                <w:sz w:val="24"/>
                <w:szCs w:val="24"/>
              </w:rPr>
              <w:t>0436 848 344</w:t>
            </w:r>
          </w:p>
        </w:tc>
        <w:tc>
          <w:tcPr>
            <w:tcW w:w="5064" w:type="dxa"/>
            <w:tcBorders>
              <w:top w:val="nil"/>
            </w:tcBorders>
            <w:vAlign w:val="center"/>
          </w:tcPr>
          <w:p w14:paraId="43A3BF84" w14:textId="71A513EE" w:rsidR="00720E10" w:rsidRPr="00752156" w:rsidRDefault="008615B8" w:rsidP="00752156">
            <w:pPr>
              <w:pStyle w:val="Body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752156">
              <w:rPr>
                <w:sz w:val="24"/>
                <w:szCs w:val="24"/>
                <w:lang w:val="mk-MK"/>
              </w:rPr>
              <w:t>Мобилен</w:t>
            </w:r>
            <w:r w:rsidRPr="00752156">
              <w:rPr>
                <w:sz w:val="24"/>
                <w:szCs w:val="24"/>
                <w:lang w:val="en-US"/>
              </w:rPr>
              <w:t xml:space="preserve">: </w:t>
            </w:r>
            <w:r w:rsidRPr="00752156">
              <w:rPr>
                <w:sz w:val="24"/>
                <w:szCs w:val="24"/>
              </w:rPr>
              <w:t>0436 848 344</w:t>
            </w:r>
          </w:p>
        </w:tc>
      </w:tr>
      <w:tr w:rsidR="00720E10" w:rsidRPr="00720E10" w14:paraId="4198390C" w14:textId="7BF70191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vAlign w:val="center"/>
          </w:tcPr>
          <w:p w14:paraId="2BA3AFB3" w14:textId="77777777" w:rsidR="00720E10" w:rsidRPr="00752156" w:rsidRDefault="00720E10" w:rsidP="00752156">
            <w:pPr>
              <w:pStyle w:val="DHHSbody"/>
              <w:spacing w:line="240" w:lineRule="auto"/>
              <w:rPr>
                <w:color w:val="000000"/>
                <w:sz w:val="24"/>
                <w:szCs w:val="24"/>
              </w:rPr>
            </w:pPr>
            <w:r w:rsidRPr="00752156">
              <w:rPr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064" w:type="dxa"/>
            <w:vAlign w:val="center"/>
          </w:tcPr>
          <w:p w14:paraId="4E0416FA" w14:textId="5E3FBAEF" w:rsidR="00720E10" w:rsidRPr="00752156" w:rsidRDefault="008615B8" w:rsidP="00752156">
            <w:pPr>
              <w:pStyle w:val="DHHSbody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752156">
              <w:rPr>
                <w:color w:val="000000" w:themeColor="text1"/>
                <w:sz w:val="24"/>
                <w:szCs w:val="24"/>
                <w:lang w:val="mk-MK"/>
              </w:rPr>
              <w:t>Навигаторите за нега можеби исто така ќе можат да му помогнат на лицето околу некои од трошоците во врска со доброволно потпомогнатото умирање.</w:t>
            </w:r>
          </w:p>
        </w:tc>
      </w:tr>
      <w:tr w:rsidR="00720E10" w:rsidRPr="00720E10" w14:paraId="4EE6365C" w14:textId="100F2275" w:rsidTr="00491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209" w:type="dxa"/>
          </w:tcPr>
          <w:p w14:paraId="11FCD92C" w14:textId="77777777" w:rsidR="00720E10" w:rsidRDefault="00720E10" w:rsidP="0049140F">
            <w:pPr>
              <w:pStyle w:val="Accessibilitypara"/>
              <w:spacing w:after="0" w:line="240" w:lineRule="auto"/>
              <w:rPr>
                <w:szCs w:val="24"/>
              </w:rPr>
            </w:pPr>
            <w:r w:rsidRPr="00752156">
              <w:rPr>
                <w:szCs w:val="24"/>
              </w:rPr>
              <w:t xml:space="preserve">To receive this document in another format, </w:t>
            </w:r>
            <w:hyperlink r:id="rId17" w:history="1">
              <w:r w:rsidRPr="00752156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752156">
              <w:rPr>
                <w:szCs w:val="24"/>
              </w:rPr>
              <w:t xml:space="preserve"> &lt;endoflifecare@health.vic.gov.au&gt;.</w:t>
            </w:r>
          </w:p>
          <w:p w14:paraId="6FE5687B" w14:textId="391C1DB9" w:rsidR="00315C3E" w:rsidRPr="00752156" w:rsidRDefault="00315C3E" w:rsidP="0049140F">
            <w:pPr>
              <w:pStyle w:val="Accessibilitypara"/>
              <w:spacing w:after="0" w:line="240" w:lineRule="auto"/>
              <w:rPr>
                <w:szCs w:val="24"/>
              </w:rPr>
            </w:pPr>
            <w:r w:rsidRPr="00315C3E">
              <w:rPr>
                <w:b/>
                <w:bCs/>
                <w:szCs w:val="24"/>
              </w:rPr>
              <w:t>ISBN</w:t>
            </w:r>
            <w:r w:rsidRPr="00315C3E">
              <w:rPr>
                <w:szCs w:val="24"/>
              </w:rPr>
              <w:t xml:space="preserve"> 978-1-76131-538-1 (</w:t>
            </w:r>
            <w:r w:rsidRPr="00315C3E">
              <w:rPr>
                <w:b/>
                <w:bCs/>
                <w:szCs w:val="24"/>
              </w:rPr>
              <w:t>pdf/online/MS word</w:t>
            </w:r>
            <w:r w:rsidRPr="00315C3E">
              <w:rPr>
                <w:szCs w:val="24"/>
              </w:rPr>
              <w:t>)</w:t>
            </w:r>
          </w:p>
        </w:tc>
        <w:tc>
          <w:tcPr>
            <w:tcW w:w="5064" w:type="dxa"/>
          </w:tcPr>
          <w:p w14:paraId="2FA98C2A" w14:textId="0E2E8512" w:rsidR="00720E10" w:rsidRPr="00752156" w:rsidRDefault="008615B8" w:rsidP="0049140F">
            <w:pPr>
              <w:pStyle w:val="Accessibilitypara"/>
              <w:spacing w:after="0" w:line="240" w:lineRule="auto"/>
              <w:rPr>
                <w:szCs w:val="24"/>
              </w:rPr>
            </w:pPr>
            <w:r w:rsidRPr="00752156">
              <w:rPr>
                <w:szCs w:val="24"/>
                <w:lang w:val="mk-MK"/>
              </w:rPr>
              <w:t>За да го добиете овој документ во друг формат,</w:t>
            </w:r>
            <w:r w:rsidRPr="00752156">
              <w:rPr>
                <w:szCs w:val="24"/>
              </w:rPr>
              <w:t xml:space="preserve"> </w:t>
            </w:r>
            <w:hyperlink r:id="rId18" w:history="1">
              <w:r w:rsidRPr="00752156">
                <w:rPr>
                  <w:rStyle w:val="Hyperlink"/>
                  <w:szCs w:val="24"/>
                  <w:lang w:val="mk-MK"/>
                </w:rPr>
                <w:t>испратете имејл на Тимот за нега на крај на животот и палијативни услуги (</w:t>
              </w:r>
              <w:r w:rsidRPr="00752156">
                <w:rPr>
                  <w:rStyle w:val="Hyperlink"/>
                  <w:szCs w:val="24"/>
                </w:rPr>
                <w:t>End of Life Care and Palliative Services</w:t>
              </w:r>
              <w:r w:rsidRPr="00752156">
                <w:rPr>
                  <w:rStyle w:val="Hyperlink"/>
                  <w:szCs w:val="24"/>
                  <w:lang w:val="mk-MK"/>
                </w:rPr>
                <w:t>)</w:t>
              </w:r>
              <w:r w:rsidRPr="00752156">
                <w:rPr>
                  <w:rStyle w:val="Hyperlink"/>
                  <w:szCs w:val="24"/>
                </w:rPr>
                <w:t xml:space="preserve"> </w:t>
              </w:r>
              <w:r w:rsidRPr="00752156">
                <w:rPr>
                  <w:rStyle w:val="Hyperlink"/>
                  <w:szCs w:val="24"/>
                  <w:lang w:val="mk-MK"/>
                </w:rPr>
                <w:t>на</w:t>
              </w:r>
            </w:hyperlink>
            <w:r w:rsidRPr="00752156">
              <w:rPr>
                <w:szCs w:val="24"/>
              </w:rPr>
              <w:t xml:space="preserve"> &lt;endoflifecare@health.vic.gov.au&gt;.</w:t>
            </w:r>
          </w:p>
        </w:tc>
      </w:tr>
      <w:tr w:rsidR="00720E10" w:rsidRPr="00720E10" w14:paraId="1D8B56DF" w14:textId="167300CD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209" w:type="dxa"/>
            <w:vAlign w:val="center"/>
          </w:tcPr>
          <w:p w14:paraId="70C0550A" w14:textId="77777777" w:rsidR="00720E10" w:rsidRPr="00752156" w:rsidRDefault="00720E10" w:rsidP="00752156">
            <w:pPr>
              <w:pStyle w:val="Imprint"/>
              <w:spacing w:line="240" w:lineRule="auto"/>
              <w:rPr>
                <w:sz w:val="24"/>
                <w:szCs w:val="24"/>
              </w:rPr>
            </w:pPr>
            <w:r w:rsidRPr="00752156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064" w:type="dxa"/>
            <w:vAlign w:val="center"/>
          </w:tcPr>
          <w:p w14:paraId="54F26E45" w14:textId="56CC324C" w:rsidR="00720E10" w:rsidRPr="00752156" w:rsidRDefault="008615B8" w:rsidP="00752156">
            <w:pPr>
              <w:pStyle w:val="Imprint"/>
              <w:spacing w:line="240" w:lineRule="auto"/>
              <w:rPr>
                <w:sz w:val="24"/>
                <w:szCs w:val="24"/>
              </w:rPr>
            </w:pPr>
            <w:r w:rsidRPr="00752156">
              <w:rPr>
                <w:sz w:val="24"/>
                <w:szCs w:val="24"/>
                <w:lang w:val="mk-MK"/>
              </w:rPr>
              <w:t xml:space="preserve">Документот е овластен и објавен од Владата на Викторија, </w:t>
            </w:r>
            <w:r w:rsidRPr="00752156">
              <w:rPr>
                <w:sz w:val="24"/>
                <w:szCs w:val="24"/>
              </w:rPr>
              <w:t xml:space="preserve">1 Treasury Place, </w:t>
            </w:r>
            <w:r w:rsidRPr="00752156">
              <w:rPr>
                <w:sz w:val="24"/>
                <w:szCs w:val="24"/>
                <w:lang w:val="mk-MK"/>
              </w:rPr>
              <w:t>Мелбурн</w:t>
            </w:r>
            <w:r w:rsidRPr="00752156">
              <w:rPr>
                <w:sz w:val="24"/>
                <w:szCs w:val="24"/>
              </w:rPr>
              <w:t>.</w:t>
            </w:r>
          </w:p>
        </w:tc>
      </w:tr>
      <w:tr w:rsidR="00720E10" w14:paraId="11DC4F2F" w14:textId="737D36F0" w:rsidTr="001B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vAlign w:val="center"/>
          </w:tcPr>
          <w:p w14:paraId="059074C5" w14:textId="77777777" w:rsidR="00720E10" w:rsidRPr="00752156" w:rsidRDefault="00720E10" w:rsidP="00752156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752156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064" w:type="dxa"/>
            <w:vAlign w:val="center"/>
          </w:tcPr>
          <w:p w14:paraId="25B18847" w14:textId="0D08DE9A" w:rsidR="00720E10" w:rsidRPr="00752156" w:rsidRDefault="008615B8" w:rsidP="00752156">
            <w:pPr>
              <w:pStyle w:val="Body"/>
              <w:spacing w:line="240" w:lineRule="auto"/>
              <w:rPr>
                <w:sz w:val="24"/>
                <w:szCs w:val="24"/>
              </w:rPr>
            </w:pPr>
            <w:r w:rsidRPr="00752156">
              <w:rPr>
                <w:sz w:val="24"/>
                <w:szCs w:val="24"/>
              </w:rPr>
              <w:t xml:space="preserve">© </w:t>
            </w:r>
            <w:r w:rsidRPr="00752156">
              <w:rPr>
                <w:sz w:val="24"/>
                <w:szCs w:val="24"/>
                <w:lang w:val="mk-MK"/>
              </w:rPr>
              <w:t>Викторија, Австралија, Министерство за здравство, јануари 2023.</w:t>
            </w:r>
          </w:p>
        </w:tc>
      </w:tr>
      <w:bookmarkEnd w:id="0"/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6769" w14:textId="77777777" w:rsidR="00D92FDB" w:rsidRDefault="00D92FDB">
      <w:r>
        <w:separator/>
      </w:r>
    </w:p>
  </w:endnote>
  <w:endnote w:type="continuationSeparator" w:id="0">
    <w:p w14:paraId="50220222" w14:textId="77777777" w:rsidR="00D92FDB" w:rsidRDefault="00D92FDB">
      <w:r>
        <w:continuationSeparator/>
      </w:r>
    </w:p>
  </w:endnote>
  <w:endnote w:type="continuationNotice" w:id="1">
    <w:p w14:paraId="21E5E09E" w14:textId="77777777" w:rsidR="00D92FDB" w:rsidRDefault="00D92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1C3F6044" w:rsidR="00E261B3" w:rsidRPr="00F65AA9" w:rsidRDefault="00315BD8" w:rsidP="0035636A">
    <w:pPr>
      <w:pStyle w:val="Footer"/>
      <w:tabs>
        <w:tab w:val="left" w:pos="6730"/>
      </w:tabs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2589383E" w:rsidR="00E261B3" w:rsidRPr="00B21F90" w:rsidRDefault="0035636A" w:rsidP="0035636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2589383E" w:rsidR="00E261B3" w:rsidRPr="00B21F90" w:rsidRDefault="0035636A" w:rsidP="0035636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36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B94C" w14:textId="77777777" w:rsidR="00D92FDB" w:rsidRDefault="00D92FDB" w:rsidP="002862F1">
      <w:pPr>
        <w:spacing w:before="120"/>
      </w:pPr>
      <w:r>
        <w:separator/>
      </w:r>
    </w:p>
  </w:footnote>
  <w:footnote w:type="continuationSeparator" w:id="0">
    <w:p w14:paraId="4C4E12CF" w14:textId="77777777" w:rsidR="00D92FDB" w:rsidRDefault="00D92FDB">
      <w:r>
        <w:continuationSeparator/>
      </w:r>
    </w:p>
  </w:footnote>
  <w:footnote w:type="continuationNotice" w:id="1">
    <w:p w14:paraId="796082C6" w14:textId="77777777" w:rsidR="00D92FDB" w:rsidRDefault="00D92F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284A113F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E36156"/>
    <w:multiLevelType w:val="hybridMultilevel"/>
    <w:tmpl w:val="CDAE1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62862EF"/>
    <w:multiLevelType w:val="hybridMultilevel"/>
    <w:tmpl w:val="4F34F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D2FCB"/>
    <w:multiLevelType w:val="hybridMultilevel"/>
    <w:tmpl w:val="9B14C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48726">
    <w:abstractNumId w:val="4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8"/>
  </w:num>
  <w:num w:numId="4" w16cid:durableId="651755736">
    <w:abstractNumId w:val="7"/>
  </w:num>
  <w:num w:numId="5" w16cid:durableId="1664311699">
    <w:abstractNumId w:val="9"/>
  </w:num>
  <w:num w:numId="6" w16cid:durableId="1223634786">
    <w:abstractNumId w:val="5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6"/>
  </w:num>
  <w:num w:numId="11" w16cid:durableId="1024019091">
    <w:abstractNumId w:val="11"/>
  </w:num>
  <w:num w:numId="12" w16cid:durableId="2014916856">
    <w:abstractNumId w:val="10"/>
  </w:num>
  <w:num w:numId="13" w16cid:durableId="20335270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sjQ0MjU1NDCyNDBS0lEKTi0uzszPAykwqgUA07k2aywAAAA="/>
  </w:docVars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270C7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3C6D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1BF2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4873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5C3E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636A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40F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021B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5564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020D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13AEE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0413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156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6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15B8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3C3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07D65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5284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2DE4"/>
    <w:rsid w:val="00C33388"/>
    <w:rsid w:val="00C34C22"/>
    <w:rsid w:val="00C35484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3591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87671"/>
    <w:rsid w:val="00D92FDB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84B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501D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1C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5AAB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D300B-7780-466A-B25D-0795D586B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2889</Characters>
  <Application>Microsoft Office Word</Application>
  <DocSecurity>0</DocSecurity>
  <Lines>111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Macedonian</vt:lpstr>
    </vt:vector>
  </TitlesOfParts>
  <Company>Victorian State Government, Department of Health</Company>
  <LinksUpToDate>false</LinksUpToDate>
  <CharactersWithSpaces>3336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Macedonian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2024-06-19T06:34:00Z</dcterms:created>
  <dcterms:modified xsi:type="dcterms:W3CDTF">2024-06-19T06:34:00Z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649b83cc3d8f3b3a93799c9a54ee8ad81e71fce261b30eae8ecbda924a096011</vt:lpwstr>
  </property>
</Properties>
</file>