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EF20" w14:textId="77777777" w:rsidR="00ED5267" w:rsidRDefault="00D75934">
      <w:pPr>
        <w:pStyle w:val="Sectionbreakfirstpage"/>
      </w:pPr>
      <w:r>
        <w:rPr>
          <w:noProof/>
        </w:rPr>
        <w:drawing>
          <wp:anchor distT="0" distB="0" distL="0" distR="0" simplePos="0" relativeHeight="2" behindDoc="1" locked="0" layoutInCell="1" allowOverlap="1" wp14:anchorId="06D2EF63" wp14:editId="06D2EF6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2EF21" w14:textId="77777777" w:rsidR="00ED5267" w:rsidRDefault="00ED5267">
      <w:pPr>
        <w:sectPr w:rsidR="00ED5267">
          <w:headerReference w:type="default" r:id="rId12"/>
          <w:footerReference w:type="default" r:id="rId13"/>
          <w:pgSz w:w="11906" w:h="16838"/>
          <w:pgMar w:top="454" w:right="851" w:bottom="1418" w:left="851" w:header="340" w:footer="851" w:gutter="0"/>
          <w:cols w:space="720"/>
          <w:formProt w:val="0"/>
          <w:docGrid w:linePitch="360"/>
        </w:sectPr>
      </w:pPr>
    </w:p>
    <w:tbl>
      <w:tblPr>
        <w:tblStyle w:val="TableGrid"/>
        <w:tblW w:w="10273" w:type="dxa"/>
        <w:tblCellMar>
          <w:top w:w="1701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87"/>
        <w:gridCol w:w="4886"/>
      </w:tblGrid>
      <w:tr w:rsidR="00ED5267" w14:paraId="06D2EF2B" w14:textId="77777777" w:rsidTr="00126F57">
        <w:trPr>
          <w:trHeight w:val="568"/>
        </w:trPr>
        <w:tc>
          <w:tcPr>
            <w:tcW w:w="10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48756" w14:textId="77777777" w:rsidR="00386538" w:rsidRDefault="00A90222" w:rsidP="00386538">
            <w:pPr>
              <w:pStyle w:val="Documenttitle"/>
            </w:pPr>
            <w:r w:rsidRPr="00386538">
              <w:t>Information for people who may want to access voluntary assisted dying</w:t>
            </w:r>
          </w:p>
          <w:p w14:paraId="06D2EF2A" w14:textId="0A47DCF6" w:rsidR="00ED5267" w:rsidRDefault="00A90222" w:rsidP="00386538">
            <w:pPr>
              <w:pStyle w:val="Documenttitle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386538">
              <w:t>İsteğe</w:t>
            </w:r>
            <w:proofErr w:type="spellEnd"/>
            <w:r w:rsidRPr="00386538">
              <w:t xml:space="preserve"> </w:t>
            </w:r>
            <w:proofErr w:type="spellStart"/>
            <w:r w:rsidRPr="00386538">
              <w:t>bağlı</w:t>
            </w:r>
            <w:proofErr w:type="spellEnd"/>
            <w:r w:rsidRPr="00386538">
              <w:t xml:space="preserve"> </w:t>
            </w:r>
            <w:proofErr w:type="spellStart"/>
            <w:r w:rsidRPr="00386538">
              <w:t>yardımlı</w:t>
            </w:r>
            <w:proofErr w:type="spellEnd"/>
            <w:r w:rsidRPr="00386538">
              <w:t xml:space="preserve"> </w:t>
            </w:r>
            <w:proofErr w:type="spellStart"/>
            <w:r w:rsidRPr="00386538">
              <w:t>ölüme</w:t>
            </w:r>
            <w:proofErr w:type="spellEnd"/>
            <w:r w:rsidRPr="00386538">
              <w:t xml:space="preserve"> erişmek isteyebilecek kişiler için bilgiler</w:t>
            </w:r>
          </w:p>
        </w:tc>
      </w:tr>
      <w:tr w:rsidR="00ED5267" w14:paraId="06D2EF2E" w14:textId="77777777" w:rsidTr="00126F57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2C" w14:textId="28633C75" w:rsidR="00ED5267" w:rsidRPr="001B325D" w:rsidRDefault="00386538" w:rsidP="00F85BCC">
            <w:pPr>
              <w:pStyle w:val="DHHSbody"/>
              <w:spacing w:after="0" w:line="240" w:lineRule="auto"/>
              <w:rPr>
                <w:b/>
                <w:bCs/>
                <w:sz w:val="24"/>
                <w:szCs w:val="24"/>
                <w:lang w:eastAsia="en-AU"/>
              </w:rPr>
            </w:pPr>
            <w:r w:rsidRPr="001B325D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2D" w14:textId="6085DDCA" w:rsidR="00ED5267" w:rsidRPr="001B325D" w:rsidRDefault="00386538" w:rsidP="00F85BCC">
            <w:pPr>
              <w:pStyle w:val="Documenttitle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B325D">
              <w:rPr>
                <w:color w:val="auto"/>
                <w:sz w:val="24"/>
                <w:szCs w:val="24"/>
              </w:rPr>
              <w:t xml:space="preserve">Turkish | </w:t>
            </w:r>
            <w:r w:rsidR="001B325D" w:rsidRPr="001B325D">
              <w:rPr>
                <w:rFonts w:cs="Arial"/>
                <w:color w:val="auto"/>
                <w:sz w:val="24"/>
                <w:szCs w:val="24"/>
                <w:shd w:val="clear" w:color="auto" w:fill="FFFFFF"/>
                <w:lang w:val="tr-TR"/>
              </w:rPr>
              <w:t>Türkçe</w:t>
            </w:r>
          </w:p>
        </w:tc>
      </w:tr>
      <w:tr w:rsidR="00ED5267" w14:paraId="06D2EF31" w14:textId="77777777" w:rsidTr="00126F57">
        <w:trPr>
          <w:trHeight w:val="2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2F" w14:textId="77777777" w:rsidR="00ED5267" w:rsidRPr="001B325D" w:rsidRDefault="00D75934" w:rsidP="00F85BCC">
            <w:pPr>
              <w:pStyle w:val="DHHSbody"/>
              <w:spacing w:after="0" w:line="240" w:lineRule="auto"/>
              <w:rPr>
                <w:sz w:val="24"/>
                <w:szCs w:val="24"/>
              </w:rPr>
            </w:pPr>
            <w:r w:rsidRPr="001B325D">
              <w:rPr>
                <w:b/>
                <w:bCs/>
                <w:sz w:val="24"/>
                <w:szCs w:val="24"/>
              </w:rPr>
              <w:fldChar w:fldCharType="begin"/>
            </w:r>
            <w:r w:rsidRPr="001B325D">
              <w:rPr>
                <w:b/>
                <w:bCs/>
                <w:sz w:val="24"/>
                <w:szCs w:val="24"/>
              </w:rPr>
              <w:instrText>FILLIN "Type the protective marking"</w:instrText>
            </w:r>
            <w:r w:rsidRPr="001B325D">
              <w:rPr>
                <w:b/>
                <w:bCs/>
                <w:sz w:val="24"/>
                <w:szCs w:val="24"/>
              </w:rPr>
              <w:fldChar w:fldCharType="separate"/>
            </w:r>
            <w:r w:rsidRPr="001B325D">
              <w:rPr>
                <w:b/>
                <w:bCs/>
                <w:sz w:val="24"/>
                <w:szCs w:val="24"/>
              </w:rPr>
              <w:t>OFFICIAL</w:t>
            </w:r>
            <w:r w:rsidRPr="001B325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30" w14:textId="77777777" w:rsidR="00ED5267" w:rsidRPr="001B325D" w:rsidRDefault="00D75934" w:rsidP="00F85BCC">
            <w:pPr>
              <w:pStyle w:val="DHHSbody"/>
              <w:spacing w:after="0" w:line="240" w:lineRule="auto"/>
              <w:rPr>
                <w:sz w:val="24"/>
                <w:szCs w:val="24"/>
              </w:rPr>
            </w:pPr>
            <w:r w:rsidRPr="001B325D">
              <w:rPr>
                <w:b/>
                <w:bCs/>
                <w:sz w:val="24"/>
                <w:szCs w:val="24"/>
              </w:rPr>
              <w:fldChar w:fldCharType="begin"/>
            </w:r>
            <w:r w:rsidRPr="001B325D">
              <w:rPr>
                <w:b/>
                <w:bCs/>
                <w:sz w:val="24"/>
                <w:szCs w:val="24"/>
              </w:rPr>
              <w:instrText>FILLIN "Type the protective marking"</w:instrText>
            </w:r>
            <w:r w:rsidRPr="001B325D">
              <w:rPr>
                <w:b/>
                <w:bCs/>
                <w:sz w:val="24"/>
                <w:szCs w:val="24"/>
              </w:rPr>
              <w:fldChar w:fldCharType="separate"/>
            </w:r>
            <w:r w:rsidRPr="001B325D">
              <w:rPr>
                <w:b/>
                <w:bCs/>
                <w:sz w:val="24"/>
                <w:szCs w:val="24"/>
              </w:rPr>
              <w:t>RESMÎ</w:t>
            </w:r>
            <w:r w:rsidRPr="001B325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267" w14:paraId="06D2EF34" w14:textId="77777777" w:rsidTr="00F85BCC">
        <w:trPr>
          <w:trHeight w:val="11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32" w14:textId="77777777" w:rsidR="00ED5267" w:rsidRPr="001B325D" w:rsidRDefault="00D75934" w:rsidP="00F85BCC">
            <w:pPr>
              <w:pStyle w:val="DHHSbody"/>
              <w:spacing w:after="0" w:line="240" w:lineRule="auto"/>
              <w:rPr>
                <w:sz w:val="24"/>
                <w:szCs w:val="24"/>
                <w:lang w:eastAsia="en-AU"/>
              </w:rPr>
            </w:pPr>
            <w:r w:rsidRPr="001B325D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33" w14:textId="77777777" w:rsidR="00ED5267" w:rsidRPr="001B325D" w:rsidRDefault="00D75934" w:rsidP="00F85BCC">
            <w:pPr>
              <w:pStyle w:val="DHHSbody"/>
              <w:spacing w:after="0"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  <w:lang w:val="tr" w:eastAsia="en-AU"/>
              </w:rPr>
              <w:t>Eyalet Çapında Bakım Kılavuzu Hizmeti (</w:t>
            </w:r>
            <w:r w:rsidRPr="001B325D">
              <w:rPr>
                <w:sz w:val="24"/>
                <w:szCs w:val="24"/>
                <w:lang w:eastAsia="en-AU"/>
              </w:rPr>
              <w:t>Statewide Care Navigator Service)</w:t>
            </w:r>
            <w:r w:rsidRPr="001B325D">
              <w:rPr>
                <w:sz w:val="24"/>
                <w:szCs w:val="24"/>
                <w:lang w:val="tr" w:eastAsia="en-AU"/>
              </w:rPr>
              <w:t xml:space="preserve">, Victoria'da isteğe bağlı yardımlı ölüm hakkında bilgiler sağlar ve soruları yanıtlar. </w:t>
            </w:r>
          </w:p>
        </w:tc>
      </w:tr>
      <w:tr w:rsidR="00ED5267" w14:paraId="06D2EF37" w14:textId="77777777" w:rsidTr="00126F57">
        <w:trPr>
          <w:trHeight w:val="4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35" w14:textId="77777777" w:rsidR="00ED5267" w:rsidRPr="001B325D" w:rsidRDefault="00D75934" w:rsidP="00F85BCC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B325D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carers, family and friends.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36" w14:textId="77777777" w:rsidR="00ED5267" w:rsidRPr="001B325D" w:rsidRDefault="00D75934" w:rsidP="00F85BCC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B325D">
              <w:rPr>
                <w:color w:val="000000"/>
                <w:sz w:val="24"/>
                <w:szCs w:val="24"/>
                <w:lang w:val="tr"/>
              </w:rPr>
              <w:t xml:space="preserve">Bakım kılavuzları bir kişiyi, bakıcılarını, ailesini ve arkadaşlarını destekleyebilecek hemşireler ve yardımcı sağlık profesyonelleridir. </w:t>
            </w:r>
          </w:p>
        </w:tc>
      </w:tr>
      <w:tr w:rsidR="00ED5267" w14:paraId="06D2EF3A" w14:textId="77777777" w:rsidTr="00126F57">
        <w:trPr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11439BC6" w14:textId="3C6F9B30" w:rsidR="00126F57" w:rsidRDefault="00D75934" w:rsidP="00F85BCC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1B325D">
              <w:rPr>
                <w:color w:val="000000"/>
                <w:sz w:val="24"/>
                <w:szCs w:val="24"/>
              </w:rPr>
              <w:t>T</w:t>
            </w:r>
            <w:r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  <w:r w:rsidR="00126F57"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20A149CB" w14:textId="77777777" w:rsidR="00F85BCC" w:rsidRDefault="00F85BCC" w:rsidP="00F85BCC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</w:p>
          <w:p w14:paraId="579E1BB2" w14:textId="77777777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what voluntary assisted dying is</w:t>
            </w:r>
          </w:p>
          <w:p w14:paraId="154B7234" w14:textId="67996B28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</w:t>
            </w:r>
            <w:r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xplain how to access voluntary assisted dying </w:t>
            </w:r>
          </w:p>
          <w:p w14:paraId="0BABB0BD" w14:textId="77777777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  <w:p w14:paraId="06D2EF38" w14:textId="65ABF98F" w:rsidR="00ED5267" w:rsidRPr="001B325D" w:rsidRDefault="00126F57" w:rsidP="00F85BCC">
            <w:pPr>
              <w:pStyle w:val="DHHSbody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1B325D">
              <w:rPr>
                <w:color w:val="000000"/>
                <w:sz w:val="24"/>
                <w:szCs w:val="24"/>
              </w:rPr>
              <w:t xml:space="preserve"> their carers, family or friends can access the support they may need regarding voluntary assisted dying</w:t>
            </w:r>
            <w:r w:rsidRPr="001B325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635F51AE" w14:textId="77777777" w:rsidR="00126F57" w:rsidRDefault="00D75934" w:rsidP="00F85BCC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Bakım kılavuzları şunları yapabilir:</w:t>
            </w:r>
            <w:r w:rsidR="00126F57"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4EB6B216" w14:textId="77D938A7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ind w:left="568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isteğe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bağlı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yardımlı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ölümün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ne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olduğunu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açıklayabilir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51DADBD2" w14:textId="77777777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ind w:left="568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isteğe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bağlı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yardımlı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ölüme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nasıl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erişileceğini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açıklayabilir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542FE6D2" w14:textId="77777777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ind w:left="568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kişiyi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isteğe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bağlı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yardımlı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ölüme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erişmeye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uygunluk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açısından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değerlendirebilecek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doktorlar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bulabilir</w:t>
            </w:r>
            <w:proofErr w:type="spellEnd"/>
          </w:p>
          <w:p w14:paraId="75BEFFB6" w14:textId="77777777" w:rsid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ind w:left="568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kişinin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bakıcılarının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ailesinin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veya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arkadaşlarının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isteğe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bağlı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yardımlı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ölümle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ilgili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ihtiyaç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duyabilecekleri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06D2EF39" w14:textId="59784369" w:rsidR="00ED5267" w:rsidRPr="00126F57" w:rsidRDefault="00126F57" w:rsidP="00F85BCC">
            <w:pPr>
              <w:pStyle w:val="DHHSbody"/>
              <w:numPr>
                <w:ilvl w:val="0"/>
                <w:numId w:val="2"/>
              </w:numPr>
              <w:spacing w:after="0" w:line="240" w:lineRule="auto"/>
              <w:ind w:left="568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esteğe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erişebilmelerini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sağlamaya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yardımcı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olabilir</w:t>
            </w:r>
            <w:proofErr w:type="spellEnd"/>
            <w:r w:rsidRPr="00126F57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</w:tr>
      <w:tr w:rsidR="00ED5267" w14:paraId="06D2EF49" w14:textId="77777777" w:rsidTr="00356BA8">
        <w:trPr>
          <w:trHeight w:val="10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47" w14:textId="77777777" w:rsidR="00ED5267" w:rsidRPr="001B325D" w:rsidRDefault="00D75934" w:rsidP="001B325D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1B325D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06D2EF48" w14:textId="77777777" w:rsidR="00ED5267" w:rsidRPr="001B325D" w:rsidRDefault="00D75934" w:rsidP="00126F57">
            <w:pPr>
              <w:pStyle w:val="DHHSbody"/>
              <w:spacing w:line="240" w:lineRule="auto"/>
              <w:rPr>
                <w:sz w:val="24"/>
                <w:szCs w:val="24"/>
              </w:rPr>
            </w:pPr>
            <w:r w:rsidRPr="001B325D">
              <w:rPr>
                <w:color w:val="000000"/>
                <w:sz w:val="24"/>
                <w:szCs w:val="24"/>
                <w:lang w:val="tr"/>
              </w:rPr>
              <w:t xml:space="preserve">Bakım kılavuzlarından destek alan bir kişi, fikrini değiştirirse isteğe bağlı yardımlı ölüm sürecini sürdürmek zorunda değildir. </w:t>
            </w:r>
          </w:p>
        </w:tc>
      </w:tr>
      <w:tr w:rsidR="00ED5267" w14:paraId="06D2EF4C" w14:textId="77777777" w:rsidTr="00356BA8">
        <w:trPr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06D2EF4A" w14:textId="77777777" w:rsidR="00ED5267" w:rsidRPr="001B325D" w:rsidRDefault="00D75934" w:rsidP="00126F57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1B325D">
              <w:rPr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4B" w14:textId="77777777" w:rsidR="00ED5267" w:rsidRPr="001B325D" w:rsidRDefault="00D75934" w:rsidP="001B325D">
            <w:pPr>
              <w:pStyle w:val="DHHSbody"/>
              <w:spacing w:line="240" w:lineRule="auto"/>
              <w:rPr>
                <w:color w:val="000000"/>
                <w:sz w:val="24"/>
                <w:szCs w:val="24"/>
                <w:lang w:val="tr"/>
              </w:rPr>
            </w:pPr>
            <w:r w:rsidRPr="001B325D">
              <w:rPr>
                <w:color w:val="000000"/>
                <w:sz w:val="24"/>
                <w:szCs w:val="24"/>
                <w:lang w:val="tr"/>
              </w:rPr>
              <w:t>Herhangi bir kişi bakım kılavuzlarıyla aşağıda belirtilen biçimde iletişime geçebilir:</w:t>
            </w:r>
          </w:p>
        </w:tc>
      </w:tr>
      <w:tr w:rsidR="00ED5267" w:rsidRPr="00126F57" w14:paraId="06D2EF4F" w14:textId="77777777" w:rsidTr="00356BA8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4D" w14:textId="77777777" w:rsidR="00ED5267" w:rsidRPr="001B325D" w:rsidRDefault="00D75934" w:rsidP="001B325D">
            <w:pPr>
              <w:pStyle w:val="Bullet1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</w:rPr>
              <w:t xml:space="preserve">Email: </w:t>
            </w:r>
            <w:hyperlink r:id="rId14">
              <w:r w:rsidRPr="001B325D">
                <w:rPr>
                  <w:rStyle w:val="Internet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4E" w14:textId="77777777" w:rsidR="00ED5267" w:rsidRPr="001B325D" w:rsidRDefault="00D75934" w:rsidP="001B325D">
            <w:pPr>
              <w:pStyle w:val="Bullet1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it-IT"/>
              </w:rPr>
            </w:pPr>
            <w:r w:rsidRPr="001B325D">
              <w:rPr>
                <w:sz w:val="24"/>
                <w:szCs w:val="24"/>
                <w:lang w:val="tr"/>
              </w:rPr>
              <w:t xml:space="preserve">E-posta: </w:t>
            </w:r>
            <w:hyperlink r:id="rId15">
              <w:r w:rsidRPr="001B325D">
                <w:rPr>
                  <w:rStyle w:val="InternetLink"/>
                  <w:sz w:val="24"/>
                  <w:szCs w:val="24"/>
                  <w:lang w:val="tr"/>
                </w:rPr>
                <w:t>vadcarenavigator@petermac.org</w:t>
              </w:r>
            </w:hyperlink>
          </w:p>
        </w:tc>
      </w:tr>
      <w:tr w:rsidR="00ED5267" w14:paraId="06D2EF52" w14:textId="77777777" w:rsidTr="00356BA8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0" w14:textId="77777777" w:rsidR="00ED5267" w:rsidRPr="001B325D" w:rsidRDefault="00D75934" w:rsidP="001B325D">
            <w:pPr>
              <w:pStyle w:val="Bullet1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1B325D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1" w14:textId="77777777" w:rsidR="00ED5267" w:rsidRPr="001B325D" w:rsidRDefault="00D75934" w:rsidP="001B325D">
            <w:pPr>
              <w:pStyle w:val="Bullet1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1B325D">
              <w:rPr>
                <w:sz w:val="24"/>
                <w:szCs w:val="24"/>
                <w:lang w:val="tr"/>
              </w:rPr>
              <w:t>Tel: (03) 8559 5823</w:t>
            </w:r>
          </w:p>
        </w:tc>
      </w:tr>
      <w:tr w:rsidR="00ED5267" w14:paraId="06D2EF55" w14:textId="77777777" w:rsidTr="00356BA8">
        <w:trPr>
          <w:trHeight w:val="2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3" w14:textId="77777777" w:rsidR="00ED5267" w:rsidRPr="001B325D" w:rsidRDefault="00D75934" w:rsidP="001B325D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  <w:lang w:val="en-US"/>
              </w:rPr>
              <w:t xml:space="preserve">Mobile: </w:t>
            </w:r>
            <w:r w:rsidRPr="001B325D">
              <w:rPr>
                <w:sz w:val="24"/>
                <w:szCs w:val="24"/>
              </w:rPr>
              <w:t>0436 848 344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4" w14:textId="77777777" w:rsidR="00ED5267" w:rsidRPr="001B325D" w:rsidRDefault="00D75934" w:rsidP="001B325D">
            <w:pPr>
              <w:pStyle w:val="Body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1B325D">
              <w:rPr>
                <w:sz w:val="24"/>
                <w:szCs w:val="24"/>
                <w:lang w:val="tr"/>
              </w:rPr>
              <w:t>Cep telefonu: 0436 848 344</w:t>
            </w:r>
          </w:p>
        </w:tc>
      </w:tr>
      <w:tr w:rsidR="00ED5267" w14:paraId="06D2EF58" w14:textId="77777777" w:rsidTr="00126F57">
        <w:trPr>
          <w:trHeight w:val="4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6" w14:textId="77777777" w:rsidR="00ED5267" w:rsidRPr="001B325D" w:rsidRDefault="00D75934" w:rsidP="001B325D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1B325D">
              <w:rPr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7" w14:textId="77777777" w:rsidR="00ED5267" w:rsidRPr="001B325D" w:rsidRDefault="00D75934" w:rsidP="001B325D">
            <w:pPr>
              <w:pStyle w:val="DHHSbody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B325D">
              <w:rPr>
                <w:color w:val="000000" w:themeColor="text1"/>
                <w:sz w:val="24"/>
                <w:szCs w:val="24"/>
                <w:lang w:val="tr"/>
              </w:rPr>
              <w:t xml:space="preserve">Bakım kılavuzları, isteğe bağlı yardımlı ölümle ilgili bazı maliyetler konusunda da kişiye yardımcı olabilir. </w:t>
            </w:r>
          </w:p>
        </w:tc>
      </w:tr>
      <w:tr w:rsidR="00ED5267" w14:paraId="06D2EF5B" w14:textId="77777777" w:rsidTr="00F85BCC">
        <w:trPr>
          <w:trHeight w:val="8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425C0278" w14:textId="77777777" w:rsidR="00ED5267" w:rsidRDefault="00D75934" w:rsidP="00F85BCC">
            <w:pPr>
              <w:pStyle w:val="Accessibilitypara"/>
              <w:spacing w:before="0" w:line="240" w:lineRule="auto"/>
              <w:rPr>
                <w:szCs w:val="24"/>
              </w:rPr>
            </w:pPr>
            <w:r w:rsidRPr="001B325D">
              <w:rPr>
                <w:szCs w:val="24"/>
              </w:rPr>
              <w:t xml:space="preserve">To receive this document in another format, </w:t>
            </w:r>
            <w:hyperlink r:id="rId16">
              <w:r w:rsidRPr="001B325D">
                <w:rPr>
                  <w:rStyle w:val="InternetLink"/>
                  <w:szCs w:val="24"/>
                </w:rPr>
                <w:t>email the End of Life Care and Palliative Services team</w:t>
              </w:r>
            </w:hyperlink>
            <w:r w:rsidRPr="001B325D">
              <w:rPr>
                <w:szCs w:val="24"/>
              </w:rPr>
              <w:t xml:space="preserve"> &lt;endoflifecare@health.vic.gov.au&gt;.</w:t>
            </w:r>
          </w:p>
          <w:p w14:paraId="06D2EF59" w14:textId="4E4915CD" w:rsidR="00273504" w:rsidRPr="001B325D" w:rsidRDefault="00273504" w:rsidP="00F85BCC">
            <w:pPr>
              <w:pStyle w:val="Accessibilitypara"/>
              <w:spacing w:before="0" w:line="240" w:lineRule="auto"/>
              <w:rPr>
                <w:szCs w:val="24"/>
              </w:rPr>
            </w:pPr>
            <w:r w:rsidRPr="00273504">
              <w:rPr>
                <w:b/>
                <w:bCs/>
                <w:szCs w:val="24"/>
              </w:rPr>
              <w:t>ISBN</w:t>
            </w:r>
            <w:r w:rsidRPr="00273504">
              <w:rPr>
                <w:szCs w:val="24"/>
              </w:rPr>
              <w:t xml:space="preserve"> 978-1-76131-542-8 </w:t>
            </w:r>
            <w:r w:rsidRPr="00273504">
              <w:rPr>
                <w:b/>
                <w:bCs/>
                <w:szCs w:val="24"/>
              </w:rPr>
              <w:t>(pdf/online/MS word)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06D2EF5A" w14:textId="77777777" w:rsidR="00ED5267" w:rsidRPr="001B325D" w:rsidRDefault="00D75934" w:rsidP="00F85BCC">
            <w:pPr>
              <w:pStyle w:val="Accessibilitypara"/>
              <w:spacing w:before="0" w:line="240" w:lineRule="auto"/>
              <w:rPr>
                <w:szCs w:val="24"/>
              </w:rPr>
            </w:pPr>
            <w:r w:rsidRPr="001B325D">
              <w:rPr>
                <w:szCs w:val="24"/>
                <w:lang w:val="tr"/>
              </w:rPr>
              <w:t xml:space="preserve">Bu belgeyi başka bir biçimde almak için, </w:t>
            </w:r>
            <w:hyperlink r:id="rId17">
              <w:r w:rsidRPr="001B325D">
                <w:rPr>
                  <w:rStyle w:val="InternetLink"/>
                  <w:szCs w:val="24"/>
                  <w:lang w:val="tr"/>
                </w:rPr>
                <w:t>Yaşam Sonu Bakım ve Palyatif Hizmetler ekibine e-posta</w:t>
              </w:r>
            </w:hyperlink>
            <w:r w:rsidRPr="001B325D">
              <w:rPr>
                <w:szCs w:val="24"/>
                <w:lang w:val="tr"/>
              </w:rPr>
              <w:t xml:space="preserve"> gönderin: &lt;endoflifecare@health.vic.gov.au&gt;</w:t>
            </w:r>
          </w:p>
        </w:tc>
      </w:tr>
      <w:tr w:rsidR="00ED5267" w14:paraId="06D2EF5E" w14:textId="77777777" w:rsidTr="00126F57">
        <w:trPr>
          <w:trHeight w:val="2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C" w14:textId="77777777" w:rsidR="00ED5267" w:rsidRPr="001B325D" w:rsidRDefault="00D75934" w:rsidP="001B325D">
            <w:pPr>
              <w:pStyle w:val="Imprint"/>
              <w:spacing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D" w14:textId="77777777" w:rsidR="00ED5267" w:rsidRPr="001B325D" w:rsidRDefault="00D75934" w:rsidP="001B325D">
            <w:pPr>
              <w:pStyle w:val="Imprint"/>
              <w:spacing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  <w:lang w:val="tr"/>
              </w:rPr>
              <w:t>Victoria Hükümeti tarafından yetkilendirilmiş ve yayınlanmıştır, 1 Treasury Place, Melbourne.</w:t>
            </w:r>
          </w:p>
        </w:tc>
      </w:tr>
      <w:tr w:rsidR="00ED5267" w14:paraId="06D2EF61" w14:textId="77777777" w:rsidTr="00126F57">
        <w:trPr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5F" w14:textId="77777777" w:rsidR="00ED5267" w:rsidRPr="001B325D" w:rsidRDefault="00D75934" w:rsidP="001B325D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6D2EF60" w14:textId="77777777" w:rsidR="00ED5267" w:rsidRPr="001B325D" w:rsidRDefault="00D75934" w:rsidP="001B325D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1B325D">
              <w:rPr>
                <w:sz w:val="24"/>
                <w:szCs w:val="24"/>
                <w:lang w:val="tr"/>
              </w:rPr>
              <w:t>© Victoria Eyaleti, Avustralya, Sağlık Bakanlığı, Ocak 2023.</w:t>
            </w:r>
          </w:p>
        </w:tc>
      </w:tr>
    </w:tbl>
    <w:p w14:paraId="06D2EF62" w14:textId="77777777" w:rsidR="00ED5267" w:rsidRDefault="00ED5267">
      <w:pPr>
        <w:pStyle w:val="Body"/>
      </w:pPr>
    </w:p>
    <w:sectPr w:rsidR="00ED5267">
      <w:type w:val="continuous"/>
      <w:pgSz w:w="11906" w:h="16838"/>
      <w:pgMar w:top="454" w:right="851" w:bottom="1418" w:left="851" w:header="34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BEBB" w14:textId="77777777" w:rsidR="006950E1" w:rsidRDefault="006950E1">
      <w:pPr>
        <w:spacing w:after="0" w:line="240" w:lineRule="auto"/>
      </w:pPr>
      <w:r>
        <w:separator/>
      </w:r>
    </w:p>
  </w:endnote>
  <w:endnote w:type="continuationSeparator" w:id="0">
    <w:p w14:paraId="30CA4A35" w14:textId="77777777" w:rsidR="006950E1" w:rsidRDefault="0069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EF6A" w14:textId="61F2E2E4" w:rsidR="00ED5267" w:rsidRDefault="00A44232" w:rsidP="0025383B">
    <w:pPr>
      <w:pStyle w:val="Footer"/>
      <w:tabs>
        <w:tab w:val="left" w:pos="4572"/>
        <w:tab w:val="left" w:pos="4896"/>
        <w:tab w:val="left" w:pos="5916"/>
      </w:tabs>
    </w:pPr>
    <w:r>
      <w:rPr>
        <w:noProof/>
      </w:rPr>
      <w:drawing>
        <wp:anchor distT="0" distB="0" distL="0" distR="0" simplePos="0" relativeHeight="2" behindDoc="1" locked="0" layoutInCell="1" allowOverlap="1" wp14:anchorId="06D2EF6D" wp14:editId="246848CC">
          <wp:simplePos x="0" y="0"/>
          <wp:positionH relativeFrom="page">
            <wp:align>left</wp:align>
          </wp:positionH>
          <wp:positionV relativeFrom="paragraph">
            <wp:posOffset>-96865</wp:posOffset>
          </wp:positionV>
          <wp:extent cx="7560310" cy="964565"/>
          <wp:effectExtent l="0" t="0" r="2540" b="6985"/>
          <wp:wrapNone/>
          <wp:docPr id="4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Victoria State Government Department of Healt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4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934"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06D2EF6B" wp14:editId="46BD79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1580" cy="313055"/>
              <wp:effectExtent l="0" t="0" r="0" b="12065"/>
              <wp:wrapNone/>
              <wp:docPr id="2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080" cy="3124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D2EF6F" w14:textId="479B91F9" w:rsidR="00ED5267" w:rsidRPr="0025383B" w:rsidRDefault="0025383B" w:rsidP="0025383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D2EF6B" id="MSIPCMc3054336811d08b680b9289e" o:spid="_x0000_s1026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4pt;height:24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" filled="f" stroked="f" strokeweight=".18mm">
              <v:textbox inset=",0,,0">
                <w:txbxContent>
                  <w:p w14:paraId="06D2EF6F" w14:textId="479B91F9" w:rsidR="00ED5267" w:rsidRPr="0025383B" w:rsidRDefault="0025383B" w:rsidP="0025383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538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FE6E" w14:textId="77777777" w:rsidR="006950E1" w:rsidRDefault="006950E1">
      <w:pPr>
        <w:spacing w:after="0" w:line="240" w:lineRule="auto"/>
      </w:pPr>
      <w:r>
        <w:separator/>
      </w:r>
    </w:p>
  </w:footnote>
  <w:footnote w:type="continuationSeparator" w:id="0">
    <w:p w14:paraId="0E9B61E3" w14:textId="77777777" w:rsidR="006950E1" w:rsidRDefault="0069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EF69" w14:textId="77777777" w:rsidR="00ED5267" w:rsidRDefault="00ED5267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230B"/>
    <w:multiLevelType w:val="hybridMultilevel"/>
    <w:tmpl w:val="2D487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3C8"/>
    <w:multiLevelType w:val="multilevel"/>
    <w:tmpl w:val="0EC28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27351B"/>
    <w:multiLevelType w:val="multilevel"/>
    <w:tmpl w:val="059A3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1B6734"/>
    <w:multiLevelType w:val="multilevel"/>
    <w:tmpl w:val="1A2A4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DE0A81"/>
    <w:multiLevelType w:val="multilevel"/>
    <w:tmpl w:val="324CF2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BE41366"/>
    <w:multiLevelType w:val="multilevel"/>
    <w:tmpl w:val="ABA0C8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981692221">
    <w:abstractNumId w:val="1"/>
  </w:num>
  <w:num w:numId="2" w16cid:durableId="1469854896">
    <w:abstractNumId w:val="2"/>
  </w:num>
  <w:num w:numId="3" w16cid:durableId="320694702">
    <w:abstractNumId w:val="5"/>
  </w:num>
  <w:num w:numId="4" w16cid:durableId="382414058">
    <w:abstractNumId w:val="3"/>
  </w:num>
  <w:num w:numId="5" w16cid:durableId="455149644">
    <w:abstractNumId w:val="4"/>
  </w:num>
  <w:num w:numId="6" w16cid:durableId="8042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7"/>
    <w:rsid w:val="00004BEC"/>
    <w:rsid w:val="00116855"/>
    <w:rsid w:val="00126F57"/>
    <w:rsid w:val="001A76EA"/>
    <w:rsid w:val="001B325D"/>
    <w:rsid w:val="0025383B"/>
    <w:rsid w:val="00273504"/>
    <w:rsid w:val="00306DD8"/>
    <w:rsid w:val="00356BA8"/>
    <w:rsid w:val="00385AED"/>
    <w:rsid w:val="00386538"/>
    <w:rsid w:val="006950E1"/>
    <w:rsid w:val="00762614"/>
    <w:rsid w:val="007F33AE"/>
    <w:rsid w:val="00980036"/>
    <w:rsid w:val="00A44232"/>
    <w:rsid w:val="00A90222"/>
    <w:rsid w:val="00D75934"/>
    <w:rsid w:val="00ED5267"/>
    <w:rsid w:val="00F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2EF20"/>
  <w15:docId w15:val="{44E518AD-3149-411B-A79D-92CC4469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qFormat/>
    <w:rsid w:val="00315BD8"/>
    <w:rPr>
      <w:rFonts w:ascii="Arial" w:eastAsia="MS Gothic" w:hAnsi="Arial" w:cs="Arial"/>
      <w:bCs/>
      <w:color w:val="53565A"/>
      <w:kern w:val="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qFormat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qFormat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qFormat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character" w:styleId="FollowedHyperlink">
    <w:name w:val="FollowedHyperlink"/>
    <w:uiPriority w:val="99"/>
    <w:qFormat/>
    <w:rsid w:val="001E0C5D"/>
    <w:rPr>
      <w:color w:val="87189D"/>
      <w:u w:val="dotted"/>
    </w:rPr>
  </w:style>
  <w:style w:type="character" w:customStyle="1" w:styleId="EndnoteTextChar">
    <w:name w:val="Endnote Text Char"/>
    <w:link w:val="EndnoteText"/>
    <w:semiHidden/>
    <w:qFormat/>
    <w:rsid w:val="0042084E"/>
    <w:rPr>
      <w:rFonts w:ascii="Verdana" w:hAnsi="Verdana"/>
      <w:sz w:val="24"/>
      <w:szCs w:val="24"/>
      <w:lang w:eastAsia="en-US"/>
    </w:rPr>
  </w:style>
  <w:style w:type="character" w:customStyle="1" w:styleId="EndnoteCharacters">
    <w:name w:val="Endnote Characters"/>
    <w:semiHidden/>
    <w:qFormat/>
    <w:rsid w:val="00EA6F2B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DocumentMapChar">
    <w:name w:val="Document Map Char"/>
    <w:link w:val="DocumentMap"/>
    <w:uiPriority w:val="99"/>
    <w:semiHidden/>
    <w:qFormat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qFormat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qFormat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character" w:customStyle="1" w:styleId="TOCheadingfactsheetChar">
    <w:name w:val="TOC heading fact sheet Char"/>
    <w:link w:val="TOCheadingfactsheet"/>
    <w:uiPriority w:val="4"/>
    <w:qFormat/>
    <w:rsid w:val="003B5733"/>
    <w:rPr>
      <w:rFonts w:ascii="Arial" w:hAnsi="Arial"/>
      <w:b/>
      <w:color w:val="53565A"/>
      <w:sz w:val="29"/>
      <w:szCs w:val="28"/>
      <w:lang w:eastAsia="en-US"/>
    </w:rPr>
  </w:style>
  <w:style w:type="character" w:customStyle="1" w:styleId="FootnoteCharacters">
    <w:name w:val="Footnote Characters"/>
    <w:uiPriority w:val="8"/>
    <w:qFormat/>
    <w:rsid w:val="00BC7ED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ubtitleChar">
    <w:name w:val="Subtitle Char"/>
    <w:link w:val="Subtitle"/>
    <w:uiPriority w:val="11"/>
    <w:semiHidden/>
    <w:qFormat/>
    <w:rsid w:val="00152073"/>
    <w:rPr>
      <w:rFonts w:ascii="Calibri Light" w:hAnsi="Calibri Light"/>
      <w:sz w:val="24"/>
      <w:szCs w:val="24"/>
      <w:lang w:eastAsia="en-US"/>
    </w:rPr>
  </w:style>
  <w:style w:type="character" w:customStyle="1" w:styleId="InternetLink">
    <w:name w:val="Internet Link"/>
    <w:uiPriority w:val="99"/>
    <w:rsid w:val="001E0C5D"/>
    <w:rPr>
      <w:color w:val="004C97"/>
      <w:u w:val="dotted"/>
    </w:rPr>
  </w:style>
  <w:style w:type="character" w:customStyle="1" w:styleId="FootnoteTextChar">
    <w:name w:val="Footnote Text Char"/>
    <w:link w:val="FootnoteText"/>
    <w:uiPriority w:val="8"/>
    <w:qFormat/>
    <w:rsid w:val="004A4195"/>
    <w:rPr>
      <w:rFonts w:ascii="Arial" w:eastAsia="MS Gothic" w:hAnsi="Arial" w:cs="Arial"/>
      <w:sz w:val="18"/>
      <w:szCs w:val="16"/>
      <w:lang w:eastAsia="en-US"/>
    </w:rPr>
  </w:style>
  <w:style w:type="character" w:customStyle="1" w:styleId="TitleChar">
    <w:name w:val="Title Char"/>
    <w:link w:val="Title"/>
    <w:uiPriority w:val="10"/>
    <w:semiHidden/>
    <w:qFormat/>
    <w:rsid w:val="00152073"/>
    <w:rPr>
      <w:rFonts w:ascii="Calibri Light" w:hAnsi="Calibri Light"/>
      <w:b/>
      <w:bCs/>
      <w:kern w:val="2"/>
      <w:sz w:val="32"/>
      <w:szCs w:val="3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824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2454"/>
    <w:rPr>
      <w:rFonts w:ascii="Segoe UI" w:hAnsi="Segoe UI" w:cs="Segoe UI"/>
      <w:sz w:val="18"/>
      <w:szCs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qFormat/>
    <w:rsid w:val="002365B4"/>
    <w:rPr>
      <w:rFonts w:ascii="Arial" w:eastAsia="Times" w:hAnsi="Arial"/>
      <w:sz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5A5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F01556"/>
  </w:style>
  <w:style w:type="character" w:customStyle="1" w:styleId="eop">
    <w:name w:val="eop"/>
    <w:basedOn w:val="DefaultParagraphFont"/>
    <w:qFormat/>
    <w:rsid w:val="00F01556"/>
  </w:style>
  <w:style w:type="character" w:styleId="Mention">
    <w:name w:val="Mention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 w:val="21"/>
      <w:szCs w:val="18"/>
      <w:lang w:eastAsia="en-US"/>
    </w:rPr>
  </w:style>
  <w:style w:type="paragraph" w:customStyle="1" w:styleId="Tabletext6pt">
    <w:name w:val="Table text + 6pt"/>
    <w:basedOn w:val="Tabletext"/>
    <w:qFormat/>
    <w:rsid w:val="00152073"/>
    <w:pPr>
      <w:spacing w:before="0"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paragraph" w:customStyle="1" w:styleId="Bodynospace">
    <w:name w:val="Body no space"/>
    <w:basedOn w:val="Body"/>
    <w:uiPriority w:val="1"/>
    <w:qFormat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1D60EC"/>
    <w:rPr>
      <w:rFonts w:ascii="Lucida Grande" w:hAnsi="Lucida Grande" w:cs="Lucida Grande"/>
      <w:sz w:val="24"/>
      <w:szCs w:val="24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qFormat/>
    <w:rsid w:val="003B5733"/>
    <w:pPr>
      <w:spacing w:before="480" w:after="200" w:line="330" w:lineRule="atLeast"/>
    </w:pPr>
    <w:rPr>
      <w:sz w:val="29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qFormat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qFormat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paragraph" w:customStyle="1" w:styleId="Accessibilitypara">
    <w:name w:val="Accessibility para"/>
    <w:uiPriority w:val="8"/>
    <w:qFormat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qFormat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qFormat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qFormat/>
    <w:rsid w:val="008E7B49"/>
  </w:style>
  <w:style w:type="paragraph" w:customStyle="1" w:styleId="Tablebullet1">
    <w:name w:val="Table bullet 1"/>
    <w:basedOn w:val="Tabletext"/>
    <w:uiPriority w:val="3"/>
    <w:qFormat/>
    <w:rsid w:val="008E7B49"/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qFormat/>
    <w:rsid w:val="00101001"/>
  </w:style>
  <w:style w:type="paragraph" w:customStyle="1" w:styleId="Documentsubtitle">
    <w:name w:val="Document subtitle"/>
    <w:uiPriority w:val="8"/>
    <w:qFormat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paragraph" w:customStyle="1" w:styleId="Spacerparatopoffirstpage">
    <w:name w:val="Spacer para top of first page"/>
    <w:basedOn w:val="Bodynospace"/>
    <w:semiHidden/>
    <w:qFormat/>
    <w:rsid w:val="00DE6028"/>
    <w:pPr>
      <w:spacing w:line="240" w:lineRule="auto"/>
    </w:pPr>
    <w:rPr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Numberdigit">
    <w:name w:val="Number digit"/>
    <w:basedOn w:val="Body"/>
    <w:uiPriority w:val="2"/>
    <w:qFormat/>
    <w:rsid w:val="00857C5A"/>
  </w:style>
  <w:style w:type="paragraph" w:customStyle="1" w:styleId="Numberloweralphaindent">
    <w:name w:val="Number lower alpha indent"/>
    <w:basedOn w:val="Body"/>
    <w:uiPriority w:val="3"/>
    <w:qFormat/>
    <w:rsid w:val="00721CFB"/>
  </w:style>
  <w:style w:type="paragraph" w:customStyle="1" w:styleId="Numberdigitindent">
    <w:name w:val="Number digit indent"/>
    <w:basedOn w:val="Numberloweralphaindent"/>
    <w:uiPriority w:val="3"/>
    <w:qFormat/>
    <w:rsid w:val="00101001"/>
  </w:style>
  <w:style w:type="paragraph" w:customStyle="1" w:styleId="Numberloweralpha">
    <w:name w:val="Number lower alpha"/>
    <w:basedOn w:val="Body"/>
    <w:uiPriority w:val="3"/>
    <w:qFormat/>
    <w:rsid w:val="00721CFB"/>
  </w:style>
  <w:style w:type="paragraph" w:customStyle="1" w:styleId="Numberlowerroman">
    <w:name w:val="Number lower roman"/>
    <w:basedOn w:val="Body"/>
    <w:uiPriority w:val="3"/>
    <w:qFormat/>
    <w:rsid w:val="00721CFB"/>
  </w:style>
  <w:style w:type="paragraph" w:customStyle="1" w:styleId="Numberlowerromanindent">
    <w:name w:val="Number lower roman indent"/>
    <w:basedOn w:val="Body"/>
    <w:uiPriority w:val="3"/>
    <w:qFormat/>
    <w:rsid w:val="00721CFB"/>
  </w:style>
  <w:style w:type="paragraph" w:customStyle="1" w:styleId="Quotetext">
    <w:name w:val="Quote text"/>
    <w:basedOn w:val="Body"/>
    <w:uiPriority w:val="4"/>
    <w:qFormat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qFormat/>
    <w:rsid w:val="004A4195"/>
    <w:pPr>
      <w:spacing w:before="60" w:after="60" w:line="240" w:lineRule="exact"/>
    </w:pPr>
    <w:rPr>
      <w:rFonts w:ascii="Arial" w:hAnsi="Arial"/>
      <w:sz w:val="21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qFormat/>
    <w:rsid w:val="00951D50"/>
    <w:pPr>
      <w:spacing w:before="240"/>
    </w:pPr>
  </w:style>
  <w:style w:type="paragraph" w:customStyle="1" w:styleId="Bulletafternumbers2">
    <w:name w:val="Bullet after numbers 2"/>
    <w:basedOn w:val="Body"/>
    <w:qFormat/>
    <w:rsid w:val="00101001"/>
  </w:style>
  <w:style w:type="paragraph" w:customStyle="1" w:styleId="Quotebullet1">
    <w:name w:val="Quote bullet 1"/>
    <w:basedOn w:val="Quotetext"/>
    <w:qFormat/>
    <w:rsid w:val="008E7B49"/>
  </w:style>
  <w:style w:type="paragraph" w:customStyle="1" w:styleId="Quotebullet2">
    <w:name w:val="Quote bullet 2"/>
    <w:basedOn w:val="Quotetext"/>
    <w:qFormat/>
    <w:rsid w:val="008E7B49"/>
  </w:style>
  <w:style w:type="paragraph" w:styleId="CommentText">
    <w:name w:val="annotation text"/>
    <w:basedOn w:val="Normal"/>
    <w:link w:val="CommentTextChar"/>
    <w:semiHidden/>
    <w:unhideWhenUsed/>
    <w:qFormat/>
    <w:rsid w:val="00982454"/>
  </w:style>
  <w:style w:type="paragraph" w:styleId="Revision">
    <w:name w:val="Revision"/>
    <w:uiPriority w:val="71"/>
    <w:qFormat/>
    <w:rsid w:val="00982454"/>
    <w:rPr>
      <w:rFonts w:ascii="Cambria" w:hAnsi="Cambria"/>
      <w:sz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245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E29AD"/>
    <w:rPr>
      <w:b/>
      <w:bCs/>
    </w:rPr>
  </w:style>
  <w:style w:type="paragraph" w:customStyle="1" w:styleId="Bannermarking">
    <w:name w:val="Banner marking"/>
    <w:basedOn w:val="Body"/>
    <w:uiPriority w:val="11"/>
    <w:qFormat/>
    <w:rsid w:val="003B5733"/>
    <w:pPr>
      <w:spacing w:after="0"/>
    </w:pPr>
    <w:rPr>
      <w:b/>
      <w:bCs/>
      <w:color w:val="000000" w:themeColor="text1"/>
    </w:rPr>
  </w:style>
  <w:style w:type="paragraph" w:customStyle="1" w:styleId="Imprint">
    <w:name w:val="Imprint"/>
    <w:basedOn w:val="Body"/>
    <w:uiPriority w:val="11"/>
    <w:qFormat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qFormat/>
    <w:rsid w:val="00F01556"/>
    <w:pPr>
      <w:spacing w:beforeAutospacing="1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NormalWeb">
    <w:name w:val="Normal (Web)"/>
    <w:basedOn w:val="Normal"/>
    <w:uiPriority w:val="99"/>
    <w:semiHidden/>
    <w:unhideWhenUsed/>
    <w:qFormat/>
    <w:rsid w:val="00C06518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sz w:val="21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qFormat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qFormat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  <w:style w:type="paragraph" w:customStyle="1" w:styleId="FrameContents">
    <w:name w:val="Frame Contents"/>
    <w:basedOn w:val="Normal"/>
    <w:qFormat/>
  </w:style>
  <w:style w:type="numbering" w:customStyle="1" w:styleId="ZZTablebullets">
    <w:name w:val="ZZ Table bullets"/>
    <w:qFormat/>
    <w:rsid w:val="008E7B49"/>
  </w:style>
  <w:style w:type="numbering" w:customStyle="1" w:styleId="ZZBullets">
    <w:name w:val="ZZ Bullets"/>
    <w:qFormat/>
    <w:rsid w:val="008E7B49"/>
  </w:style>
  <w:style w:type="numbering" w:customStyle="1" w:styleId="ZZNumbersdigit">
    <w:name w:val="ZZ Numbers digit"/>
    <w:qFormat/>
    <w:rsid w:val="00101001"/>
  </w:style>
  <w:style w:type="numbering" w:customStyle="1" w:styleId="ZZQuotebullets">
    <w:name w:val="ZZ Quote bullets"/>
    <w:qFormat/>
    <w:rsid w:val="008E7B49"/>
  </w:style>
  <w:style w:type="numbering" w:customStyle="1" w:styleId="ZZNumberslowerroman">
    <w:name w:val="ZZ Numbers lower roman"/>
    <w:qFormat/>
    <w:rsid w:val="00721CFB"/>
  </w:style>
  <w:style w:type="numbering" w:customStyle="1" w:styleId="ZZNumbersloweralpha">
    <w:name w:val="ZZ Numbers lower alpha"/>
    <w:qFormat/>
    <w:rsid w:val="00721CFB"/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doflifecare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dcarenavigator@peterma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C8AA-F7E5-43CB-90F9-BA14B4F2F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2526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Turkish</vt:lpstr>
    </vt:vector>
  </TitlesOfParts>
  <Company>Victorian State Government, Department of Health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Turkish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dc:description/>
  <cp:lastModifiedBy>Sarah</cp:lastModifiedBy>
  <cp:revision>2</cp:revision>
  <cp:lastPrinted>2020-03-31T15:28:00Z</cp:lastPrinted>
  <dcterms:created xsi:type="dcterms:W3CDTF">2024-06-19T06:30:00Z</dcterms:created>
  <dcterms:modified xsi:type="dcterms:W3CDTF">2024-06-19T06:30:00Z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Victoria State Government, Department of Health</vt:lpwstr>
  </property>
  <property fmtid="{D5CDD505-2E9C-101B-9397-08002B2CF9AE}" pid="4" name="ContentTypeId">
    <vt:lpwstr>0x0101000B8C8D19B4A51447970EC6B76FFD98E5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nguage">
    <vt:lpwstr>English</vt:lpwstr>
  </property>
  <property fmtid="{D5CDD505-2E9C-101B-9397-08002B2CF9AE}" pid="8" name="LinksUpToDate">
    <vt:bool>false</vt:bool>
  </property>
  <property fmtid="{D5CDD505-2E9C-101B-9397-08002B2CF9AE}" pid="9" name="MSIP_Label_43e64453-338c-4f93-8a4d-0039a0a41f2a_ActionId">
    <vt:lpwstr>3d7b2b7b-087e-48e1-9376-cf3fe7178264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MSIP_Label_43e64453-338c-4f93-8a4d-0039a0a41f2a_Enabled">
    <vt:lpwstr>true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etDate">
    <vt:lpwstr>2022-10-20T23:24:16Z</vt:lpwstr>
  </property>
  <property fmtid="{D5CDD505-2E9C-101B-9397-08002B2CF9AE}" pid="15" name="MSIP_Label_43e64453-338c-4f93-8a4d-0039a0a41f2a_SiteId">
    <vt:lpwstr>c0e0601f-0fac-449c-9c88-a104c4eb9f28</vt:lpwstr>
  </property>
  <property fmtid="{D5CDD505-2E9C-101B-9397-08002B2CF9AE}" pid="16" name="MediaServiceImageTags">
    <vt:lpwstr/>
  </property>
  <property fmtid="{D5CDD505-2E9C-101B-9397-08002B2CF9AE}" pid="17" name="ScaleCrop">
    <vt:bool>false</vt:bool>
  </property>
  <property fmtid="{D5CDD505-2E9C-101B-9397-08002B2CF9AE}" pid="18" name="ShareDoc">
    <vt:bool>false</vt:bool>
  </property>
  <property fmtid="{D5CDD505-2E9C-101B-9397-08002B2CF9AE}" pid="19" name="TemplateVersion">
    <vt:i4>1</vt:i4>
  </property>
  <property fmtid="{D5CDD505-2E9C-101B-9397-08002B2CF9AE}" pid="20" name="version">
    <vt:lpwstr>22 October 2020</vt:lpwstr>
  </property>
  <property fmtid="{D5CDD505-2E9C-101B-9397-08002B2CF9AE}" pid="21" name="GrammarlyDocumentId">
    <vt:lpwstr>e1014f3d8c0086eaf12f0e13beb98288de3ccfab6aa737984550fd9a6f3ecbb9</vt:lpwstr>
  </property>
</Properties>
</file>