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92A17" w14:textId="52FC43D9" w:rsidR="00A62D44" w:rsidRPr="004C6EEE" w:rsidRDefault="008C3697" w:rsidP="00EC40D5">
      <w:pPr>
        <w:pStyle w:val="Sectionbreakfirstpage"/>
        <w:sectPr w:rsidR="00A62D44" w:rsidRPr="004C6EEE" w:rsidSect="00E62622">
          <w:headerReference w:type="default" r:id="rId11"/>
          <w:footerReference w:type="defaul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>
        <w:rPr>
          <w:color w:val="2B579A"/>
          <w:shd w:val="clear" w:color="auto" w:fill="E6E6E6"/>
        </w:rPr>
        <w:drawing>
          <wp:anchor distT="0" distB="0" distL="114300" distR="114300" simplePos="0" relativeHeight="251658240" behindDoc="1" locked="1" layoutInCell="1" allowOverlap="1" wp14:anchorId="28520EF0" wp14:editId="6F13DAD0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7770" cy="1727835"/>
            <wp:effectExtent l="0" t="0" r="5080" b="5715"/>
            <wp:wrapNone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58092" cy="17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209"/>
        <w:gridCol w:w="5064"/>
      </w:tblGrid>
      <w:tr w:rsidR="00C560E8" w14:paraId="345B6975" w14:textId="2C2D91B1" w:rsidTr="0031050A">
        <w:trPr>
          <w:trHeight w:val="568"/>
        </w:trPr>
        <w:tc>
          <w:tcPr>
            <w:tcW w:w="10273" w:type="dxa"/>
            <w:gridSpan w:val="2"/>
            <w:tcMar>
              <w:top w:w="1701" w:type="dxa"/>
              <w:left w:w="0" w:type="dxa"/>
              <w:right w:w="0" w:type="dxa"/>
            </w:tcMar>
          </w:tcPr>
          <w:p w14:paraId="472FF9E5" w14:textId="77777777" w:rsidR="00C560E8" w:rsidRPr="00B273B5" w:rsidRDefault="001D0050" w:rsidP="00B273B5">
            <w:pPr>
              <w:pStyle w:val="Documenttitle"/>
            </w:pPr>
            <w:r w:rsidRPr="00B273B5">
              <w:t xml:space="preserve">Information for people who may want to access voluntary assisted </w:t>
            </w:r>
            <w:proofErr w:type="gramStart"/>
            <w:r w:rsidRPr="00B273B5">
              <w:t>dying</w:t>
            </w:r>
            <w:proofErr w:type="gramEnd"/>
          </w:p>
          <w:p w14:paraId="6B3B0EC9" w14:textId="5ED9E21C" w:rsidR="001D0050" w:rsidRPr="00C24287" w:rsidRDefault="001D0050" w:rsidP="00B273B5">
            <w:pPr>
              <w:pStyle w:val="Documenttitle"/>
              <w:rPr>
                <w:rFonts w:asciiTheme="majorHAnsi" w:hAnsiTheme="majorHAnsi" w:cstheme="majorHAnsi"/>
                <w:b w:val="0"/>
                <w:bCs/>
                <w:sz w:val="24"/>
                <w:szCs w:val="24"/>
              </w:rPr>
            </w:pPr>
            <w:r w:rsidRPr="00B273B5">
              <w:rPr>
                <w:rFonts w:ascii="Kokila" w:hAnsi="Kokila" w:cs="Kokila" w:hint="cs"/>
                <w:cs/>
                <w:lang w:bidi="hi-IN"/>
              </w:rPr>
              <w:t>उन</w:t>
            </w:r>
            <w:r w:rsidRPr="00B273B5">
              <w:rPr>
                <w:rFonts w:hint="cs"/>
                <w:cs/>
                <w:lang w:bidi="hi-IN"/>
              </w:rPr>
              <w:t xml:space="preserve"> </w:t>
            </w:r>
            <w:r w:rsidRPr="00B273B5">
              <w:rPr>
                <w:rFonts w:ascii="Kokila" w:hAnsi="Kokila" w:cs="Kokila" w:hint="cs"/>
                <w:cs/>
                <w:lang w:bidi="hi-IN"/>
              </w:rPr>
              <w:t>लोगों</w:t>
            </w:r>
            <w:r w:rsidRPr="00B273B5">
              <w:rPr>
                <w:rFonts w:hint="cs"/>
                <w:cs/>
                <w:lang w:bidi="hi-IN"/>
              </w:rPr>
              <w:t xml:space="preserve"> </w:t>
            </w:r>
            <w:r w:rsidRPr="00B273B5">
              <w:rPr>
                <w:rFonts w:ascii="Kokila" w:hAnsi="Kokila" w:cs="Kokila" w:hint="cs"/>
                <w:cs/>
                <w:lang w:bidi="hi-IN"/>
              </w:rPr>
              <w:t>के</w:t>
            </w:r>
            <w:r w:rsidRPr="00B273B5">
              <w:rPr>
                <w:rFonts w:hint="cs"/>
                <w:cs/>
                <w:lang w:bidi="hi-IN"/>
              </w:rPr>
              <w:t xml:space="preserve"> </w:t>
            </w:r>
            <w:r w:rsidRPr="00B273B5">
              <w:rPr>
                <w:rFonts w:ascii="Kokila" w:hAnsi="Kokila" w:cs="Kokila" w:hint="cs"/>
                <w:cs/>
                <w:lang w:bidi="hi-IN"/>
              </w:rPr>
              <w:t>लिए</w:t>
            </w:r>
            <w:r w:rsidRPr="00B273B5">
              <w:rPr>
                <w:rFonts w:hint="cs"/>
                <w:cs/>
                <w:lang w:bidi="hi-IN"/>
              </w:rPr>
              <w:t xml:space="preserve"> </w:t>
            </w:r>
            <w:r w:rsidRPr="00B273B5">
              <w:rPr>
                <w:rFonts w:ascii="Kokila" w:hAnsi="Kokila" w:cs="Kokila" w:hint="cs"/>
                <w:cs/>
                <w:lang w:bidi="hi-IN"/>
              </w:rPr>
              <w:t>जानकारी</w:t>
            </w:r>
            <w:r w:rsidRPr="00B273B5">
              <w:rPr>
                <w:rFonts w:hint="cs"/>
                <w:cs/>
                <w:lang w:bidi="hi-IN"/>
              </w:rPr>
              <w:t xml:space="preserve"> </w:t>
            </w:r>
            <w:r w:rsidRPr="00B273B5">
              <w:rPr>
                <w:rFonts w:ascii="Kokila" w:hAnsi="Kokila" w:cs="Kokila" w:hint="cs"/>
                <w:cs/>
                <w:lang w:bidi="hi-IN"/>
              </w:rPr>
              <w:t>को</w:t>
            </w:r>
            <w:r w:rsidRPr="00B273B5">
              <w:rPr>
                <w:rFonts w:hint="cs"/>
                <w:cs/>
                <w:lang w:bidi="hi-IN"/>
              </w:rPr>
              <w:t xml:space="preserve"> </w:t>
            </w:r>
            <w:r w:rsidRPr="00B273B5">
              <w:rPr>
                <w:rFonts w:ascii="Kokila" w:hAnsi="Kokila" w:cs="Kokila" w:hint="cs"/>
                <w:cs/>
                <w:lang w:bidi="hi-IN"/>
              </w:rPr>
              <w:t>सहायता</w:t>
            </w:r>
            <w:r w:rsidRPr="00B273B5">
              <w:rPr>
                <w:rFonts w:hint="cs"/>
                <w:cs/>
                <w:lang w:bidi="hi-IN"/>
              </w:rPr>
              <w:t xml:space="preserve"> </w:t>
            </w:r>
            <w:r w:rsidRPr="00B273B5">
              <w:rPr>
                <w:rFonts w:ascii="Kokila" w:hAnsi="Kokila" w:cs="Kokila" w:hint="cs"/>
                <w:cs/>
                <w:lang w:bidi="hi-IN"/>
              </w:rPr>
              <w:t>प्राप्त</w:t>
            </w:r>
            <w:r w:rsidRPr="00B273B5">
              <w:rPr>
                <w:rFonts w:hint="cs"/>
                <w:cs/>
                <w:lang w:bidi="hi-IN"/>
              </w:rPr>
              <w:t xml:space="preserve"> </w:t>
            </w:r>
            <w:r w:rsidRPr="00B273B5">
              <w:rPr>
                <w:rFonts w:ascii="Kokila" w:hAnsi="Kokila" w:cs="Kokila" w:hint="cs"/>
                <w:cs/>
                <w:lang w:bidi="hi-IN"/>
              </w:rPr>
              <w:t>इच्छा</w:t>
            </w:r>
            <w:r w:rsidRPr="00B273B5">
              <w:rPr>
                <w:rFonts w:hint="cs"/>
                <w:cs/>
                <w:lang w:bidi="hi-IN"/>
              </w:rPr>
              <w:t>-</w:t>
            </w:r>
            <w:r w:rsidRPr="00B273B5">
              <w:rPr>
                <w:rFonts w:ascii="Kokila" w:hAnsi="Kokila" w:cs="Kokila" w:hint="cs"/>
                <w:cs/>
                <w:lang w:bidi="hi-IN"/>
              </w:rPr>
              <w:t>मृत्यु</w:t>
            </w:r>
            <w:r w:rsidRPr="00B273B5">
              <w:rPr>
                <w:rFonts w:hint="cs"/>
                <w:cs/>
                <w:lang w:bidi="hi-IN"/>
              </w:rPr>
              <w:t xml:space="preserve"> </w:t>
            </w:r>
            <w:r w:rsidRPr="00B273B5">
              <w:rPr>
                <w:rFonts w:ascii="Kokila" w:hAnsi="Kokila" w:cs="Kokila" w:hint="cs"/>
                <w:cs/>
                <w:lang w:bidi="hi-IN"/>
              </w:rPr>
              <w:t>पाना</w:t>
            </w:r>
            <w:r w:rsidRPr="00B273B5">
              <w:rPr>
                <w:rFonts w:hint="cs"/>
                <w:cs/>
                <w:lang w:bidi="hi-IN"/>
              </w:rPr>
              <w:t xml:space="preserve"> </w:t>
            </w:r>
            <w:r w:rsidRPr="00B273B5">
              <w:rPr>
                <w:rFonts w:ascii="Kokila" w:hAnsi="Kokila" w:cs="Kokila" w:hint="cs"/>
                <w:cs/>
                <w:lang w:bidi="hi-IN"/>
              </w:rPr>
              <w:t>चाह</w:t>
            </w:r>
            <w:r w:rsidRPr="00B273B5">
              <w:rPr>
                <w:rFonts w:hint="cs"/>
                <w:cs/>
                <w:lang w:bidi="hi-IN"/>
              </w:rPr>
              <w:t xml:space="preserve"> </w:t>
            </w:r>
            <w:r w:rsidRPr="00B273B5">
              <w:rPr>
                <w:rFonts w:ascii="Kokila" w:hAnsi="Kokila" w:cs="Kokila" w:hint="cs"/>
                <w:cs/>
                <w:lang w:bidi="hi-IN"/>
              </w:rPr>
              <w:t>सकते</w:t>
            </w:r>
            <w:r w:rsidRPr="00B273B5">
              <w:rPr>
                <w:rFonts w:hint="cs"/>
                <w:cs/>
                <w:lang w:bidi="hi-IN"/>
              </w:rPr>
              <w:t xml:space="preserve"> </w:t>
            </w:r>
            <w:r w:rsidRPr="00B273B5">
              <w:rPr>
                <w:rFonts w:ascii="Kokila" w:hAnsi="Kokila" w:cs="Kokila" w:hint="cs"/>
                <w:cs/>
                <w:lang w:bidi="hi-IN"/>
              </w:rPr>
              <w:t>हैं</w:t>
            </w:r>
          </w:p>
        </w:tc>
      </w:tr>
      <w:tr w:rsidR="00720E10" w:rsidRPr="00720E10" w14:paraId="271856F7" w14:textId="53B32CE7" w:rsidTr="005E2B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5209" w:type="dxa"/>
          </w:tcPr>
          <w:p w14:paraId="3E92F6F1" w14:textId="11D87935" w:rsidR="00720E10" w:rsidRPr="00B273B5" w:rsidRDefault="00B273B5" w:rsidP="005E2BFF">
            <w:pPr>
              <w:pStyle w:val="DHHSbody"/>
              <w:spacing w:after="0" w:line="240" w:lineRule="auto"/>
              <w:rPr>
                <w:rFonts w:cs="Arial"/>
                <w:b/>
                <w:bCs/>
                <w:sz w:val="24"/>
                <w:szCs w:val="24"/>
                <w:lang w:eastAsia="en-AU"/>
              </w:rPr>
            </w:pPr>
            <w:r w:rsidRPr="00B273B5">
              <w:rPr>
                <w:rFonts w:cs="Arial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5064" w:type="dxa"/>
          </w:tcPr>
          <w:p w14:paraId="1BCE8BBD" w14:textId="76395D9B" w:rsidR="00720E10" w:rsidRPr="00B8418D" w:rsidRDefault="00B8418D" w:rsidP="005E2BFF">
            <w:pPr>
              <w:spacing w:after="0"/>
              <w:rPr>
                <w:cs/>
              </w:rPr>
            </w:pPr>
            <w:r>
              <w:rPr>
                <w:rFonts w:cs="Arial"/>
                <w:b/>
                <w:bCs/>
                <w:sz w:val="24"/>
                <w:szCs w:val="24"/>
                <w:lang w:bidi="hi-IN"/>
              </w:rPr>
              <w:t>Hindi</w:t>
            </w:r>
            <w:r w:rsidR="00B273B5" w:rsidRPr="00B273B5">
              <w:rPr>
                <w:rFonts w:cs="Arial"/>
                <w:b/>
                <w:bCs/>
                <w:sz w:val="24"/>
                <w:szCs w:val="24"/>
                <w:cs/>
                <w:lang w:bidi="hi-IN"/>
              </w:rPr>
              <w:t xml:space="preserve"> | </w:t>
            </w:r>
            <w:r w:rsidRPr="00B8418D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>हिन्दी</w:t>
            </w:r>
          </w:p>
        </w:tc>
      </w:tr>
      <w:tr w:rsidR="00720E10" w:rsidRPr="00720E10" w14:paraId="63B7DC9C" w14:textId="77777777" w:rsidTr="005E2B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2"/>
        </w:trPr>
        <w:tc>
          <w:tcPr>
            <w:tcW w:w="5209" w:type="dxa"/>
          </w:tcPr>
          <w:p w14:paraId="32D0321D" w14:textId="70C87532" w:rsidR="00720E10" w:rsidRPr="00B273B5" w:rsidRDefault="00720E10" w:rsidP="005E2BFF">
            <w:pPr>
              <w:pStyle w:val="DHHSbody"/>
              <w:spacing w:after="0" w:line="240" w:lineRule="auto"/>
              <w:rPr>
                <w:rFonts w:cs="Arial"/>
                <w:b/>
                <w:bCs/>
                <w:sz w:val="24"/>
                <w:szCs w:val="24"/>
                <w:lang w:eastAsia="en-AU"/>
              </w:rPr>
            </w:pPr>
            <w:r w:rsidRPr="00B273B5">
              <w:rPr>
                <w:rFonts w:cs="Arial"/>
                <w:b/>
                <w:bCs/>
                <w:sz w:val="24"/>
                <w:szCs w:val="24"/>
              </w:rPr>
              <w:fldChar w:fldCharType="begin"/>
            </w:r>
            <w:r w:rsidRPr="00B273B5">
              <w:rPr>
                <w:rFonts w:cs="Arial"/>
                <w:b/>
                <w:bCs/>
                <w:sz w:val="24"/>
                <w:szCs w:val="24"/>
              </w:rPr>
              <w:instrText>FILLIN  "Type the protective marking" \d OFFICIAL \o  \* MERGEFORMAT</w:instrText>
            </w:r>
            <w:r w:rsidRPr="00B273B5">
              <w:rPr>
                <w:rFonts w:cs="Arial"/>
                <w:b/>
                <w:bCs/>
                <w:sz w:val="24"/>
                <w:szCs w:val="24"/>
              </w:rPr>
              <w:fldChar w:fldCharType="separate"/>
            </w:r>
            <w:r w:rsidRPr="00B273B5">
              <w:rPr>
                <w:rFonts w:cs="Arial"/>
                <w:b/>
                <w:bCs/>
                <w:sz w:val="24"/>
                <w:szCs w:val="24"/>
              </w:rPr>
              <w:t>OFFICIAL</w:t>
            </w:r>
            <w:r w:rsidRPr="00B273B5">
              <w:rPr>
                <w:rFonts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5064" w:type="dxa"/>
          </w:tcPr>
          <w:p w14:paraId="781F4C1D" w14:textId="60786247" w:rsidR="00720E10" w:rsidRPr="00B273B5" w:rsidRDefault="005D3C9B" w:rsidP="005E2BFF">
            <w:pPr>
              <w:pStyle w:val="DHHSbody"/>
              <w:spacing w:after="0" w:line="240" w:lineRule="auto"/>
              <w:rPr>
                <w:rFonts w:cs="Arial"/>
                <w:b/>
                <w:bCs/>
                <w:sz w:val="24"/>
                <w:szCs w:val="24"/>
                <w:lang w:eastAsia="en-AU"/>
              </w:rPr>
            </w:pPr>
            <w:r w:rsidRPr="00B273B5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eastAsia="en-AU" w:bidi="hi-IN"/>
              </w:rPr>
              <w:t>आधिकारिक</w:t>
            </w:r>
          </w:p>
        </w:tc>
      </w:tr>
      <w:tr w:rsidR="00720E10" w:rsidRPr="00720E10" w14:paraId="345D1C18" w14:textId="5DD381C3" w:rsidTr="001B35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2"/>
        </w:trPr>
        <w:tc>
          <w:tcPr>
            <w:tcW w:w="5209" w:type="dxa"/>
            <w:vAlign w:val="center"/>
          </w:tcPr>
          <w:p w14:paraId="6BCD0C48" w14:textId="77777777" w:rsidR="00720E10" w:rsidRPr="00B273B5" w:rsidRDefault="00720E10" w:rsidP="00B273B5">
            <w:pPr>
              <w:pStyle w:val="DHHSbody"/>
              <w:spacing w:line="240" w:lineRule="auto"/>
              <w:rPr>
                <w:rFonts w:cs="Arial"/>
                <w:sz w:val="24"/>
                <w:szCs w:val="24"/>
                <w:lang w:eastAsia="en-AU"/>
              </w:rPr>
            </w:pPr>
            <w:r w:rsidRPr="00B273B5">
              <w:rPr>
                <w:rFonts w:cs="Arial"/>
                <w:sz w:val="24"/>
                <w:szCs w:val="24"/>
                <w:lang w:eastAsia="en-AU"/>
              </w:rPr>
              <w:t xml:space="preserve">The Statewide Care Navigator Service provides information and answers questions about voluntary assisted dying in Victoria. </w:t>
            </w:r>
          </w:p>
        </w:tc>
        <w:tc>
          <w:tcPr>
            <w:tcW w:w="5064" w:type="dxa"/>
            <w:vAlign w:val="center"/>
          </w:tcPr>
          <w:p w14:paraId="16260736" w14:textId="433A878C" w:rsidR="00720E10" w:rsidRPr="00B273B5" w:rsidRDefault="005D3C9B" w:rsidP="00B273B5">
            <w:pPr>
              <w:pStyle w:val="DHHSbody"/>
              <w:spacing w:line="240" w:lineRule="auto"/>
              <w:rPr>
                <w:rFonts w:cs="Arial"/>
                <w:sz w:val="24"/>
                <w:szCs w:val="24"/>
                <w:lang w:eastAsia="en-AU"/>
              </w:rPr>
            </w:pPr>
            <w:r w:rsidRPr="00B273B5">
              <w:rPr>
                <w:rFonts w:ascii="Mangal" w:hAnsi="Mangal" w:cs="Mangal" w:hint="cs"/>
                <w:sz w:val="24"/>
                <w:szCs w:val="24"/>
                <w:cs/>
                <w:lang w:eastAsia="en-AU" w:bidi="hi-IN"/>
              </w:rPr>
              <w:t>राज्य</w:t>
            </w:r>
            <w:r w:rsidRPr="00B273B5">
              <w:rPr>
                <w:rFonts w:cs="Arial"/>
                <w:sz w:val="24"/>
                <w:szCs w:val="24"/>
                <w:cs/>
                <w:lang w:eastAsia="en-AU" w:bidi="hi-IN"/>
              </w:rPr>
              <w:t>-</w:t>
            </w:r>
            <w:r w:rsidRPr="00B273B5">
              <w:rPr>
                <w:rFonts w:ascii="Mangal" w:hAnsi="Mangal" w:cs="Mangal" w:hint="cs"/>
                <w:sz w:val="24"/>
                <w:szCs w:val="24"/>
                <w:cs/>
                <w:lang w:eastAsia="en-AU" w:bidi="hi-IN"/>
              </w:rPr>
              <w:t>व्यापी</w:t>
            </w:r>
            <w:r w:rsidRPr="00B273B5">
              <w:rPr>
                <w:rFonts w:cs="Arial"/>
                <w:sz w:val="24"/>
                <w:szCs w:val="24"/>
                <w:cs/>
                <w:lang w:eastAsia="en-AU" w:bidi="hi-IN"/>
              </w:rPr>
              <w:t xml:space="preserve"> </w:t>
            </w:r>
            <w:r w:rsidRPr="00B273B5">
              <w:rPr>
                <w:rFonts w:ascii="Mangal" w:hAnsi="Mangal" w:cs="Mangal" w:hint="cs"/>
                <w:sz w:val="24"/>
                <w:szCs w:val="24"/>
                <w:cs/>
                <w:lang w:eastAsia="en-AU" w:bidi="hi-IN"/>
              </w:rPr>
              <w:t>देखभाल</w:t>
            </w:r>
            <w:r w:rsidRPr="00B273B5">
              <w:rPr>
                <w:rFonts w:cs="Arial"/>
                <w:sz w:val="24"/>
                <w:szCs w:val="24"/>
                <w:cs/>
                <w:lang w:eastAsia="en-AU" w:bidi="hi-IN"/>
              </w:rPr>
              <w:t xml:space="preserve"> </w:t>
            </w:r>
            <w:r w:rsidRPr="00B273B5">
              <w:rPr>
                <w:rFonts w:ascii="Mangal" w:hAnsi="Mangal" w:cs="Mangal" w:hint="cs"/>
                <w:sz w:val="24"/>
                <w:szCs w:val="24"/>
                <w:cs/>
                <w:lang w:eastAsia="en-AU" w:bidi="hi-IN"/>
              </w:rPr>
              <w:t>मार्गदर्शक</w:t>
            </w:r>
            <w:r w:rsidRPr="00B273B5">
              <w:rPr>
                <w:rFonts w:cs="Arial"/>
                <w:sz w:val="24"/>
                <w:szCs w:val="24"/>
                <w:cs/>
                <w:lang w:eastAsia="en-AU" w:bidi="hi-IN"/>
              </w:rPr>
              <w:t xml:space="preserve"> </w:t>
            </w:r>
            <w:r w:rsidRPr="00B273B5">
              <w:rPr>
                <w:rFonts w:ascii="Mangal" w:hAnsi="Mangal" w:cs="Mangal" w:hint="cs"/>
                <w:sz w:val="24"/>
                <w:szCs w:val="24"/>
                <w:cs/>
                <w:lang w:eastAsia="en-AU" w:bidi="hi-IN"/>
              </w:rPr>
              <w:t>सेवा</w:t>
            </w:r>
            <w:r w:rsidRPr="00B273B5">
              <w:rPr>
                <w:rFonts w:cs="Arial"/>
                <w:sz w:val="24"/>
                <w:szCs w:val="24"/>
                <w:cs/>
                <w:lang w:eastAsia="en-AU" w:bidi="hi-IN"/>
              </w:rPr>
              <w:t xml:space="preserve"> (</w:t>
            </w:r>
            <w:r w:rsidRPr="00B273B5">
              <w:rPr>
                <w:rFonts w:cs="Arial"/>
                <w:sz w:val="24"/>
                <w:szCs w:val="24"/>
                <w:lang w:eastAsia="en-AU"/>
              </w:rPr>
              <w:t>Statewide Care Navigator Service</w:t>
            </w:r>
            <w:r w:rsidRPr="00B273B5">
              <w:rPr>
                <w:rFonts w:cs="Arial"/>
                <w:sz w:val="24"/>
                <w:szCs w:val="24"/>
                <w:cs/>
                <w:lang w:eastAsia="en-AU" w:bidi="hi-IN"/>
              </w:rPr>
              <w:t xml:space="preserve">) </w:t>
            </w:r>
            <w:r w:rsidRPr="00B273B5">
              <w:rPr>
                <w:rFonts w:ascii="Mangal" w:hAnsi="Mangal" w:cs="Mangal" w:hint="cs"/>
                <w:sz w:val="24"/>
                <w:szCs w:val="24"/>
                <w:cs/>
                <w:lang w:eastAsia="en-AU" w:bidi="hi-IN"/>
              </w:rPr>
              <w:t>विक्टोरिया</w:t>
            </w:r>
            <w:r w:rsidRPr="00B273B5">
              <w:rPr>
                <w:rFonts w:cs="Arial"/>
                <w:sz w:val="24"/>
                <w:szCs w:val="24"/>
                <w:cs/>
                <w:lang w:eastAsia="en-AU" w:bidi="hi-IN"/>
              </w:rPr>
              <w:t xml:space="preserve"> </w:t>
            </w:r>
            <w:r w:rsidRPr="00B273B5">
              <w:rPr>
                <w:rFonts w:ascii="Mangal" w:hAnsi="Mangal" w:cs="Mangal" w:hint="cs"/>
                <w:sz w:val="24"/>
                <w:szCs w:val="24"/>
                <w:cs/>
                <w:lang w:eastAsia="en-AU" w:bidi="hi-IN"/>
              </w:rPr>
              <w:t>में</w:t>
            </w:r>
            <w:r w:rsidRPr="00B273B5">
              <w:rPr>
                <w:rFonts w:cs="Arial"/>
                <w:sz w:val="24"/>
                <w:szCs w:val="24"/>
                <w:cs/>
                <w:lang w:eastAsia="en-AU" w:bidi="hi-IN"/>
              </w:rPr>
              <w:t xml:space="preserve"> </w:t>
            </w:r>
            <w:r w:rsidRPr="00B273B5">
              <w:rPr>
                <w:rFonts w:ascii="Mangal" w:hAnsi="Mangal" w:cs="Mangal" w:hint="cs"/>
                <w:sz w:val="24"/>
                <w:szCs w:val="24"/>
                <w:cs/>
                <w:lang w:eastAsia="en-AU" w:bidi="hi-IN"/>
              </w:rPr>
              <w:t>सहायता</w:t>
            </w:r>
            <w:r w:rsidRPr="00B273B5">
              <w:rPr>
                <w:rFonts w:cs="Arial"/>
                <w:sz w:val="24"/>
                <w:szCs w:val="24"/>
                <w:cs/>
                <w:lang w:eastAsia="en-AU" w:bidi="hi-IN"/>
              </w:rPr>
              <w:t xml:space="preserve"> </w:t>
            </w:r>
            <w:r w:rsidRPr="00B273B5">
              <w:rPr>
                <w:rFonts w:ascii="Mangal" w:hAnsi="Mangal" w:cs="Mangal" w:hint="cs"/>
                <w:sz w:val="24"/>
                <w:szCs w:val="24"/>
                <w:cs/>
                <w:lang w:eastAsia="en-AU" w:bidi="hi-IN"/>
              </w:rPr>
              <w:t>प्राप्त</w:t>
            </w:r>
            <w:r w:rsidRPr="00B273B5">
              <w:rPr>
                <w:rFonts w:cs="Arial"/>
                <w:sz w:val="24"/>
                <w:szCs w:val="24"/>
                <w:cs/>
                <w:lang w:eastAsia="en-AU" w:bidi="hi-IN"/>
              </w:rPr>
              <w:t xml:space="preserve"> </w:t>
            </w:r>
            <w:r w:rsidRPr="00B273B5">
              <w:rPr>
                <w:rFonts w:ascii="Mangal" w:hAnsi="Mangal" w:cs="Mangal" w:hint="cs"/>
                <w:sz w:val="24"/>
                <w:szCs w:val="24"/>
                <w:cs/>
                <w:lang w:eastAsia="en-AU" w:bidi="hi-IN"/>
              </w:rPr>
              <w:t>इच्छा</w:t>
            </w:r>
            <w:r w:rsidRPr="00B273B5">
              <w:rPr>
                <w:rFonts w:cs="Arial"/>
                <w:sz w:val="24"/>
                <w:szCs w:val="24"/>
                <w:cs/>
                <w:lang w:eastAsia="en-AU" w:bidi="hi-IN"/>
              </w:rPr>
              <w:t>-</w:t>
            </w:r>
            <w:r w:rsidRPr="00B273B5">
              <w:rPr>
                <w:rFonts w:ascii="Mangal" w:hAnsi="Mangal" w:cs="Mangal" w:hint="cs"/>
                <w:sz w:val="24"/>
                <w:szCs w:val="24"/>
                <w:cs/>
                <w:lang w:eastAsia="en-AU" w:bidi="hi-IN"/>
              </w:rPr>
              <w:t>मृत्यु</w:t>
            </w:r>
            <w:r w:rsidRPr="00B273B5">
              <w:rPr>
                <w:rFonts w:cs="Arial"/>
                <w:sz w:val="24"/>
                <w:szCs w:val="24"/>
                <w:cs/>
                <w:lang w:eastAsia="en-AU" w:bidi="hi-IN"/>
              </w:rPr>
              <w:t xml:space="preserve"> </w:t>
            </w:r>
            <w:r w:rsidRPr="00B273B5">
              <w:rPr>
                <w:rFonts w:ascii="Mangal" w:hAnsi="Mangal" w:cs="Mangal" w:hint="cs"/>
                <w:sz w:val="24"/>
                <w:szCs w:val="24"/>
                <w:cs/>
                <w:lang w:eastAsia="en-AU" w:bidi="hi-IN"/>
              </w:rPr>
              <w:t>के</w:t>
            </w:r>
            <w:r w:rsidRPr="00B273B5">
              <w:rPr>
                <w:rFonts w:cs="Arial"/>
                <w:sz w:val="24"/>
                <w:szCs w:val="24"/>
                <w:cs/>
                <w:lang w:eastAsia="en-AU" w:bidi="hi-IN"/>
              </w:rPr>
              <w:t xml:space="preserve"> </w:t>
            </w:r>
            <w:r w:rsidRPr="00B273B5">
              <w:rPr>
                <w:rFonts w:ascii="Mangal" w:hAnsi="Mangal" w:cs="Mangal" w:hint="cs"/>
                <w:sz w:val="24"/>
                <w:szCs w:val="24"/>
                <w:cs/>
                <w:lang w:eastAsia="en-AU" w:bidi="hi-IN"/>
              </w:rPr>
              <w:t>बारे</w:t>
            </w:r>
            <w:r w:rsidRPr="00B273B5">
              <w:rPr>
                <w:rFonts w:cs="Arial"/>
                <w:sz w:val="24"/>
                <w:szCs w:val="24"/>
                <w:cs/>
                <w:lang w:eastAsia="en-AU" w:bidi="hi-IN"/>
              </w:rPr>
              <w:t xml:space="preserve"> </w:t>
            </w:r>
            <w:r w:rsidRPr="00B273B5">
              <w:rPr>
                <w:rFonts w:ascii="Mangal" w:hAnsi="Mangal" w:cs="Mangal" w:hint="cs"/>
                <w:sz w:val="24"/>
                <w:szCs w:val="24"/>
                <w:cs/>
                <w:lang w:eastAsia="en-AU" w:bidi="hi-IN"/>
              </w:rPr>
              <w:t>में</w:t>
            </w:r>
            <w:r w:rsidRPr="00B273B5">
              <w:rPr>
                <w:rFonts w:cs="Arial"/>
                <w:sz w:val="24"/>
                <w:szCs w:val="24"/>
                <w:cs/>
                <w:lang w:eastAsia="en-AU" w:bidi="hi-IN"/>
              </w:rPr>
              <w:t xml:space="preserve"> </w:t>
            </w:r>
            <w:r w:rsidRPr="00B273B5">
              <w:rPr>
                <w:rFonts w:ascii="Mangal" w:hAnsi="Mangal" w:cs="Mangal" w:hint="cs"/>
                <w:sz w:val="24"/>
                <w:szCs w:val="24"/>
                <w:cs/>
                <w:lang w:eastAsia="en-AU" w:bidi="hi-IN"/>
              </w:rPr>
              <w:t>जानकारी</w:t>
            </w:r>
            <w:r w:rsidRPr="00B273B5">
              <w:rPr>
                <w:rFonts w:cs="Arial"/>
                <w:sz w:val="24"/>
                <w:szCs w:val="24"/>
                <w:cs/>
                <w:lang w:eastAsia="en-AU" w:bidi="hi-IN"/>
              </w:rPr>
              <w:t xml:space="preserve"> </w:t>
            </w:r>
            <w:r w:rsidRPr="00B273B5">
              <w:rPr>
                <w:rFonts w:ascii="Mangal" w:hAnsi="Mangal" w:cs="Mangal" w:hint="cs"/>
                <w:sz w:val="24"/>
                <w:szCs w:val="24"/>
                <w:cs/>
                <w:lang w:eastAsia="en-AU" w:bidi="hi-IN"/>
              </w:rPr>
              <w:t>प्रदान</w:t>
            </w:r>
            <w:r w:rsidRPr="00B273B5">
              <w:rPr>
                <w:rFonts w:cs="Arial"/>
                <w:sz w:val="24"/>
                <w:szCs w:val="24"/>
                <w:cs/>
                <w:lang w:eastAsia="en-AU" w:bidi="hi-IN"/>
              </w:rPr>
              <w:t xml:space="preserve"> </w:t>
            </w:r>
            <w:r w:rsidRPr="00B273B5">
              <w:rPr>
                <w:rFonts w:ascii="Mangal" w:hAnsi="Mangal" w:cs="Mangal" w:hint="cs"/>
                <w:sz w:val="24"/>
                <w:szCs w:val="24"/>
                <w:cs/>
                <w:lang w:eastAsia="en-AU" w:bidi="hi-IN"/>
              </w:rPr>
              <w:t>करती</w:t>
            </w:r>
            <w:r w:rsidRPr="00B273B5">
              <w:rPr>
                <w:rFonts w:cs="Arial"/>
                <w:sz w:val="24"/>
                <w:szCs w:val="24"/>
                <w:cs/>
                <w:lang w:eastAsia="en-AU" w:bidi="hi-IN"/>
              </w:rPr>
              <w:t xml:space="preserve"> </w:t>
            </w:r>
            <w:r w:rsidRPr="00B273B5">
              <w:rPr>
                <w:rFonts w:ascii="Mangal" w:hAnsi="Mangal" w:cs="Mangal" w:hint="cs"/>
                <w:sz w:val="24"/>
                <w:szCs w:val="24"/>
                <w:cs/>
                <w:lang w:eastAsia="en-AU" w:bidi="hi-IN"/>
              </w:rPr>
              <w:t>है</w:t>
            </w:r>
            <w:r w:rsidRPr="00B273B5">
              <w:rPr>
                <w:rFonts w:cs="Arial"/>
                <w:sz w:val="24"/>
                <w:szCs w:val="24"/>
                <w:cs/>
                <w:lang w:eastAsia="en-AU" w:bidi="hi-IN"/>
              </w:rPr>
              <w:t xml:space="preserve"> </w:t>
            </w:r>
            <w:r w:rsidRPr="00B273B5">
              <w:rPr>
                <w:rFonts w:ascii="Mangal" w:hAnsi="Mangal" w:cs="Mangal" w:hint="cs"/>
                <w:sz w:val="24"/>
                <w:szCs w:val="24"/>
                <w:cs/>
                <w:lang w:eastAsia="en-AU" w:bidi="hi-IN"/>
              </w:rPr>
              <w:t>और</w:t>
            </w:r>
            <w:r w:rsidRPr="00B273B5">
              <w:rPr>
                <w:rFonts w:cs="Arial"/>
                <w:sz w:val="24"/>
                <w:szCs w:val="24"/>
                <w:cs/>
                <w:lang w:eastAsia="en-AU" w:bidi="hi-IN"/>
              </w:rPr>
              <w:t xml:space="preserve"> </w:t>
            </w:r>
            <w:r w:rsidRPr="00B273B5">
              <w:rPr>
                <w:rFonts w:ascii="Mangal" w:hAnsi="Mangal" w:cs="Mangal" w:hint="cs"/>
                <w:sz w:val="24"/>
                <w:szCs w:val="24"/>
                <w:cs/>
                <w:lang w:eastAsia="en-AU" w:bidi="hi-IN"/>
              </w:rPr>
              <w:t>इससे</w:t>
            </w:r>
            <w:r w:rsidRPr="00B273B5">
              <w:rPr>
                <w:rFonts w:cs="Arial"/>
                <w:sz w:val="24"/>
                <w:szCs w:val="24"/>
                <w:cs/>
                <w:lang w:eastAsia="en-AU" w:bidi="hi-IN"/>
              </w:rPr>
              <w:t xml:space="preserve"> </w:t>
            </w:r>
            <w:r w:rsidRPr="00B273B5">
              <w:rPr>
                <w:rFonts w:ascii="Mangal" w:hAnsi="Mangal" w:cs="Mangal" w:hint="cs"/>
                <w:sz w:val="24"/>
                <w:szCs w:val="24"/>
                <w:cs/>
                <w:lang w:eastAsia="en-AU" w:bidi="hi-IN"/>
              </w:rPr>
              <w:t>जुड़े</w:t>
            </w:r>
            <w:r w:rsidRPr="00B273B5">
              <w:rPr>
                <w:rFonts w:cs="Arial"/>
                <w:sz w:val="24"/>
                <w:szCs w:val="24"/>
                <w:cs/>
                <w:lang w:eastAsia="en-AU" w:bidi="hi-IN"/>
              </w:rPr>
              <w:t xml:space="preserve"> </w:t>
            </w:r>
            <w:r w:rsidRPr="00B273B5">
              <w:rPr>
                <w:rFonts w:ascii="Mangal" w:hAnsi="Mangal" w:cs="Mangal" w:hint="cs"/>
                <w:sz w:val="24"/>
                <w:szCs w:val="24"/>
                <w:cs/>
                <w:lang w:eastAsia="en-AU" w:bidi="hi-IN"/>
              </w:rPr>
              <w:t>सवालों</w:t>
            </w:r>
            <w:r w:rsidRPr="00B273B5">
              <w:rPr>
                <w:rFonts w:cs="Arial"/>
                <w:sz w:val="24"/>
                <w:szCs w:val="24"/>
                <w:cs/>
                <w:lang w:eastAsia="en-AU" w:bidi="hi-IN"/>
              </w:rPr>
              <w:t xml:space="preserve"> </w:t>
            </w:r>
            <w:r w:rsidRPr="00B273B5">
              <w:rPr>
                <w:rFonts w:ascii="Mangal" w:hAnsi="Mangal" w:cs="Mangal" w:hint="cs"/>
                <w:sz w:val="24"/>
                <w:szCs w:val="24"/>
                <w:cs/>
                <w:lang w:eastAsia="en-AU" w:bidi="hi-IN"/>
              </w:rPr>
              <w:t>के</w:t>
            </w:r>
            <w:r w:rsidRPr="00B273B5">
              <w:rPr>
                <w:rFonts w:cs="Arial"/>
                <w:sz w:val="24"/>
                <w:szCs w:val="24"/>
                <w:cs/>
                <w:lang w:eastAsia="en-AU" w:bidi="hi-IN"/>
              </w:rPr>
              <w:t xml:space="preserve"> </w:t>
            </w:r>
            <w:r w:rsidRPr="00B273B5">
              <w:rPr>
                <w:rFonts w:ascii="Mangal" w:hAnsi="Mangal" w:cs="Mangal" w:hint="cs"/>
                <w:sz w:val="24"/>
                <w:szCs w:val="24"/>
                <w:cs/>
                <w:lang w:eastAsia="en-AU" w:bidi="hi-IN"/>
              </w:rPr>
              <w:t>जवाब</w:t>
            </w:r>
            <w:r w:rsidRPr="00B273B5">
              <w:rPr>
                <w:rFonts w:cs="Arial"/>
                <w:sz w:val="24"/>
                <w:szCs w:val="24"/>
                <w:cs/>
                <w:lang w:eastAsia="en-AU" w:bidi="hi-IN"/>
              </w:rPr>
              <w:t xml:space="preserve"> </w:t>
            </w:r>
            <w:r w:rsidRPr="00B273B5">
              <w:rPr>
                <w:rFonts w:ascii="Mangal" w:hAnsi="Mangal" w:cs="Mangal" w:hint="cs"/>
                <w:sz w:val="24"/>
                <w:szCs w:val="24"/>
                <w:cs/>
                <w:lang w:eastAsia="en-AU" w:bidi="hi-IN"/>
              </w:rPr>
              <w:t>देती</w:t>
            </w:r>
            <w:r w:rsidRPr="00B273B5">
              <w:rPr>
                <w:rFonts w:cs="Arial"/>
                <w:sz w:val="24"/>
                <w:szCs w:val="24"/>
                <w:cs/>
                <w:lang w:eastAsia="en-AU" w:bidi="hi-IN"/>
              </w:rPr>
              <w:t xml:space="preserve"> </w:t>
            </w:r>
            <w:r w:rsidRPr="00B273B5">
              <w:rPr>
                <w:rFonts w:ascii="Mangal" w:hAnsi="Mangal" w:cs="Mangal" w:hint="cs"/>
                <w:sz w:val="24"/>
                <w:szCs w:val="24"/>
                <w:cs/>
                <w:lang w:eastAsia="en-AU" w:bidi="hi-IN"/>
              </w:rPr>
              <w:t>है।</w:t>
            </w:r>
          </w:p>
        </w:tc>
      </w:tr>
      <w:tr w:rsidR="00720E10" w:rsidRPr="00720E10" w14:paraId="1F44ABD5" w14:textId="4BEF4F46" w:rsidTr="00982A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2"/>
        </w:trPr>
        <w:tc>
          <w:tcPr>
            <w:tcW w:w="5209" w:type="dxa"/>
            <w:tcBorders>
              <w:bottom w:val="single" w:sz="4" w:space="0" w:color="auto"/>
            </w:tcBorders>
            <w:vAlign w:val="center"/>
          </w:tcPr>
          <w:p w14:paraId="730B9AF5" w14:textId="77777777" w:rsidR="00720E10" w:rsidRPr="00B273B5" w:rsidRDefault="00720E10" w:rsidP="00B273B5">
            <w:pPr>
              <w:pStyle w:val="DHHSbody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B273B5">
              <w:rPr>
                <w:rFonts w:cs="Arial"/>
                <w:color w:val="000000"/>
                <w:sz w:val="24"/>
                <w:szCs w:val="24"/>
              </w:rPr>
              <w:t xml:space="preserve">Care navigators are nurses and allied health professionals who can support a person, their </w:t>
            </w:r>
            <w:proofErr w:type="spellStart"/>
            <w:r w:rsidRPr="00B273B5">
              <w:rPr>
                <w:rFonts w:cs="Arial"/>
                <w:color w:val="000000"/>
                <w:sz w:val="24"/>
                <w:szCs w:val="24"/>
              </w:rPr>
              <w:t>carers</w:t>
            </w:r>
            <w:proofErr w:type="spellEnd"/>
            <w:r w:rsidRPr="00B273B5">
              <w:rPr>
                <w:rFonts w:cs="Arial"/>
                <w:color w:val="000000"/>
                <w:sz w:val="24"/>
                <w:szCs w:val="24"/>
              </w:rPr>
              <w:t xml:space="preserve">, family and friends. </w:t>
            </w:r>
          </w:p>
        </w:tc>
        <w:tc>
          <w:tcPr>
            <w:tcW w:w="5064" w:type="dxa"/>
            <w:tcBorders>
              <w:bottom w:val="single" w:sz="4" w:space="0" w:color="auto"/>
            </w:tcBorders>
            <w:vAlign w:val="center"/>
          </w:tcPr>
          <w:p w14:paraId="36C11429" w14:textId="271A8838" w:rsidR="00720E10" w:rsidRPr="00B273B5" w:rsidRDefault="005D3C9B" w:rsidP="00B273B5">
            <w:pPr>
              <w:pStyle w:val="DHHSbody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B273B5">
              <w:rPr>
                <w:rFonts w:ascii="Mangal" w:hAnsi="Mangal" w:cs="Mangal" w:hint="cs"/>
                <w:color w:val="000000"/>
                <w:sz w:val="24"/>
                <w:szCs w:val="24"/>
                <w:cs/>
                <w:lang w:bidi="hi-IN"/>
              </w:rPr>
              <w:t>देखभाल</w:t>
            </w:r>
            <w:r w:rsidRPr="00B273B5">
              <w:rPr>
                <w:rFonts w:cs="Arial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color w:val="000000"/>
                <w:sz w:val="24"/>
                <w:szCs w:val="24"/>
                <w:cs/>
                <w:lang w:bidi="hi-IN"/>
              </w:rPr>
              <w:t>मार्गदर्शक</w:t>
            </w:r>
            <w:r w:rsidRPr="00B273B5">
              <w:rPr>
                <w:rFonts w:cs="Arial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color w:val="000000"/>
                <w:sz w:val="24"/>
                <w:szCs w:val="24"/>
                <w:cs/>
                <w:lang w:bidi="hi-IN"/>
              </w:rPr>
              <w:t>नर्सें</w:t>
            </w:r>
            <w:r w:rsidRPr="00B273B5">
              <w:rPr>
                <w:rFonts w:cs="Arial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color w:val="000000"/>
                <w:sz w:val="24"/>
                <w:szCs w:val="24"/>
                <w:cs/>
                <w:lang w:bidi="hi-IN"/>
              </w:rPr>
              <w:t>और</w:t>
            </w:r>
            <w:r w:rsidRPr="00B273B5">
              <w:rPr>
                <w:rFonts w:cs="Arial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color w:val="000000"/>
                <w:sz w:val="24"/>
                <w:szCs w:val="24"/>
                <w:cs/>
                <w:lang w:bidi="hi-IN"/>
              </w:rPr>
              <w:t>अला</w:t>
            </w:r>
            <w:r w:rsidR="00071F18" w:rsidRPr="00B273B5">
              <w:rPr>
                <w:rFonts w:ascii="Mangal" w:hAnsi="Mangal" w:cs="Mangal" w:hint="cs"/>
                <w:color w:val="000000"/>
                <w:sz w:val="24"/>
                <w:szCs w:val="24"/>
                <w:cs/>
                <w:lang w:bidi="hi-IN"/>
              </w:rPr>
              <w:t>इ</w:t>
            </w:r>
            <w:r w:rsidRPr="00B273B5">
              <w:rPr>
                <w:rFonts w:ascii="Mangal" w:hAnsi="Mangal" w:cs="Mangal" w:hint="cs"/>
                <w:color w:val="000000"/>
                <w:sz w:val="24"/>
                <w:szCs w:val="24"/>
                <w:cs/>
                <w:lang w:bidi="hi-IN"/>
              </w:rPr>
              <w:t>ड</w:t>
            </w:r>
            <w:r w:rsidRPr="00B273B5">
              <w:rPr>
                <w:rFonts w:cs="Arial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color w:val="000000"/>
                <w:sz w:val="24"/>
                <w:szCs w:val="24"/>
                <w:cs/>
                <w:lang w:bidi="hi-IN"/>
              </w:rPr>
              <w:t>हेल्थ</w:t>
            </w:r>
            <w:r w:rsidRPr="00B273B5">
              <w:rPr>
                <w:rFonts w:cs="Arial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color w:val="000000"/>
                <w:sz w:val="24"/>
                <w:szCs w:val="24"/>
                <w:cs/>
                <w:lang w:bidi="hi-IN"/>
              </w:rPr>
              <w:t>पेशेवर</w:t>
            </w:r>
            <w:r w:rsidRPr="00B273B5">
              <w:rPr>
                <w:rFonts w:cs="Arial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color w:val="000000"/>
                <w:sz w:val="24"/>
                <w:szCs w:val="24"/>
                <w:cs/>
                <w:lang w:bidi="hi-IN"/>
              </w:rPr>
              <w:t>होते</w:t>
            </w:r>
            <w:r w:rsidRPr="00B273B5">
              <w:rPr>
                <w:rFonts w:cs="Arial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color w:val="000000"/>
                <w:sz w:val="24"/>
                <w:szCs w:val="24"/>
                <w:cs/>
                <w:lang w:bidi="hi-IN"/>
              </w:rPr>
              <w:t>हैं</w:t>
            </w:r>
            <w:r w:rsidRPr="00B273B5">
              <w:rPr>
                <w:rFonts w:cs="Arial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color w:val="000000"/>
                <w:sz w:val="24"/>
                <w:szCs w:val="24"/>
                <w:cs/>
                <w:lang w:bidi="hi-IN"/>
              </w:rPr>
              <w:t>जो</w:t>
            </w:r>
            <w:r w:rsidRPr="00B273B5">
              <w:rPr>
                <w:rFonts w:cs="Arial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color w:val="000000"/>
                <w:sz w:val="24"/>
                <w:szCs w:val="24"/>
                <w:cs/>
                <w:lang w:bidi="hi-IN"/>
              </w:rPr>
              <w:t>व्यक्ति</w:t>
            </w:r>
            <w:r w:rsidRPr="00B273B5">
              <w:rPr>
                <w:rFonts w:cs="Arial"/>
                <w:color w:val="000000"/>
                <w:sz w:val="24"/>
                <w:szCs w:val="24"/>
                <w:lang w:bidi="hi-IN"/>
              </w:rPr>
              <w:t xml:space="preserve">, </w:t>
            </w:r>
            <w:r w:rsidRPr="00B273B5">
              <w:rPr>
                <w:rFonts w:ascii="Mangal" w:hAnsi="Mangal" w:cs="Mangal" w:hint="cs"/>
                <w:color w:val="000000"/>
                <w:sz w:val="24"/>
                <w:szCs w:val="24"/>
                <w:cs/>
                <w:lang w:bidi="hi-IN"/>
              </w:rPr>
              <w:t>उसके</w:t>
            </w:r>
            <w:r w:rsidRPr="00B273B5">
              <w:rPr>
                <w:rFonts w:cs="Arial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color w:val="000000"/>
                <w:sz w:val="24"/>
                <w:szCs w:val="24"/>
                <w:cs/>
                <w:lang w:bidi="hi-IN"/>
              </w:rPr>
              <w:t>देखभालकर्ताओं</w:t>
            </w:r>
            <w:r w:rsidRPr="00B273B5">
              <w:rPr>
                <w:rFonts w:cs="Arial"/>
                <w:color w:val="000000"/>
                <w:sz w:val="24"/>
                <w:szCs w:val="24"/>
                <w:lang w:bidi="hi-IN"/>
              </w:rPr>
              <w:t xml:space="preserve">, </w:t>
            </w:r>
            <w:r w:rsidRPr="00B273B5">
              <w:rPr>
                <w:rFonts w:ascii="Mangal" w:hAnsi="Mangal" w:cs="Mangal" w:hint="cs"/>
                <w:color w:val="000000"/>
                <w:sz w:val="24"/>
                <w:szCs w:val="24"/>
                <w:cs/>
                <w:lang w:bidi="hi-IN"/>
              </w:rPr>
              <w:t>परिजनों</w:t>
            </w:r>
            <w:r w:rsidRPr="00B273B5">
              <w:rPr>
                <w:rFonts w:cs="Arial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color w:val="000000"/>
                <w:sz w:val="24"/>
                <w:szCs w:val="24"/>
                <w:cs/>
                <w:lang w:bidi="hi-IN"/>
              </w:rPr>
              <w:t>और</w:t>
            </w:r>
            <w:r w:rsidRPr="00B273B5">
              <w:rPr>
                <w:rFonts w:cs="Arial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color w:val="000000"/>
                <w:sz w:val="24"/>
                <w:szCs w:val="24"/>
                <w:cs/>
                <w:lang w:bidi="hi-IN"/>
              </w:rPr>
              <w:t>मित्रों</w:t>
            </w:r>
            <w:r w:rsidRPr="00B273B5">
              <w:rPr>
                <w:rFonts w:cs="Arial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color w:val="000000"/>
                <w:sz w:val="24"/>
                <w:szCs w:val="24"/>
                <w:cs/>
                <w:lang w:bidi="hi-IN"/>
              </w:rPr>
              <w:t>का</w:t>
            </w:r>
            <w:r w:rsidRPr="00B273B5">
              <w:rPr>
                <w:rFonts w:cs="Arial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color w:val="000000"/>
                <w:sz w:val="24"/>
                <w:szCs w:val="24"/>
                <w:cs/>
                <w:lang w:bidi="hi-IN"/>
              </w:rPr>
              <w:t>समर्थन</w:t>
            </w:r>
            <w:r w:rsidRPr="00B273B5">
              <w:rPr>
                <w:rFonts w:cs="Arial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color w:val="000000"/>
                <w:sz w:val="24"/>
                <w:szCs w:val="24"/>
                <w:cs/>
                <w:lang w:bidi="hi-IN"/>
              </w:rPr>
              <w:t>कर</w:t>
            </w:r>
            <w:r w:rsidRPr="00B273B5">
              <w:rPr>
                <w:rFonts w:cs="Arial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color w:val="000000"/>
                <w:sz w:val="24"/>
                <w:szCs w:val="24"/>
                <w:cs/>
                <w:lang w:bidi="hi-IN"/>
              </w:rPr>
              <w:t>सकते</w:t>
            </w:r>
            <w:r w:rsidRPr="00B273B5">
              <w:rPr>
                <w:rFonts w:cs="Arial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color w:val="000000"/>
                <w:sz w:val="24"/>
                <w:szCs w:val="24"/>
                <w:cs/>
                <w:lang w:bidi="hi-IN"/>
              </w:rPr>
              <w:t>हैं।</w:t>
            </w:r>
          </w:p>
        </w:tc>
      </w:tr>
      <w:tr w:rsidR="00720E10" w:rsidRPr="00720E10" w14:paraId="6EDAC266" w14:textId="282F39AB" w:rsidTr="00982A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5209" w:type="dxa"/>
            <w:tcBorders>
              <w:bottom w:val="nil"/>
            </w:tcBorders>
            <w:vAlign w:val="center"/>
          </w:tcPr>
          <w:p w14:paraId="2880C38D" w14:textId="77777777" w:rsidR="00720E10" w:rsidRPr="00B273B5" w:rsidRDefault="00720E10" w:rsidP="00B273B5">
            <w:pPr>
              <w:pStyle w:val="DHHSbody"/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</w:pPr>
            <w:r w:rsidRPr="00B273B5">
              <w:rPr>
                <w:rFonts w:cs="Arial"/>
                <w:color w:val="000000"/>
                <w:sz w:val="24"/>
                <w:szCs w:val="24"/>
              </w:rPr>
              <w:t>T</w:t>
            </w:r>
            <w:r w:rsidRPr="00B273B5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he care navigators can:</w:t>
            </w:r>
          </w:p>
        </w:tc>
        <w:tc>
          <w:tcPr>
            <w:tcW w:w="5064" w:type="dxa"/>
            <w:tcBorders>
              <w:bottom w:val="nil"/>
            </w:tcBorders>
            <w:vAlign w:val="center"/>
          </w:tcPr>
          <w:p w14:paraId="36C4279E" w14:textId="20C6600F" w:rsidR="00720E10" w:rsidRPr="00B273B5" w:rsidRDefault="005D3C9B" w:rsidP="00B273B5">
            <w:pPr>
              <w:pStyle w:val="DHHSbody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B273B5">
              <w:rPr>
                <w:rFonts w:ascii="Mangal" w:hAnsi="Mangal" w:cs="Mangal" w:hint="cs"/>
                <w:color w:val="000000"/>
                <w:sz w:val="24"/>
                <w:szCs w:val="24"/>
                <w:cs/>
                <w:lang w:bidi="hi-IN"/>
              </w:rPr>
              <w:t>देखभाल</w:t>
            </w:r>
            <w:r w:rsidRPr="00B273B5">
              <w:rPr>
                <w:rFonts w:cs="Arial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color w:val="000000"/>
                <w:sz w:val="24"/>
                <w:szCs w:val="24"/>
                <w:cs/>
                <w:lang w:bidi="hi-IN"/>
              </w:rPr>
              <w:t>मार्गदर्शक</w:t>
            </w:r>
            <w:r w:rsidRPr="00B273B5">
              <w:rPr>
                <w:rFonts w:cs="Arial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color w:val="000000"/>
                <w:sz w:val="24"/>
                <w:szCs w:val="24"/>
                <w:cs/>
                <w:lang w:bidi="hi-IN"/>
              </w:rPr>
              <w:t>निम्नलिखित</w:t>
            </w:r>
            <w:r w:rsidRPr="00B273B5">
              <w:rPr>
                <w:rFonts w:cs="Arial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color w:val="000000"/>
                <w:sz w:val="24"/>
                <w:szCs w:val="24"/>
                <w:cs/>
                <w:lang w:bidi="hi-IN"/>
              </w:rPr>
              <w:t>काम</w:t>
            </w:r>
            <w:r w:rsidRPr="00B273B5">
              <w:rPr>
                <w:rFonts w:cs="Arial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color w:val="000000"/>
                <w:sz w:val="24"/>
                <w:szCs w:val="24"/>
                <w:cs/>
                <w:lang w:bidi="hi-IN"/>
              </w:rPr>
              <w:t>कर</w:t>
            </w:r>
            <w:r w:rsidRPr="00B273B5">
              <w:rPr>
                <w:rFonts w:cs="Arial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color w:val="000000"/>
                <w:sz w:val="24"/>
                <w:szCs w:val="24"/>
                <w:cs/>
                <w:lang w:bidi="hi-IN"/>
              </w:rPr>
              <w:t>सकते</w:t>
            </w:r>
            <w:r w:rsidRPr="00B273B5">
              <w:rPr>
                <w:rFonts w:cs="Arial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color w:val="000000"/>
                <w:sz w:val="24"/>
                <w:szCs w:val="24"/>
                <w:cs/>
                <w:lang w:bidi="hi-IN"/>
              </w:rPr>
              <w:t>हैं</w:t>
            </w:r>
            <w:r w:rsidRPr="00B273B5">
              <w:rPr>
                <w:rFonts w:cs="Arial"/>
                <w:color w:val="000000"/>
                <w:sz w:val="24"/>
                <w:szCs w:val="24"/>
                <w:cs/>
                <w:lang w:bidi="hi-IN"/>
              </w:rPr>
              <w:t>:</w:t>
            </w:r>
          </w:p>
        </w:tc>
      </w:tr>
      <w:tr w:rsidR="00720E10" w:rsidRPr="00720E10" w14:paraId="6F2CD85C" w14:textId="1E30B1B7" w:rsidTr="00982A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5209" w:type="dxa"/>
            <w:tcBorders>
              <w:top w:val="nil"/>
              <w:bottom w:val="nil"/>
            </w:tcBorders>
            <w:vAlign w:val="center"/>
          </w:tcPr>
          <w:p w14:paraId="5960BC83" w14:textId="77777777" w:rsidR="00720E10" w:rsidRPr="00B273B5" w:rsidRDefault="00720E10" w:rsidP="00B273B5">
            <w:pPr>
              <w:pStyle w:val="DHHSbody"/>
              <w:numPr>
                <w:ilvl w:val="0"/>
                <w:numId w:val="48"/>
              </w:num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</w:pPr>
            <w:r w:rsidRPr="00B273B5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explain what voluntary assisted dying is </w:t>
            </w:r>
          </w:p>
        </w:tc>
        <w:tc>
          <w:tcPr>
            <w:tcW w:w="5064" w:type="dxa"/>
            <w:tcBorders>
              <w:top w:val="nil"/>
              <w:bottom w:val="nil"/>
            </w:tcBorders>
            <w:vAlign w:val="center"/>
          </w:tcPr>
          <w:p w14:paraId="4D1E80BD" w14:textId="3FE892A0" w:rsidR="00720E10" w:rsidRPr="00B273B5" w:rsidRDefault="005D3C9B" w:rsidP="00B273B5">
            <w:pPr>
              <w:pStyle w:val="DHHSbody"/>
              <w:numPr>
                <w:ilvl w:val="0"/>
                <w:numId w:val="48"/>
              </w:num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</w:pPr>
            <w:r w:rsidRPr="00B273B5">
              <w:rPr>
                <w:rFonts w:ascii="Mangal" w:eastAsia="Times New Roman" w:hAnsi="Mangal" w:cs="Mangal" w:hint="cs"/>
                <w:color w:val="000000"/>
                <w:sz w:val="24"/>
                <w:szCs w:val="24"/>
                <w:cs/>
                <w:lang w:eastAsia="en-AU" w:bidi="hi-IN"/>
              </w:rPr>
              <w:t>यह</w:t>
            </w:r>
            <w:r w:rsidRPr="00B273B5">
              <w:rPr>
                <w:rFonts w:eastAsia="Times New Roman" w:cs="Arial"/>
                <w:color w:val="000000"/>
                <w:sz w:val="24"/>
                <w:szCs w:val="24"/>
                <w:cs/>
                <w:lang w:eastAsia="en-AU" w:bidi="hi-IN"/>
              </w:rPr>
              <w:t xml:space="preserve"> </w:t>
            </w:r>
            <w:r w:rsidR="00071F18" w:rsidRPr="00B273B5">
              <w:rPr>
                <w:rFonts w:ascii="Mangal" w:eastAsia="Times New Roman" w:hAnsi="Mangal" w:cs="Mangal" w:hint="cs"/>
                <w:color w:val="000000"/>
                <w:sz w:val="24"/>
                <w:szCs w:val="24"/>
                <w:cs/>
                <w:lang w:eastAsia="en-AU" w:bidi="hi-IN"/>
              </w:rPr>
              <w:t>समझाना</w:t>
            </w:r>
            <w:r w:rsidRPr="00B273B5">
              <w:rPr>
                <w:rFonts w:eastAsia="Times New Roman" w:cs="Arial"/>
                <w:color w:val="000000"/>
                <w:sz w:val="24"/>
                <w:szCs w:val="24"/>
                <w:cs/>
                <w:lang w:eastAsia="en-AU" w:bidi="hi-IN"/>
              </w:rPr>
              <w:t xml:space="preserve"> </w:t>
            </w:r>
            <w:r w:rsidRPr="00B273B5">
              <w:rPr>
                <w:rFonts w:ascii="Mangal" w:eastAsia="Times New Roman" w:hAnsi="Mangal" w:cs="Mangal" w:hint="cs"/>
                <w:color w:val="000000"/>
                <w:sz w:val="24"/>
                <w:szCs w:val="24"/>
                <w:cs/>
                <w:lang w:eastAsia="en-AU" w:bidi="hi-IN"/>
              </w:rPr>
              <w:t>कि</w:t>
            </w:r>
            <w:r w:rsidRPr="00B273B5">
              <w:rPr>
                <w:rFonts w:eastAsia="Times New Roman" w:cs="Arial"/>
                <w:color w:val="000000"/>
                <w:sz w:val="24"/>
                <w:szCs w:val="24"/>
                <w:cs/>
                <w:lang w:eastAsia="en-AU" w:bidi="hi-IN"/>
              </w:rPr>
              <w:t xml:space="preserve"> </w:t>
            </w:r>
            <w:r w:rsidRPr="00B273B5">
              <w:rPr>
                <w:rFonts w:ascii="Mangal" w:eastAsia="Times New Roman" w:hAnsi="Mangal" w:cs="Mangal" w:hint="cs"/>
                <w:color w:val="000000"/>
                <w:sz w:val="24"/>
                <w:szCs w:val="24"/>
                <w:cs/>
                <w:lang w:eastAsia="en-AU" w:bidi="hi-IN"/>
              </w:rPr>
              <w:t>सहायता</w:t>
            </w:r>
            <w:r w:rsidRPr="00B273B5">
              <w:rPr>
                <w:rFonts w:eastAsia="Times New Roman" w:cs="Arial"/>
                <w:color w:val="000000"/>
                <w:sz w:val="24"/>
                <w:szCs w:val="24"/>
                <w:cs/>
                <w:lang w:eastAsia="en-AU" w:bidi="hi-IN"/>
              </w:rPr>
              <w:t xml:space="preserve"> </w:t>
            </w:r>
            <w:r w:rsidRPr="00B273B5">
              <w:rPr>
                <w:rFonts w:ascii="Mangal" w:eastAsia="Times New Roman" w:hAnsi="Mangal" w:cs="Mangal" w:hint="cs"/>
                <w:color w:val="000000"/>
                <w:sz w:val="24"/>
                <w:szCs w:val="24"/>
                <w:cs/>
                <w:lang w:eastAsia="en-AU" w:bidi="hi-IN"/>
              </w:rPr>
              <w:t>प्राप्त</w:t>
            </w:r>
            <w:r w:rsidRPr="00B273B5">
              <w:rPr>
                <w:rFonts w:eastAsia="Times New Roman" w:cs="Arial"/>
                <w:color w:val="000000"/>
                <w:sz w:val="24"/>
                <w:szCs w:val="24"/>
                <w:cs/>
                <w:lang w:eastAsia="en-AU" w:bidi="hi-IN"/>
              </w:rPr>
              <w:t xml:space="preserve"> </w:t>
            </w:r>
            <w:r w:rsidRPr="00B273B5">
              <w:rPr>
                <w:rFonts w:ascii="Mangal" w:eastAsia="Times New Roman" w:hAnsi="Mangal" w:cs="Mangal" w:hint="cs"/>
                <w:color w:val="000000"/>
                <w:sz w:val="24"/>
                <w:szCs w:val="24"/>
                <w:cs/>
                <w:lang w:eastAsia="en-AU" w:bidi="hi-IN"/>
              </w:rPr>
              <w:t>इच्छा</w:t>
            </w:r>
            <w:r w:rsidRPr="00B273B5">
              <w:rPr>
                <w:rFonts w:eastAsia="Times New Roman" w:cs="Arial"/>
                <w:color w:val="000000"/>
                <w:sz w:val="24"/>
                <w:szCs w:val="24"/>
                <w:cs/>
                <w:lang w:eastAsia="en-AU" w:bidi="hi-IN"/>
              </w:rPr>
              <w:t>-</w:t>
            </w:r>
            <w:r w:rsidRPr="00B273B5">
              <w:rPr>
                <w:rFonts w:ascii="Mangal" w:eastAsia="Times New Roman" w:hAnsi="Mangal" w:cs="Mangal" w:hint="cs"/>
                <w:color w:val="000000"/>
                <w:sz w:val="24"/>
                <w:szCs w:val="24"/>
                <w:cs/>
                <w:lang w:eastAsia="en-AU" w:bidi="hi-IN"/>
              </w:rPr>
              <w:t>मृत्यु</w:t>
            </w:r>
            <w:r w:rsidRPr="00B273B5">
              <w:rPr>
                <w:rFonts w:eastAsia="Times New Roman" w:cs="Arial"/>
                <w:color w:val="000000"/>
                <w:sz w:val="24"/>
                <w:szCs w:val="24"/>
                <w:cs/>
                <w:lang w:eastAsia="en-AU" w:bidi="hi-IN"/>
              </w:rPr>
              <w:t xml:space="preserve"> </w:t>
            </w:r>
            <w:r w:rsidRPr="00B273B5">
              <w:rPr>
                <w:rFonts w:ascii="Mangal" w:eastAsia="Times New Roman" w:hAnsi="Mangal" w:cs="Mangal" w:hint="cs"/>
                <w:color w:val="000000"/>
                <w:sz w:val="24"/>
                <w:szCs w:val="24"/>
                <w:cs/>
                <w:lang w:eastAsia="en-AU" w:bidi="hi-IN"/>
              </w:rPr>
              <w:t>क्या</w:t>
            </w:r>
            <w:r w:rsidRPr="00B273B5">
              <w:rPr>
                <w:rFonts w:eastAsia="Times New Roman" w:cs="Arial"/>
                <w:color w:val="000000"/>
                <w:sz w:val="24"/>
                <w:szCs w:val="24"/>
                <w:cs/>
                <w:lang w:eastAsia="en-AU" w:bidi="hi-IN"/>
              </w:rPr>
              <w:t xml:space="preserve"> </w:t>
            </w:r>
            <w:r w:rsidRPr="00B273B5">
              <w:rPr>
                <w:rFonts w:ascii="Mangal" w:eastAsia="Times New Roman" w:hAnsi="Mangal" w:cs="Mangal" w:hint="cs"/>
                <w:color w:val="000000"/>
                <w:sz w:val="24"/>
                <w:szCs w:val="24"/>
                <w:cs/>
                <w:lang w:eastAsia="en-AU" w:bidi="hi-IN"/>
              </w:rPr>
              <w:t>होती</w:t>
            </w:r>
            <w:r w:rsidRPr="00B273B5">
              <w:rPr>
                <w:rFonts w:eastAsia="Times New Roman" w:cs="Arial"/>
                <w:color w:val="000000"/>
                <w:sz w:val="24"/>
                <w:szCs w:val="24"/>
                <w:cs/>
                <w:lang w:eastAsia="en-AU" w:bidi="hi-IN"/>
              </w:rPr>
              <w:t xml:space="preserve"> </w:t>
            </w:r>
            <w:r w:rsidRPr="00B273B5">
              <w:rPr>
                <w:rFonts w:ascii="Mangal" w:eastAsia="Times New Roman" w:hAnsi="Mangal" w:cs="Mangal" w:hint="cs"/>
                <w:color w:val="000000"/>
                <w:sz w:val="24"/>
                <w:szCs w:val="24"/>
                <w:cs/>
                <w:lang w:eastAsia="en-AU" w:bidi="hi-IN"/>
              </w:rPr>
              <w:t>है</w:t>
            </w:r>
            <w:r w:rsidRPr="00B273B5">
              <w:rPr>
                <w:rFonts w:eastAsia="Times New Roman" w:cs="Arial"/>
                <w:color w:val="000000"/>
                <w:sz w:val="24"/>
                <w:szCs w:val="24"/>
                <w:cs/>
                <w:lang w:eastAsia="en-AU" w:bidi="hi-IN"/>
              </w:rPr>
              <w:t xml:space="preserve"> </w:t>
            </w:r>
          </w:p>
        </w:tc>
      </w:tr>
      <w:tr w:rsidR="00720E10" w:rsidRPr="00720E10" w14:paraId="7A74D387" w14:textId="263DA289" w:rsidTr="00982A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5209" w:type="dxa"/>
            <w:tcBorders>
              <w:top w:val="nil"/>
              <w:bottom w:val="nil"/>
            </w:tcBorders>
            <w:vAlign w:val="center"/>
          </w:tcPr>
          <w:p w14:paraId="26753B68" w14:textId="77777777" w:rsidR="00720E10" w:rsidRPr="00B273B5" w:rsidRDefault="00720E10" w:rsidP="00B273B5">
            <w:pPr>
              <w:pStyle w:val="DHHSbody"/>
              <w:numPr>
                <w:ilvl w:val="0"/>
                <w:numId w:val="48"/>
              </w:num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</w:pPr>
            <w:r w:rsidRPr="00B273B5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explain how to access voluntary assisted dying</w:t>
            </w:r>
          </w:p>
        </w:tc>
        <w:tc>
          <w:tcPr>
            <w:tcW w:w="5064" w:type="dxa"/>
            <w:tcBorders>
              <w:top w:val="nil"/>
              <w:bottom w:val="nil"/>
            </w:tcBorders>
            <w:vAlign w:val="center"/>
          </w:tcPr>
          <w:p w14:paraId="25912D60" w14:textId="277C6D99" w:rsidR="00720E10" w:rsidRPr="00B273B5" w:rsidRDefault="005D3C9B" w:rsidP="00B273B5">
            <w:pPr>
              <w:pStyle w:val="DHHSbody"/>
              <w:numPr>
                <w:ilvl w:val="0"/>
                <w:numId w:val="48"/>
              </w:num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</w:pPr>
            <w:r w:rsidRPr="00B273B5">
              <w:rPr>
                <w:rFonts w:ascii="Mangal" w:eastAsia="Times New Roman" w:hAnsi="Mangal" w:cs="Mangal" w:hint="cs"/>
                <w:color w:val="000000"/>
                <w:sz w:val="24"/>
                <w:szCs w:val="24"/>
                <w:cs/>
                <w:lang w:eastAsia="en-AU" w:bidi="hi-IN"/>
              </w:rPr>
              <w:t>यह</w:t>
            </w:r>
            <w:r w:rsidRPr="00B273B5">
              <w:rPr>
                <w:rFonts w:eastAsia="Times New Roman" w:cs="Arial"/>
                <w:color w:val="000000"/>
                <w:sz w:val="24"/>
                <w:szCs w:val="24"/>
                <w:cs/>
                <w:lang w:eastAsia="en-AU" w:bidi="hi-IN"/>
              </w:rPr>
              <w:t xml:space="preserve"> </w:t>
            </w:r>
            <w:r w:rsidR="00071F18" w:rsidRPr="00B273B5">
              <w:rPr>
                <w:rFonts w:ascii="Mangal" w:eastAsia="Times New Roman" w:hAnsi="Mangal" w:cs="Mangal" w:hint="cs"/>
                <w:color w:val="000000"/>
                <w:sz w:val="24"/>
                <w:szCs w:val="24"/>
                <w:cs/>
                <w:lang w:eastAsia="en-AU" w:bidi="hi-IN"/>
              </w:rPr>
              <w:t>समझाना</w:t>
            </w:r>
            <w:r w:rsidRPr="00B273B5">
              <w:rPr>
                <w:rFonts w:eastAsia="Times New Roman" w:cs="Arial"/>
                <w:color w:val="000000"/>
                <w:sz w:val="24"/>
                <w:szCs w:val="24"/>
                <w:cs/>
                <w:lang w:eastAsia="en-AU" w:bidi="hi-IN"/>
              </w:rPr>
              <w:t xml:space="preserve"> </w:t>
            </w:r>
            <w:r w:rsidRPr="00B273B5">
              <w:rPr>
                <w:rFonts w:ascii="Mangal" w:eastAsia="Times New Roman" w:hAnsi="Mangal" w:cs="Mangal" w:hint="cs"/>
                <w:color w:val="000000"/>
                <w:sz w:val="24"/>
                <w:szCs w:val="24"/>
                <w:cs/>
                <w:lang w:eastAsia="en-AU" w:bidi="hi-IN"/>
              </w:rPr>
              <w:t>कि</w:t>
            </w:r>
            <w:r w:rsidRPr="00B273B5">
              <w:rPr>
                <w:rFonts w:eastAsia="Times New Roman" w:cs="Arial"/>
                <w:color w:val="000000"/>
                <w:sz w:val="24"/>
                <w:szCs w:val="24"/>
                <w:cs/>
                <w:lang w:eastAsia="en-AU" w:bidi="hi-IN"/>
              </w:rPr>
              <w:t xml:space="preserve"> </w:t>
            </w:r>
            <w:r w:rsidRPr="00B273B5">
              <w:rPr>
                <w:rFonts w:ascii="Mangal" w:eastAsia="Times New Roman" w:hAnsi="Mangal" w:cs="Mangal" w:hint="cs"/>
                <w:color w:val="000000"/>
                <w:sz w:val="24"/>
                <w:szCs w:val="24"/>
                <w:cs/>
                <w:lang w:eastAsia="en-AU" w:bidi="hi-IN"/>
              </w:rPr>
              <w:t>सहायता</w:t>
            </w:r>
            <w:r w:rsidRPr="00B273B5">
              <w:rPr>
                <w:rFonts w:eastAsia="Times New Roman" w:cs="Arial"/>
                <w:color w:val="000000"/>
                <w:sz w:val="24"/>
                <w:szCs w:val="24"/>
                <w:cs/>
                <w:lang w:eastAsia="en-AU" w:bidi="hi-IN"/>
              </w:rPr>
              <w:t xml:space="preserve"> </w:t>
            </w:r>
            <w:r w:rsidRPr="00B273B5">
              <w:rPr>
                <w:rFonts w:ascii="Mangal" w:eastAsia="Times New Roman" w:hAnsi="Mangal" w:cs="Mangal" w:hint="cs"/>
                <w:color w:val="000000"/>
                <w:sz w:val="24"/>
                <w:szCs w:val="24"/>
                <w:cs/>
                <w:lang w:eastAsia="en-AU" w:bidi="hi-IN"/>
              </w:rPr>
              <w:t>प्राप्त</w:t>
            </w:r>
            <w:r w:rsidRPr="00B273B5">
              <w:rPr>
                <w:rFonts w:eastAsia="Times New Roman" w:cs="Arial"/>
                <w:color w:val="000000"/>
                <w:sz w:val="24"/>
                <w:szCs w:val="24"/>
                <w:cs/>
                <w:lang w:eastAsia="en-AU" w:bidi="hi-IN"/>
              </w:rPr>
              <w:t xml:space="preserve"> </w:t>
            </w:r>
            <w:r w:rsidRPr="00B273B5">
              <w:rPr>
                <w:rFonts w:ascii="Mangal" w:eastAsia="Times New Roman" w:hAnsi="Mangal" w:cs="Mangal" w:hint="cs"/>
                <w:color w:val="000000"/>
                <w:sz w:val="24"/>
                <w:szCs w:val="24"/>
                <w:cs/>
                <w:lang w:eastAsia="en-AU" w:bidi="hi-IN"/>
              </w:rPr>
              <w:t>इच्छा</w:t>
            </w:r>
            <w:r w:rsidRPr="00B273B5">
              <w:rPr>
                <w:rFonts w:eastAsia="Times New Roman" w:cs="Arial"/>
                <w:color w:val="000000"/>
                <w:sz w:val="24"/>
                <w:szCs w:val="24"/>
                <w:cs/>
                <w:lang w:eastAsia="en-AU" w:bidi="hi-IN"/>
              </w:rPr>
              <w:t>-</w:t>
            </w:r>
            <w:r w:rsidRPr="00B273B5">
              <w:rPr>
                <w:rFonts w:ascii="Mangal" w:eastAsia="Times New Roman" w:hAnsi="Mangal" w:cs="Mangal" w:hint="cs"/>
                <w:color w:val="000000"/>
                <w:sz w:val="24"/>
                <w:szCs w:val="24"/>
                <w:cs/>
                <w:lang w:eastAsia="en-AU" w:bidi="hi-IN"/>
              </w:rPr>
              <w:t>मृत्यु</w:t>
            </w:r>
            <w:r w:rsidRPr="00B273B5">
              <w:rPr>
                <w:rFonts w:eastAsia="Times New Roman" w:cs="Arial"/>
                <w:color w:val="000000"/>
                <w:sz w:val="24"/>
                <w:szCs w:val="24"/>
                <w:cs/>
                <w:lang w:eastAsia="en-AU" w:bidi="hi-IN"/>
              </w:rPr>
              <w:t xml:space="preserve"> </w:t>
            </w:r>
            <w:r w:rsidRPr="00B273B5">
              <w:rPr>
                <w:rFonts w:ascii="Mangal" w:eastAsia="Times New Roman" w:hAnsi="Mangal" w:cs="Mangal" w:hint="cs"/>
                <w:color w:val="000000"/>
                <w:sz w:val="24"/>
                <w:szCs w:val="24"/>
                <w:cs/>
                <w:lang w:eastAsia="en-AU" w:bidi="hi-IN"/>
              </w:rPr>
              <w:t>तक</w:t>
            </w:r>
            <w:r w:rsidRPr="00B273B5">
              <w:rPr>
                <w:rFonts w:eastAsia="Times New Roman" w:cs="Arial"/>
                <w:color w:val="000000"/>
                <w:sz w:val="24"/>
                <w:szCs w:val="24"/>
                <w:cs/>
                <w:lang w:eastAsia="en-AU" w:bidi="hi-IN"/>
              </w:rPr>
              <w:t xml:space="preserve"> </w:t>
            </w:r>
            <w:r w:rsidRPr="00B273B5">
              <w:rPr>
                <w:rFonts w:ascii="Mangal" w:eastAsia="Times New Roman" w:hAnsi="Mangal" w:cs="Mangal" w:hint="cs"/>
                <w:color w:val="000000"/>
                <w:sz w:val="24"/>
                <w:szCs w:val="24"/>
                <w:cs/>
                <w:lang w:eastAsia="en-AU" w:bidi="hi-IN"/>
              </w:rPr>
              <w:t>पहुँच</w:t>
            </w:r>
            <w:r w:rsidRPr="00B273B5">
              <w:rPr>
                <w:rFonts w:eastAsia="Times New Roman" w:cs="Arial"/>
                <w:color w:val="000000"/>
                <w:sz w:val="24"/>
                <w:szCs w:val="24"/>
                <w:cs/>
                <w:lang w:eastAsia="en-AU" w:bidi="hi-IN"/>
              </w:rPr>
              <w:t xml:space="preserve"> </w:t>
            </w:r>
            <w:r w:rsidRPr="00B273B5">
              <w:rPr>
                <w:rFonts w:ascii="Mangal" w:eastAsia="Times New Roman" w:hAnsi="Mangal" w:cs="Mangal" w:hint="cs"/>
                <w:color w:val="000000"/>
                <w:sz w:val="24"/>
                <w:szCs w:val="24"/>
                <w:cs/>
                <w:lang w:eastAsia="en-AU" w:bidi="hi-IN"/>
              </w:rPr>
              <w:t>कैसे</w:t>
            </w:r>
            <w:r w:rsidRPr="00B273B5">
              <w:rPr>
                <w:rFonts w:eastAsia="Times New Roman" w:cs="Arial"/>
                <w:color w:val="000000"/>
                <w:sz w:val="24"/>
                <w:szCs w:val="24"/>
                <w:cs/>
                <w:lang w:eastAsia="en-AU" w:bidi="hi-IN"/>
              </w:rPr>
              <w:t xml:space="preserve"> </w:t>
            </w:r>
            <w:r w:rsidR="00071F18" w:rsidRPr="00B273B5">
              <w:rPr>
                <w:rFonts w:ascii="Mangal" w:eastAsia="Times New Roman" w:hAnsi="Mangal" w:cs="Mangal" w:hint="cs"/>
                <w:color w:val="000000"/>
                <w:sz w:val="24"/>
                <w:szCs w:val="24"/>
                <w:cs/>
                <w:lang w:eastAsia="en-AU" w:bidi="hi-IN"/>
              </w:rPr>
              <w:t>प्राप्त</w:t>
            </w:r>
            <w:r w:rsidR="00071F18" w:rsidRPr="00B273B5">
              <w:rPr>
                <w:rFonts w:eastAsia="Times New Roman" w:cs="Arial"/>
                <w:color w:val="000000"/>
                <w:sz w:val="24"/>
                <w:szCs w:val="24"/>
                <w:cs/>
                <w:lang w:eastAsia="en-AU" w:bidi="hi-IN"/>
              </w:rPr>
              <w:t xml:space="preserve"> </w:t>
            </w:r>
            <w:r w:rsidR="00071F18" w:rsidRPr="00B273B5">
              <w:rPr>
                <w:rFonts w:ascii="Mangal" w:eastAsia="Times New Roman" w:hAnsi="Mangal" w:cs="Mangal" w:hint="cs"/>
                <w:color w:val="000000"/>
                <w:sz w:val="24"/>
                <w:szCs w:val="24"/>
                <w:cs/>
                <w:lang w:eastAsia="en-AU" w:bidi="hi-IN"/>
              </w:rPr>
              <w:t>करनी</w:t>
            </w:r>
            <w:r w:rsidRPr="00B273B5">
              <w:rPr>
                <w:rFonts w:eastAsia="Times New Roman" w:cs="Arial"/>
                <w:color w:val="000000"/>
                <w:sz w:val="24"/>
                <w:szCs w:val="24"/>
                <w:cs/>
                <w:lang w:eastAsia="en-AU" w:bidi="hi-IN"/>
              </w:rPr>
              <w:t xml:space="preserve"> </w:t>
            </w:r>
            <w:r w:rsidRPr="00B273B5">
              <w:rPr>
                <w:rFonts w:ascii="Mangal" w:eastAsia="Times New Roman" w:hAnsi="Mangal" w:cs="Mangal" w:hint="cs"/>
                <w:color w:val="000000"/>
                <w:sz w:val="24"/>
                <w:szCs w:val="24"/>
                <w:cs/>
                <w:lang w:eastAsia="en-AU" w:bidi="hi-IN"/>
              </w:rPr>
              <w:t>है</w:t>
            </w:r>
          </w:p>
        </w:tc>
      </w:tr>
      <w:tr w:rsidR="00720E10" w:rsidRPr="00720E10" w14:paraId="36DE830C" w14:textId="4D8679EA" w:rsidTr="00982A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5209" w:type="dxa"/>
            <w:tcBorders>
              <w:top w:val="nil"/>
              <w:bottom w:val="nil"/>
            </w:tcBorders>
            <w:vAlign w:val="center"/>
          </w:tcPr>
          <w:p w14:paraId="6EE3DE92" w14:textId="77777777" w:rsidR="00720E10" w:rsidRPr="00B273B5" w:rsidRDefault="00720E10" w:rsidP="00B273B5">
            <w:pPr>
              <w:pStyle w:val="DHHSbody"/>
              <w:numPr>
                <w:ilvl w:val="0"/>
                <w:numId w:val="48"/>
              </w:num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</w:pPr>
            <w:r w:rsidRPr="00B273B5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find doctors who can assess a person for eligibility to access voluntary assisted dying</w:t>
            </w:r>
          </w:p>
        </w:tc>
        <w:tc>
          <w:tcPr>
            <w:tcW w:w="5064" w:type="dxa"/>
            <w:tcBorders>
              <w:top w:val="nil"/>
              <w:bottom w:val="nil"/>
            </w:tcBorders>
            <w:vAlign w:val="center"/>
          </w:tcPr>
          <w:p w14:paraId="3AFFEF22" w14:textId="39F1323F" w:rsidR="00720E10" w:rsidRPr="00B273B5" w:rsidRDefault="005D3C9B" w:rsidP="00B273B5">
            <w:pPr>
              <w:pStyle w:val="DHHSbody"/>
              <w:numPr>
                <w:ilvl w:val="0"/>
                <w:numId w:val="48"/>
              </w:num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</w:pPr>
            <w:r w:rsidRPr="00B273B5">
              <w:rPr>
                <w:rFonts w:ascii="Mangal" w:eastAsia="Times New Roman" w:hAnsi="Mangal" w:cs="Mangal" w:hint="cs"/>
                <w:color w:val="000000"/>
                <w:sz w:val="24"/>
                <w:szCs w:val="24"/>
                <w:cs/>
                <w:lang w:eastAsia="en-AU" w:bidi="hi-IN"/>
              </w:rPr>
              <w:t>उन</w:t>
            </w:r>
            <w:r w:rsidRPr="00B273B5">
              <w:rPr>
                <w:rFonts w:eastAsia="Times New Roman" w:cs="Arial"/>
                <w:color w:val="000000"/>
                <w:sz w:val="24"/>
                <w:szCs w:val="24"/>
                <w:cs/>
                <w:lang w:eastAsia="en-AU" w:bidi="hi-IN"/>
              </w:rPr>
              <w:t xml:space="preserve"> </w:t>
            </w:r>
            <w:r w:rsidRPr="00B273B5">
              <w:rPr>
                <w:rFonts w:ascii="Mangal" w:eastAsia="Times New Roman" w:hAnsi="Mangal" w:cs="Mangal" w:hint="cs"/>
                <w:color w:val="000000"/>
                <w:sz w:val="24"/>
                <w:szCs w:val="24"/>
                <w:cs/>
                <w:lang w:eastAsia="en-AU" w:bidi="hi-IN"/>
              </w:rPr>
              <w:t>डॉक्टरों</w:t>
            </w:r>
            <w:r w:rsidRPr="00B273B5">
              <w:rPr>
                <w:rFonts w:eastAsia="Times New Roman" w:cs="Arial"/>
                <w:color w:val="000000"/>
                <w:sz w:val="24"/>
                <w:szCs w:val="24"/>
                <w:cs/>
                <w:lang w:eastAsia="en-AU" w:bidi="hi-IN"/>
              </w:rPr>
              <w:t xml:space="preserve"> </w:t>
            </w:r>
            <w:r w:rsidRPr="00B273B5">
              <w:rPr>
                <w:rFonts w:ascii="Mangal" w:eastAsia="Times New Roman" w:hAnsi="Mangal" w:cs="Mangal" w:hint="cs"/>
                <w:color w:val="000000"/>
                <w:sz w:val="24"/>
                <w:szCs w:val="24"/>
                <w:cs/>
                <w:lang w:eastAsia="en-AU" w:bidi="hi-IN"/>
              </w:rPr>
              <w:t>का</w:t>
            </w:r>
            <w:r w:rsidRPr="00B273B5">
              <w:rPr>
                <w:rFonts w:eastAsia="Times New Roman" w:cs="Arial"/>
                <w:color w:val="000000"/>
                <w:sz w:val="24"/>
                <w:szCs w:val="24"/>
                <w:cs/>
                <w:lang w:eastAsia="en-AU" w:bidi="hi-IN"/>
              </w:rPr>
              <w:t xml:space="preserve"> </w:t>
            </w:r>
            <w:r w:rsidRPr="00B273B5">
              <w:rPr>
                <w:rFonts w:ascii="Mangal" w:eastAsia="Times New Roman" w:hAnsi="Mangal" w:cs="Mangal" w:hint="cs"/>
                <w:color w:val="000000"/>
                <w:sz w:val="24"/>
                <w:szCs w:val="24"/>
                <w:cs/>
                <w:lang w:eastAsia="en-AU" w:bidi="hi-IN"/>
              </w:rPr>
              <w:t>पता</w:t>
            </w:r>
            <w:r w:rsidRPr="00B273B5">
              <w:rPr>
                <w:rFonts w:eastAsia="Times New Roman" w:cs="Arial"/>
                <w:color w:val="000000"/>
                <w:sz w:val="24"/>
                <w:szCs w:val="24"/>
                <w:cs/>
                <w:lang w:eastAsia="en-AU" w:bidi="hi-IN"/>
              </w:rPr>
              <w:t xml:space="preserve"> </w:t>
            </w:r>
            <w:r w:rsidRPr="00B273B5">
              <w:rPr>
                <w:rFonts w:ascii="Mangal" w:eastAsia="Times New Roman" w:hAnsi="Mangal" w:cs="Mangal" w:hint="cs"/>
                <w:color w:val="000000"/>
                <w:sz w:val="24"/>
                <w:szCs w:val="24"/>
                <w:cs/>
                <w:lang w:eastAsia="en-AU" w:bidi="hi-IN"/>
              </w:rPr>
              <w:t>लगाना</w:t>
            </w:r>
            <w:r w:rsidRPr="00B273B5">
              <w:rPr>
                <w:rFonts w:eastAsia="Times New Roman" w:cs="Arial"/>
                <w:color w:val="000000"/>
                <w:sz w:val="24"/>
                <w:szCs w:val="24"/>
                <w:cs/>
                <w:lang w:eastAsia="en-AU" w:bidi="hi-IN"/>
              </w:rPr>
              <w:t xml:space="preserve"> </w:t>
            </w:r>
            <w:r w:rsidRPr="00B273B5">
              <w:rPr>
                <w:rFonts w:ascii="Mangal" w:eastAsia="Times New Roman" w:hAnsi="Mangal" w:cs="Mangal" w:hint="cs"/>
                <w:color w:val="000000"/>
                <w:sz w:val="24"/>
                <w:szCs w:val="24"/>
                <w:cs/>
                <w:lang w:eastAsia="en-AU" w:bidi="hi-IN"/>
              </w:rPr>
              <w:t>जो</w:t>
            </w:r>
            <w:r w:rsidRPr="00B273B5">
              <w:rPr>
                <w:rFonts w:eastAsia="Times New Roman" w:cs="Arial"/>
                <w:color w:val="000000"/>
                <w:sz w:val="24"/>
                <w:szCs w:val="24"/>
                <w:cs/>
                <w:lang w:eastAsia="en-AU" w:bidi="hi-IN"/>
              </w:rPr>
              <w:t xml:space="preserve"> </w:t>
            </w:r>
            <w:r w:rsidR="008A0595" w:rsidRPr="00B273B5">
              <w:rPr>
                <w:rFonts w:ascii="Mangal" w:eastAsia="Times New Roman" w:hAnsi="Mangal" w:cs="Mangal" w:hint="cs"/>
                <w:color w:val="000000"/>
                <w:sz w:val="24"/>
                <w:szCs w:val="24"/>
                <w:cs/>
                <w:lang w:eastAsia="en-AU" w:bidi="hi-IN"/>
              </w:rPr>
              <w:t>सहायता</w:t>
            </w:r>
            <w:r w:rsidR="008A0595" w:rsidRPr="00B273B5">
              <w:rPr>
                <w:rFonts w:eastAsia="Times New Roman" w:cs="Arial"/>
                <w:color w:val="000000"/>
                <w:sz w:val="24"/>
                <w:szCs w:val="24"/>
                <w:cs/>
                <w:lang w:eastAsia="en-AU" w:bidi="hi-IN"/>
              </w:rPr>
              <w:t xml:space="preserve"> </w:t>
            </w:r>
            <w:r w:rsidR="008A0595" w:rsidRPr="00B273B5">
              <w:rPr>
                <w:rFonts w:ascii="Mangal" w:eastAsia="Times New Roman" w:hAnsi="Mangal" w:cs="Mangal" w:hint="cs"/>
                <w:color w:val="000000"/>
                <w:sz w:val="24"/>
                <w:szCs w:val="24"/>
                <w:cs/>
                <w:lang w:eastAsia="en-AU" w:bidi="hi-IN"/>
              </w:rPr>
              <w:t>प्राप्त</w:t>
            </w:r>
            <w:r w:rsidR="008A0595" w:rsidRPr="00B273B5">
              <w:rPr>
                <w:rFonts w:eastAsia="Times New Roman" w:cs="Arial"/>
                <w:color w:val="000000"/>
                <w:sz w:val="24"/>
                <w:szCs w:val="24"/>
                <w:cs/>
                <w:lang w:eastAsia="en-AU" w:bidi="hi-IN"/>
              </w:rPr>
              <w:t xml:space="preserve"> </w:t>
            </w:r>
            <w:r w:rsidR="008A0595" w:rsidRPr="00B273B5">
              <w:rPr>
                <w:rFonts w:ascii="Mangal" w:eastAsia="Times New Roman" w:hAnsi="Mangal" w:cs="Mangal" w:hint="cs"/>
                <w:color w:val="000000"/>
                <w:sz w:val="24"/>
                <w:szCs w:val="24"/>
                <w:cs/>
                <w:lang w:eastAsia="en-AU" w:bidi="hi-IN"/>
              </w:rPr>
              <w:t>इच्छा</w:t>
            </w:r>
            <w:r w:rsidR="008A0595" w:rsidRPr="00B273B5">
              <w:rPr>
                <w:rFonts w:eastAsia="Times New Roman" w:cs="Arial"/>
                <w:color w:val="000000"/>
                <w:sz w:val="24"/>
                <w:szCs w:val="24"/>
                <w:cs/>
                <w:lang w:eastAsia="en-AU" w:bidi="hi-IN"/>
              </w:rPr>
              <w:t>-</w:t>
            </w:r>
            <w:r w:rsidR="008A0595" w:rsidRPr="00B273B5">
              <w:rPr>
                <w:rFonts w:ascii="Mangal" w:eastAsia="Times New Roman" w:hAnsi="Mangal" w:cs="Mangal" w:hint="cs"/>
                <w:color w:val="000000"/>
                <w:sz w:val="24"/>
                <w:szCs w:val="24"/>
                <w:cs/>
                <w:lang w:eastAsia="en-AU" w:bidi="hi-IN"/>
              </w:rPr>
              <w:t>मृत्यु</w:t>
            </w:r>
            <w:r w:rsidR="008A0595" w:rsidRPr="00B273B5">
              <w:rPr>
                <w:rFonts w:eastAsia="Times New Roman" w:cs="Arial"/>
                <w:color w:val="000000"/>
                <w:sz w:val="24"/>
                <w:szCs w:val="24"/>
                <w:cs/>
                <w:lang w:eastAsia="en-AU" w:bidi="hi-IN"/>
              </w:rPr>
              <w:t xml:space="preserve"> </w:t>
            </w:r>
            <w:r w:rsidR="008A0595" w:rsidRPr="00B273B5">
              <w:rPr>
                <w:rFonts w:ascii="Mangal" w:eastAsia="Times New Roman" w:hAnsi="Mangal" w:cs="Mangal" w:hint="cs"/>
                <w:color w:val="000000"/>
                <w:sz w:val="24"/>
                <w:szCs w:val="24"/>
                <w:cs/>
                <w:lang w:eastAsia="en-AU" w:bidi="hi-IN"/>
              </w:rPr>
              <w:t>तक</w:t>
            </w:r>
            <w:r w:rsidR="008A0595" w:rsidRPr="00B273B5">
              <w:rPr>
                <w:rFonts w:eastAsia="Times New Roman" w:cs="Arial"/>
                <w:color w:val="000000"/>
                <w:sz w:val="24"/>
                <w:szCs w:val="24"/>
                <w:cs/>
                <w:lang w:eastAsia="en-AU" w:bidi="hi-IN"/>
              </w:rPr>
              <w:t xml:space="preserve"> </w:t>
            </w:r>
            <w:r w:rsidR="008A0595" w:rsidRPr="00B273B5">
              <w:rPr>
                <w:rFonts w:ascii="Mangal" w:eastAsia="Times New Roman" w:hAnsi="Mangal" w:cs="Mangal" w:hint="cs"/>
                <w:color w:val="000000"/>
                <w:sz w:val="24"/>
                <w:szCs w:val="24"/>
                <w:cs/>
                <w:lang w:eastAsia="en-AU" w:bidi="hi-IN"/>
              </w:rPr>
              <w:t>पहुँच</w:t>
            </w:r>
            <w:r w:rsidR="008A0595" w:rsidRPr="00B273B5">
              <w:rPr>
                <w:rFonts w:eastAsia="Times New Roman" w:cs="Arial"/>
                <w:color w:val="000000"/>
                <w:sz w:val="24"/>
                <w:szCs w:val="24"/>
                <w:cs/>
                <w:lang w:eastAsia="en-AU" w:bidi="hi-IN"/>
              </w:rPr>
              <w:t xml:space="preserve"> </w:t>
            </w:r>
            <w:r w:rsidR="008A0595" w:rsidRPr="00B273B5">
              <w:rPr>
                <w:rFonts w:ascii="Mangal" w:eastAsia="Times New Roman" w:hAnsi="Mangal" w:cs="Mangal" w:hint="cs"/>
                <w:color w:val="000000"/>
                <w:sz w:val="24"/>
                <w:szCs w:val="24"/>
                <w:cs/>
                <w:lang w:eastAsia="en-AU" w:bidi="hi-IN"/>
              </w:rPr>
              <w:t>पाने</w:t>
            </w:r>
            <w:r w:rsidR="008A0595" w:rsidRPr="00B273B5">
              <w:rPr>
                <w:rFonts w:eastAsia="Times New Roman" w:cs="Arial"/>
                <w:color w:val="000000"/>
                <w:sz w:val="24"/>
                <w:szCs w:val="24"/>
                <w:cs/>
                <w:lang w:eastAsia="en-AU" w:bidi="hi-IN"/>
              </w:rPr>
              <w:t xml:space="preserve"> </w:t>
            </w:r>
            <w:r w:rsidR="008A0595" w:rsidRPr="00B273B5">
              <w:rPr>
                <w:rFonts w:ascii="Mangal" w:eastAsia="Times New Roman" w:hAnsi="Mangal" w:cs="Mangal" w:hint="cs"/>
                <w:color w:val="000000"/>
                <w:sz w:val="24"/>
                <w:szCs w:val="24"/>
                <w:cs/>
                <w:lang w:eastAsia="en-AU" w:bidi="hi-IN"/>
              </w:rPr>
              <w:t>की</w:t>
            </w:r>
            <w:r w:rsidR="008A0595" w:rsidRPr="00B273B5">
              <w:rPr>
                <w:rFonts w:eastAsia="Times New Roman" w:cs="Arial"/>
                <w:color w:val="000000"/>
                <w:sz w:val="24"/>
                <w:szCs w:val="24"/>
                <w:cs/>
                <w:lang w:eastAsia="en-AU" w:bidi="hi-IN"/>
              </w:rPr>
              <w:t xml:space="preserve"> </w:t>
            </w:r>
            <w:r w:rsidR="008A0595" w:rsidRPr="00B273B5">
              <w:rPr>
                <w:rFonts w:ascii="Mangal" w:eastAsia="Times New Roman" w:hAnsi="Mangal" w:cs="Mangal" w:hint="cs"/>
                <w:color w:val="000000"/>
                <w:sz w:val="24"/>
                <w:szCs w:val="24"/>
                <w:cs/>
                <w:lang w:eastAsia="en-AU" w:bidi="hi-IN"/>
              </w:rPr>
              <w:t>पात्रता</w:t>
            </w:r>
            <w:r w:rsidR="008A0595" w:rsidRPr="00B273B5">
              <w:rPr>
                <w:rFonts w:eastAsia="Times New Roman" w:cs="Arial"/>
                <w:color w:val="000000"/>
                <w:sz w:val="24"/>
                <w:szCs w:val="24"/>
                <w:cs/>
                <w:lang w:eastAsia="en-AU" w:bidi="hi-IN"/>
              </w:rPr>
              <w:t xml:space="preserve"> </w:t>
            </w:r>
            <w:r w:rsidR="008A0595" w:rsidRPr="00B273B5">
              <w:rPr>
                <w:rFonts w:ascii="Mangal" w:eastAsia="Times New Roman" w:hAnsi="Mangal" w:cs="Mangal" w:hint="cs"/>
                <w:color w:val="000000"/>
                <w:sz w:val="24"/>
                <w:szCs w:val="24"/>
                <w:cs/>
                <w:lang w:eastAsia="en-AU" w:bidi="hi-IN"/>
              </w:rPr>
              <w:t>के</w:t>
            </w:r>
            <w:r w:rsidR="008A0595" w:rsidRPr="00B273B5">
              <w:rPr>
                <w:rFonts w:eastAsia="Times New Roman" w:cs="Arial"/>
                <w:color w:val="000000"/>
                <w:sz w:val="24"/>
                <w:szCs w:val="24"/>
                <w:cs/>
                <w:lang w:eastAsia="en-AU" w:bidi="hi-IN"/>
              </w:rPr>
              <w:t xml:space="preserve"> </w:t>
            </w:r>
            <w:r w:rsidR="008A0595" w:rsidRPr="00B273B5">
              <w:rPr>
                <w:rFonts w:ascii="Mangal" w:eastAsia="Times New Roman" w:hAnsi="Mangal" w:cs="Mangal" w:hint="cs"/>
                <w:color w:val="000000"/>
                <w:sz w:val="24"/>
                <w:szCs w:val="24"/>
                <w:cs/>
                <w:lang w:eastAsia="en-AU" w:bidi="hi-IN"/>
              </w:rPr>
              <w:t>लिए</w:t>
            </w:r>
            <w:r w:rsidR="008A0595" w:rsidRPr="00B273B5">
              <w:rPr>
                <w:rFonts w:eastAsia="Times New Roman" w:cs="Arial"/>
                <w:color w:val="000000"/>
                <w:sz w:val="24"/>
                <w:szCs w:val="24"/>
                <w:cs/>
                <w:lang w:eastAsia="en-AU" w:bidi="hi-IN"/>
              </w:rPr>
              <w:t xml:space="preserve"> </w:t>
            </w:r>
            <w:r w:rsidR="008A0595" w:rsidRPr="00B273B5">
              <w:rPr>
                <w:rFonts w:ascii="Mangal" w:eastAsia="Times New Roman" w:hAnsi="Mangal" w:cs="Mangal" w:hint="cs"/>
                <w:color w:val="000000"/>
                <w:sz w:val="24"/>
                <w:szCs w:val="24"/>
                <w:cs/>
                <w:lang w:eastAsia="en-AU" w:bidi="hi-IN"/>
              </w:rPr>
              <w:t>व्यक्ति</w:t>
            </w:r>
            <w:r w:rsidR="008A0595" w:rsidRPr="00B273B5">
              <w:rPr>
                <w:rFonts w:eastAsia="Times New Roman" w:cs="Arial"/>
                <w:color w:val="000000"/>
                <w:sz w:val="24"/>
                <w:szCs w:val="24"/>
                <w:cs/>
                <w:lang w:eastAsia="en-AU" w:bidi="hi-IN"/>
              </w:rPr>
              <w:t xml:space="preserve"> </w:t>
            </w:r>
            <w:r w:rsidR="008A0595" w:rsidRPr="00B273B5">
              <w:rPr>
                <w:rFonts w:ascii="Mangal" w:eastAsia="Times New Roman" w:hAnsi="Mangal" w:cs="Mangal" w:hint="cs"/>
                <w:color w:val="000000"/>
                <w:sz w:val="24"/>
                <w:szCs w:val="24"/>
                <w:cs/>
                <w:lang w:eastAsia="en-AU" w:bidi="hi-IN"/>
              </w:rPr>
              <w:t>का</w:t>
            </w:r>
            <w:r w:rsidR="008A0595" w:rsidRPr="00B273B5">
              <w:rPr>
                <w:rFonts w:eastAsia="Times New Roman" w:cs="Arial"/>
                <w:color w:val="000000"/>
                <w:sz w:val="24"/>
                <w:szCs w:val="24"/>
                <w:cs/>
                <w:lang w:eastAsia="en-AU" w:bidi="hi-IN"/>
              </w:rPr>
              <w:t xml:space="preserve"> </w:t>
            </w:r>
            <w:r w:rsidR="008A0595" w:rsidRPr="00B273B5">
              <w:rPr>
                <w:rFonts w:ascii="Mangal" w:eastAsia="Times New Roman" w:hAnsi="Mangal" w:cs="Mangal" w:hint="cs"/>
                <w:color w:val="000000"/>
                <w:sz w:val="24"/>
                <w:szCs w:val="24"/>
                <w:cs/>
                <w:lang w:eastAsia="en-AU" w:bidi="hi-IN"/>
              </w:rPr>
              <w:t>आकलन</w:t>
            </w:r>
            <w:r w:rsidR="008A0595" w:rsidRPr="00B273B5">
              <w:rPr>
                <w:rFonts w:eastAsia="Times New Roman" w:cs="Arial"/>
                <w:color w:val="000000"/>
                <w:sz w:val="24"/>
                <w:szCs w:val="24"/>
                <w:cs/>
                <w:lang w:eastAsia="en-AU" w:bidi="hi-IN"/>
              </w:rPr>
              <w:t xml:space="preserve"> </w:t>
            </w:r>
            <w:r w:rsidR="008A0595" w:rsidRPr="00B273B5">
              <w:rPr>
                <w:rFonts w:ascii="Mangal" w:eastAsia="Times New Roman" w:hAnsi="Mangal" w:cs="Mangal" w:hint="cs"/>
                <w:color w:val="000000"/>
                <w:sz w:val="24"/>
                <w:szCs w:val="24"/>
                <w:cs/>
                <w:lang w:eastAsia="en-AU" w:bidi="hi-IN"/>
              </w:rPr>
              <w:t>कर</w:t>
            </w:r>
            <w:r w:rsidR="008A0595" w:rsidRPr="00B273B5">
              <w:rPr>
                <w:rFonts w:eastAsia="Times New Roman" w:cs="Arial"/>
                <w:color w:val="000000"/>
                <w:sz w:val="24"/>
                <w:szCs w:val="24"/>
                <w:cs/>
                <w:lang w:eastAsia="en-AU" w:bidi="hi-IN"/>
              </w:rPr>
              <w:t xml:space="preserve"> </w:t>
            </w:r>
            <w:r w:rsidR="008A0595" w:rsidRPr="00B273B5">
              <w:rPr>
                <w:rFonts w:ascii="Mangal" w:eastAsia="Times New Roman" w:hAnsi="Mangal" w:cs="Mangal" w:hint="cs"/>
                <w:color w:val="000000"/>
                <w:sz w:val="24"/>
                <w:szCs w:val="24"/>
                <w:cs/>
                <w:lang w:eastAsia="en-AU" w:bidi="hi-IN"/>
              </w:rPr>
              <w:t>सकते</w:t>
            </w:r>
            <w:r w:rsidR="008A0595" w:rsidRPr="00B273B5">
              <w:rPr>
                <w:rFonts w:eastAsia="Times New Roman" w:cs="Arial"/>
                <w:color w:val="000000"/>
                <w:sz w:val="24"/>
                <w:szCs w:val="24"/>
                <w:cs/>
                <w:lang w:eastAsia="en-AU" w:bidi="hi-IN"/>
              </w:rPr>
              <w:t xml:space="preserve"> </w:t>
            </w:r>
            <w:r w:rsidR="008A0595" w:rsidRPr="00B273B5">
              <w:rPr>
                <w:rFonts w:ascii="Mangal" w:eastAsia="Times New Roman" w:hAnsi="Mangal" w:cs="Mangal" w:hint="cs"/>
                <w:color w:val="000000"/>
                <w:sz w:val="24"/>
                <w:szCs w:val="24"/>
                <w:cs/>
                <w:lang w:eastAsia="en-AU" w:bidi="hi-IN"/>
              </w:rPr>
              <w:t>हैं</w:t>
            </w:r>
          </w:p>
        </w:tc>
      </w:tr>
      <w:tr w:rsidR="00720E10" w:rsidRPr="00720E10" w14:paraId="3243388C" w14:textId="0785BF20" w:rsidTr="00982A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2"/>
        </w:trPr>
        <w:tc>
          <w:tcPr>
            <w:tcW w:w="5209" w:type="dxa"/>
            <w:tcBorders>
              <w:top w:val="nil"/>
            </w:tcBorders>
            <w:vAlign w:val="center"/>
          </w:tcPr>
          <w:p w14:paraId="11562E84" w14:textId="77777777" w:rsidR="00720E10" w:rsidRPr="00B273B5" w:rsidRDefault="00720E10" w:rsidP="00B273B5">
            <w:pPr>
              <w:pStyle w:val="DHHSbody"/>
              <w:numPr>
                <w:ilvl w:val="0"/>
                <w:numId w:val="48"/>
              </w:num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</w:pPr>
            <w:r w:rsidRPr="00B273B5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help to ensure a person,</w:t>
            </w:r>
            <w:r w:rsidRPr="00B273B5">
              <w:rPr>
                <w:rFonts w:cs="Arial"/>
                <w:color w:val="000000"/>
                <w:sz w:val="24"/>
                <w:szCs w:val="24"/>
              </w:rPr>
              <w:t xml:space="preserve"> their </w:t>
            </w:r>
            <w:proofErr w:type="spellStart"/>
            <w:r w:rsidRPr="00B273B5">
              <w:rPr>
                <w:rFonts w:cs="Arial"/>
                <w:color w:val="000000"/>
                <w:sz w:val="24"/>
                <w:szCs w:val="24"/>
              </w:rPr>
              <w:t>carers</w:t>
            </w:r>
            <w:proofErr w:type="spellEnd"/>
            <w:r w:rsidRPr="00B273B5">
              <w:rPr>
                <w:rFonts w:cs="Arial"/>
                <w:color w:val="000000"/>
                <w:sz w:val="24"/>
                <w:szCs w:val="24"/>
              </w:rPr>
              <w:t>, family or friends can access the support they may need regarding voluntary assisted dying</w:t>
            </w:r>
            <w:r w:rsidRPr="00B273B5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.</w:t>
            </w:r>
          </w:p>
        </w:tc>
        <w:tc>
          <w:tcPr>
            <w:tcW w:w="5064" w:type="dxa"/>
            <w:tcBorders>
              <w:top w:val="nil"/>
            </w:tcBorders>
            <w:vAlign w:val="center"/>
          </w:tcPr>
          <w:p w14:paraId="3101E4F3" w14:textId="6B8550C2" w:rsidR="00720E10" w:rsidRPr="00B273B5" w:rsidRDefault="008A0595" w:rsidP="00B273B5">
            <w:pPr>
              <w:pStyle w:val="DHHSbody"/>
              <w:numPr>
                <w:ilvl w:val="0"/>
                <w:numId w:val="48"/>
              </w:num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</w:pPr>
            <w:r w:rsidRPr="00B273B5">
              <w:rPr>
                <w:rFonts w:ascii="Mangal" w:eastAsia="Times New Roman" w:hAnsi="Mangal" w:cs="Mangal" w:hint="cs"/>
                <w:color w:val="000000"/>
                <w:sz w:val="24"/>
                <w:szCs w:val="24"/>
                <w:cs/>
                <w:lang w:eastAsia="en-AU" w:bidi="hi-IN"/>
              </w:rPr>
              <w:t>यह</w:t>
            </w:r>
            <w:r w:rsidRPr="00B273B5">
              <w:rPr>
                <w:rFonts w:eastAsia="Times New Roman" w:cs="Arial"/>
                <w:color w:val="000000"/>
                <w:sz w:val="24"/>
                <w:szCs w:val="24"/>
                <w:cs/>
                <w:lang w:eastAsia="en-AU" w:bidi="hi-IN"/>
              </w:rPr>
              <w:t xml:space="preserve"> </w:t>
            </w:r>
            <w:r w:rsidRPr="00B273B5">
              <w:rPr>
                <w:rFonts w:ascii="Mangal" w:eastAsia="Times New Roman" w:hAnsi="Mangal" w:cs="Mangal" w:hint="cs"/>
                <w:color w:val="000000"/>
                <w:sz w:val="24"/>
                <w:szCs w:val="24"/>
                <w:cs/>
                <w:lang w:eastAsia="en-AU" w:bidi="hi-IN"/>
              </w:rPr>
              <w:t>सुनिश्चित</w:t>
            </w:r>
            <w:r w:rsidRPr="00B273B5">
              <w:rPr>
                <w:rFonts w:eastAsia="Times New Roman" w:cs="Arial"/>
                <w:color w:val="000000"/>
                <w:sz w:val="24"/>
                <w:szCs w:val="24"/>
                <w:cs/>
                <w:lang w:eastAsia="en-AU" w:bidi="hi-IN"/>
              </w:rPr>
              <w:t xml:space="preserve"> </w:t>
            </w:r>
            <w:r w:rsidRPr="00B273B5">
              <w:rPr>
                <w:rFonts w:ascii="Mangal" w:eastAsia="Times New Roman" w:hAnsi="Mangal" w:cs="Mangal" w:hint="cs"/>
                <w:color w:val="000000"/>
                <w:sz w:val="24"/>
                <w:szCs w:val="24"/>
                <w:cs/>
                <w:lang w:eastAsia="en-AU" w:bidi="hi-IN"/>
              </w:rPr>
              <w:t>करने</w:t>
            </w:r>
            <w:r w:rsidRPr="00B273B5">
              <w:rPr>
                <w:rFonts w:eastAsia="Times New Roman" w:cs="Arial"/>
                <w:color w:val="000000"/>
                <w:sz w:val="24"/>
                <w:szCs w:val="24"/>
                <w:cs/>
                <w:lang w:eastAsia="en-AU" w:bidi="hi-IN"/>
              </w:rPr>
              <w:t xml:space="preserve"> </w:t>
            </w:r>
            <w:r w:rsidRPr="00B273B5">
              <w:rPr>
                <w:rFonts w:ascii="Mangal" w:eastAsia="Times New Roman" w:hAnsi="Mangal" w:cs="Mangal" w:hint="cs"/>
                <w:color w:val="000000"/>
                <w:sz w:val="24"/>
                <w:szCs w:val="24"/>
                <w:cs/>
                <w:lang w:eastAsia="en-AU" w:bidi="hi-IN"/>
              </w:rPr>
              <w:t>के</w:t>
            </w:r>
            <w:r w:rsidRPr="00B273B5">
              <w:rPr>
                <w:rFonts w:eastAsia="Times New Roman" w:cs="Arial"/>
                <w:color w:val="000000"/>
                <w:sz w:val="24"/>
                <w:szCs w:val="24"/>
                <w:cs/>
                <w:lang w:eastAsia="en-AU" w:bidi="hi-IN"/>
              </w:rPr>
              <w:t xml:space="preserve"> </w:t>
            </w:r>
            <w:r w:rsidRPr="00B273B5">
              <w:rPr>
                <w:rFonts w:ascii="Mangal" w:eastAsia="Times New Roman" w:hAnsi="Mangal" w:cs="Mangal" w:hint="cs"/>
                <w:color w:val="000000"/>
                <w:sz w:val="24"/>
                <w:szCs w:val="24"/>
                <w:cs/>
                <w:lang w:eastAsia="en-AU" w:bidi="hi-IN"/>
              </w:rPr>
              <w:t>लिए</w:t>
            </w:r>
            <w:r w:rsidRPr="00B273B5">
              <w:rPr>
                <w:rFonts w:eastAsia="Times New Roman" w:cs="Arial"/>
                <w:color w:val="000000"/>
                <w:sz w:val="24"/>
                <w:szCs w:val="24"/>
                <w:cs/>
                <w:lang w:eastAsia="en-AU" w:bidi="hi-IN"/>
              </w:rPr>
              <w:t xml:space="preserve"> </w:t>
            </w:r>
            <w:r w:rsidRPr="00B273B5">
              <w:rPr>
                <w:rFonts w:ascii="Mangal" w:eastAsia="Times New Roman" w:hAnsi="Mangal" w:cs="Mangal" w:hint="cs"/>
                <w:color w:val="000000"/>
                <w:sz w:val="24"/>
                <w:szCs w:val="24"/>
                <w:cs/>
                <w:lang w:eastAsia="en-AU" w:bidi="hi-IN"/>
              </w:rPr>
              <w:t>सहायता</w:t>
            </w:r>
            <w:r w:rsidRPr="00B273B5">
              <w:rPr>
                <w:rFonts w:eastAsia="Times New Roman" w:cs="Arial"/>
                <w:color w:val="000000"/>
                <w:sz w:val="24"/>
                <w:szCs w:val="24"/>
                <w:cs/>
                <w:lang w:eastAsia="en-AU" w:bidi="hi-IN"/>
              </w:rPr>
              <w:t xml:space="preserve"> </w:t>
            </w:r>
            <w:r w:rsidRPr="00B273B5">
              <w:rPr>
                <w:rFonts w:ascii="Mangal" w:eastAsia="Times New Roman" w:hAnsi="Mangal" w:cs="Mangal" w:hint="cs"/>
                <w:color w:val="000000"/>
                <w:sz w:val="24"/>
                <w:szCs w:val="24"/>
                <w:cs/>
                <w:lang w:eastAsia="en-AU" w:bidi="hi-IN"/>
              </w:rPr>
              <w:t>कि</w:t>
            </w:r>
            <w:r w:rsidRPr="00B273B5">
              <w:rPr>
                <w:rFonts w:eastAsia="Times New Roman" w:cs="Arial"/>
                <w:color w:val="000000"/>
                <w:sz w:val="24"/>
                <w:szCs w:val="24"/>
                <w:cs/>
                <w:lang w:eastAsia="en-AU" w:bidi="hi-IN"/>
              </w:rPr>
              <w:t xml:space="preserve"> </w:t>
            </w:r>
            <w:r w:rsidRPr="00B273B5">
              <w:rPr>
                <w:rFonts w:ascii="Mangal" w:eastAsia="Times New Roman" w:hAnsi="Mangal" w:cs="Mangal" w:hint="cs"/>
                <w:color w:val="000000"/>
                <w:sz w:val="24"/>
                <w:szCs w:val="24"/>
                <w:cs/>
                <w:lang w:eastAsia="en-AU" w:bidi="hi-IN"/>
              </w:rPr>
              <w:t>व्यक्ति</w:t>
            </w:r>
            <w:r w:rsidRPr="00B273B5">
              <w:rPr>
                <w:rFonts w:eastAsia="Times New Roman" w:cs="Arial"/>
                <w:color w:val="000000"/>
                <w:sz w:val="24"/>
                <w:szCs w:val="24"/>
                <w:lang w:eastAsia="en-AU" w:bidi="hi-IN"/>
              </w:rPr>
              <w:t xml:space="preserve">, </w:t>
            </w:r>
            <w:r w:rsidRPr="00B273B5">
              <w:rPr>
                <w:rFonts w:ascii="Mangal" w:eastAsia="Times New Roman" w:hAnsi="Mangal" w:cs="Mangal" w:hint="cs"/>
                <w:color w:val="000000"/>
                <w:sz w:val="24"/>
                <w:szCs w:val="24"/>
                <w:cs/>
                <w:lang w:eastAsia="en-AU" w:bidi="hi-IN"/>
              </w:rPr>
              <w:t>उनके</w:t>
            </w:r>
            <w:r w:rsidRPr="00B273B5">
              <w:rPr>
                <w:rFonts w:eastAsia="Times New Roman" w:cs="Arial"/>
                <w:color w:val="000000"/>
                <w:sz w:val="24"/>
                <w:szCs w:val="24"/>
                <w:cs/>
                <w:lang w:eastAsia="en-AU" w:bidi="hi-IN"/>
              </w:rPr>
              <w:t xml:space="preserve"> </w:t>
            </w:r>
            <w:r w:rsidRPr="00B273B5">
              <w:rPr>
                <w:rFonts w:ascii="Mangal" w:eastAsia="Times New Roman" w:hAnsi="Mangal" w:cs="Mangal" w:hint="cs"/>
                <w:color w:val="000000"/>
                <w:sz w:val="24"/>
                <w:szCs w:val="24"/>
                <w:cs/>
                <w:lang w:eastAsia="en-AU" w:bidi="hi-IN"/>
              </w:rPr>
              <w:t>देखभालकर्ता</w:t>
            </w:r>
            <w:r w:rsidRPr="00B273B5">
              <w:rPr>
                <w:rFonts w:eastAsia="Times New Roman" w:cs="Arial"/>
                <w:color w:val="000000"/>
                <w:sz w:val="24"/>
                <w:szCs w:val="24"/>
                <w:lang w:eastAsia="en-AU" w:bidi="hi-IN"/>
              </w:rPr>
              <w:t xml:space="preserve">, </w:t>
            </w:r>
            <w:r w:rsidRPr="00B273B5">
              <w:rPr>
                <w:rFonts w:ascii="Mangal" w:eastAsia="Times New Roman" w:hAnsi="Mangal" w:cs="Mangal" w:hint="cs"/>
                <w:color w:val="000000"/>
                <w:sz w:val="24"/>
                <w:szCs w:val="24"/>
                <w:cs/>
                <w:lang w:eastAsia="en-AU" w:bidi="hi-IN"/>
              </w:rPr>
              <w:t>परिजन</w:t>
            </w:r>
            <w:r w:rsidRPr="00B273B5">
              <w:rPr>
                <w:rFonts w:eastAsia="Times New Roman" w:cs="Arial"/>
                <w:color w:val="000000"/>
                <w:sz w:val="24"/>
                <w:szCs w:val="24"/>
                <w:cs/>
                <w:lang w:eastAsia="en-AU" w:bidi="hi-IN"/>
              </w:rPr>
              <w:t xml:space="preserve"> </w:t>
            </w:r>
            <w:r w:rsidRPr="00B273B5">
              <w:rPr>
                <w:rFonts w:ascii="Mangal" w:eastAsia="Times New Roman" w:hAnsi="Mangal" w:cs="Mangal" w:hint="cs"/>
                <w:color w:val="000000"/>
                <w:sz w:val="24"/>
                <w:szCs w:val="24"/>
                <w:cs/>
                <w:lang w:eastAsia="en-AU" w:bidi="hi-IN"/>
              </w:rPr>
              <w:t>या</w:t>
            </w:r>
            <w:r w:rsidRPr="00B273B5">
              <w:rPr>
                <w:rFonts w:eastAsia="Times New Roman" w:cs="Arial"/>
                <w:color w:val="000000"/>
                <w:sz w:val="24"/>
                <w:szCs w:val="24"/>
                <w:cs/>
                <w:lang w:eastAsia="en-AU" w:bidi="hi-IN"/>
              </w:rPr>
              <w:t xml:space="preserve"> </w:t>
            </w:r>
            <w:r w:rsidRPr="00B273B5">
              <w:rPr>
                <w:rFonts w:ascii="Mangal" w:eastAsia="Times New Roman" w:hAnsi="Mangal" w:cs="Mangal" w:hint="cs"/>
                <w:color w:val="000000"/>
                <w:sz w:val="24"/>
                <w:szCs w:val="24"/>
                <w:cs/>
                <w:lang w:eastAsia="en-AU" w:bidi="hi-IN"/>
              </w:rPr>
              <w:t>मित्र</w:t>
            </w:r>
            <w:r w:rsidRPr="00B273B5">
              <w:rPr>
                <w:rFonts w:eastAsia="Times New Roman" w:cs="Arial"/>
                <w:color w:val="000000"/>
                <w:sz w:val="24"/>
                <w:szCs w:val="24"/>
                <w:cs/>
                <w:lang w:eastAsia="en-AU" w:bidi="hi-IN"/>
              </w:rPr>
              <w:t xml:space="preserve"> </w:t>
            </w:r>
            <w:r w:rsidRPr="00B273B5">
              <w:rPr>
                <w:rFonts w:ascii="Mangal" w:eastAsia="Times New Roman" w:hAnsi="Mangal" w:cs="Mangal" w:hint="cs"/>
                <w:color w:val="000000"/>
                <w:sz w:val="24"/>
                <w:szCs w:val="24"/>
                <w:cs/>
                <w:lang w:eastAsia="en-AU" w:bidi="hi-IN"/>
              </w:rPr>
              <w:t>सहायता</w:t>
            </w:r>
            <w:r w:rsidRPr="00B273B5">
              <w:rPr>
                <w:rFonts w:eastAsia="Times New Roman" w:cs="Arial"/>
                <w:color w:val="000000"/>
                <w:sz w:val="24"/>
                <w:szCs w:val="24"/>
                <w:cs/>
                <w:lang w:eastAsia="en-AU" w:bidi="hi-IN"/>
              </w:rPr>
              <w:t xml:space="preserve"> </w:t>
            </w:r>
            <w:r w:rsidRPr="00B273B5">
              <w:rPr>
                <w:rFonts w:ascii="Mangal" w:eastAsia="Times New Roman" w:hAnsi="Mangal" w:cs="Mangal" w:hint="cs"/>
                <w:color w:val="000000"/>
                <w:sz w:val="24"/>
                <w:szCs w:val="24"/>
                <w:cs/>
                <w:lang w:eastAsia="en-AU" w:bidi="hi-IN"/>
              </w:rPr>
              <w:t>प्राप्त</w:t>
            </w:r>
            <w:r w:rsidRPr="00B273B5">
              <w:rPr>
                <w:rFonts w:eastAsia="Times New Roman" w:cs="Arial"/>
                <w:color w:val="000000"/>
                <w:sz w:val="24"/>
                <w:szCs w:val="24"/>
                <w:cs/>
                <w:lang w:eastAsia="en-AU" w:bidi="hi-IN"/>
              </w:rPr>
              <w:t xml:space="preserve"> </w:t>
            </w:r>
            <w:r w:rsidRPr="00B273B5">
              <w:rPr>
                <w:rFonts w:ascii="Mangal" w:eastAsia="Times New Roman" w:hAnsi="Mangal" w:cs="Mangal" w:hint="cs"/>
                <w:color w:val="000000"/>
                <w:sz w:val="24"/>
                <w:szCs w:val="24"/>
                <w:cs/>
                <w:lang w:eastAsia="en-AU" w:bidi="hi-IN"/>
              </w:rPr>
              <w:t>इच्छा</w:t>
            </w:r>
            <w:r w:rsidRPr="00B273B5">
              <w:rPr>
                <w:rFonts w:eastAsia="Times New Roman" w:cs="Arial"/>
                <w:color w:val="000000"/>
                <w:sz w:val="24"/>
                <w:szCs w:val="24"/>
                <w:cs/>
                <w:lang w:eastAsia="en-AU" w:bidi="hi-IN"/>
              </w:rPr>
              <w:t>-</w:t>
            </w:r>
            <w:r w:rsidRPr="00B273B5">
              <w:rPr>
                <w:rFonts w:ascii="Mangal" w:eastAsia="Times New Roman" w:hAnsi="Mangal" w:cs="Mangal" w:hint="cs"/>
                <w:color w:val="000000"/>
                <w:sz w:val="24"/>
                <w:szCs w:val="24"/>
                <w:cs/>
                <w:lang w:eastAsia="en-AU" w:bidi="hi-IN"/>
              </w:rPr>
              <w:t>मृ</w:t>
            </w:r>
            <w:r w:rsidR="00071F18" w:rsidRPr="00B273B5">
              <w:rPr>
                <w:rFonts w:ascii="Mangal" w:eastAsia="Times New Roman" w:hAnsi="Mangal" w:cs="Mangal" w:hint="cs"/>
                <w:color w:val="000000"/>
                <w:sz w:val="24"/>
                <w:szCs w:val="24"/>
                <w:cs/>
                <w:lang w:eastAsia="en-AU" w:bidi="hi-IN"/>
              </w:rPr>
              <w:t>त्यु</w:t>
            </w:r>
            <w:r w:rsidRPr="00B273B5">
              <w:rPr>
                <w:rFonts w:eastAsia="Times New Roman" w:cs="Arial"/>
                <w:color w:val="000000"/>
                <w:sz w:val="24"/>
                <w:szCs w:val="24"/>
                <w:cs/>
                <w:lang w:eastAsia="en-AU" w:bidi="hi-IN"/>
              </w:rPr>
              <w:t xml:space="preserve"> </w:t>
            </w:r>
            <w:r w:rsidRPr="00B273B5">
              <w:rPr>
                <w:rFonts w:ascii="Mangal" w:eastAsia="Times New Roman" w:hAnsi="Mangal" w:cs="Mangal" w:hint="cs"/>
                <w:color w:val="000000"/>
                <w:sz w:val="24"/>
                <w:szCs w:val="24"/>
                <w:cs/>
                <w:lang w:eastAsia="en-AU" w:bidi="hi-IN"/>
              </w:rPr>
              <w:t>से</w:t>
            </w:r>
            <w:r w:rsidRPr="00B273B5">
              <w:rPr>
                <w:rFonts w:eastAsia="Times New Roman" w:cs="Arial"/>
                <w:color w:val="000000"/>
                <w:sz w:val="24"/>
                <w:szCs w:val="24"/>
                <w:cs/>
                <w:lang w:eastAsia="en-AU" w:bidi="hi-IN"/>
              </w:rPr>
              <w:t xml:space="preserve"> </w:t>
            </w:r>
            <w:r w:rsidRPr="00B273B5">
              <w:rPr>
                <w:rFonts w:ascii="Mangal" w:eastAsia="Times New Roman" w:hAnsi="Mangal" w:cs="Mangal" w:hint="cs"/>
                <w:color w:val="000000"/>
                <w:sz w:val="24"/>
                <w:szCs w:val="24"/>
                <w:cs/>
                <w:lang w:eastAsia="en-AU" w:bidi="hi-IN"/>
              </w:rPr>
              <w:t>सम्बन्धित</w:t>
            </w:r>
            <w:r w:rsidRPr="00B273B5">
              <w:rPr>
                <w:rFonts w:eastAsia="Times New Roman" w:cs="Arial"/>
                <w:color w:val="000000"/>
                <w:sz w:val="24"/>
                <w:szCs w:val="24"/>
                <w:cs/>
                <w:lang w:eastAsia="en-AU" w:bidi="hi-IN"/>
              </w:rPr>
              <w:t xml:space="preserve"> </w:t>
            </w:r>
            <w:r w:rsidRPr="00B273B5">
              <w:rPr>
                <w:rFonts w:ascii="Mangal" w:eastAsia="Times New Roman" w:hAnsi="Mangal" w:cs="Mangal" w:hint="cs"/>
                <w:color w:val="000000"/>
                <w:sz w:val="24"/>
                <w:szCs w:val="24"/>
                <w:cs/>
                <w:lang w:eastAsia="en-AU" w:bidi="hi-IN"/>
              </w:rPr>
              <w:t>अपने</w:t>
            </w:r>
            <w:r w:rsidRPr="00B273B5">
              <w:rPr>
                <w:rFonts w:eastAsia="Times New Roman" w:cs="Arial"/>
                <w:color w:val="000000"/>
                <w:sz w:val="24"/>
                <w:szCs w:val="24"/>
                <w:cs/>
                <w:lang w:eastAsia="en-AU" w:bidi="hi-IN"/>
              </w:rPr>
              <w:t xml:space="preserve"> </w:t>
            </w:r>
            <w:r w:rsidRPr="00B273B5">
              <w:rPr>
                <w:rFonts w:ascii="Mangal" w:eastAsia="Times New Roman" w:hAnsi="Mangal" w:cs="Mangal" w:hint="cs"/>
                <w:color w:val="000000"/>
                <w:sz w:val="24"/>
                <w:szCs w:val="24"/>
                <w:cs/>
                <w:lang w:eastAsia="en-AU" w:bidi="hi-IN"/>
              </w:rPr>
              <w:t>लिए</w:t>
            </w:r>
            <w:r w:rsidRPr="00B273B5">
              <w:rPr>
                <w:rFonts w:eastAsia="Times New Roman" w:cs="Arial"/>
                <w:color w:val="000000"/>
                <w:sz w:val="24"/>
                <w:szCs w:val="24"/>
                <w:cs/>
                <w:lang w:eastAsia="en-AU" w:bidi="hi-IN"/>
              </w:rPr>
              <w:t xml:space="preserve"> </w:t>
            </w:r>
            <w:r w:rsidRPr="00B273B5">
              <w:rPr>
                <w:rFonts w:ascii="Mangal" w:eastAsia="Times New Roman" w:hAnsi="Mangal" w:cs="Mangal" w:hint="cs"/>
                <w:color w:val="000000"/>
                <w:sz w:val="24"/>
                <w:szCs w:val="24"/>
                <w:cs/>
                <w:lang w:eastAsia="en-AU" w:bidi="hi-IN"/>
              </w:rPr>
              <w:t>आवश्यक</w:t>
            </w:r>
            <w:r w:rsidRPr="00B273B5">
              <w:rPr>
                <w:rFonts w:eastAsia="Times New Roman" w:cs="Arial"/>
                <w:color w:val="000000"/>
                <w:sz w:val="24"/>
                <w:szCs w:val="24"/>
                <w:cs/>
                <w:lang w:eastAsia="en-AU" w:bidi="hi-IN"/>
              </w:rPr>
              <w:t xml:space="preserve"> </w:t>
            </w:r>
            <w:r w:rsidRPr="00B273B5">
              <w:rPr>
                <w:rFonts w:ascii="Mangal" w:eastAsia="Times New Roman" w:hAnsi="Mangal" w:cs="Mangal" w:hint="cs"/>
                <w:color w:val="000000"/>
                <w:sz w:val="24"/>
                <w:szCs w:val="24"/>
                <w:cs/>
                <w:lang w:eastAsia="en-AU" w:bidi="hi-IN"/>
              </w:rPr>
              <w:t>समर्थन</w:t>
            </w:r>
            <w:r w:rsidRPr="00B273B5">
              <w:rPr>
                <w:rFonts w:eastAsia="Times New Roman" w:cs="Arial"/>
                <w:color w:val="000000"/>
                <w:sz w:val="24"/>
                <w:szCs w:val="24"/>
                <w:cs/>
                <w:lang w:eastAsia="en-AU" w:bidi="hi-IN"/>
              </w:rPr>
              <w:t xml:space="preserve"> </w:t>
            </w:r>
            <w:r w:rsidRPr="00B273B5">
              <w:rPr>
                <w:rFonts w:ascii="Mangal" w:eastAsia="Times New Roman" w:hAnsi="Mangal" w:cs="Mangal" w:hint="cs"/>
                <w:color w:val="000000"/>
                <w:sz w:val="24"/>
                <w:szCs w:val="24"/>
                <w:cs/>
                <w:lang w:eastAsia="en-AU" w:bidi="hi-IN"/>
              </w:rPr>
              <w:t>तक</w:t>
            </w:r>
            <w:r w:rsidRPr="00B273B5">
              <w:rPr>
                <w:rFonts w:eastAsia="Times New Roman" w:cs="Arial"/>
                <w:color w:val="000000"/>
                <w:sz w:val="24"/>
                <w:szCs w:val="24"/>
                <w:cs/>
                <w:lang w:eastAsia="en-AU" w:bidi="hi-IN"/>
              </w:rPr>
              <w:t xml:space="preserve"> </w:t>
            </w:r>
            <w:r w:rsidRPr="00B273B5">
              <w:rPr>
                <w:rFonts w:ascii="Mangal" w:eastAsia="Times New Roman" w:hAnsi="Mangal" w:cs="Mangal" w:hint="cs"/>
                <w:color w:val="000000"/>
                <w:sz w:val="24"/>
                <w:szCs w:val="24"/>
                <w:cs/>
                <w:lang w:eastAsia="en-AU" w:bidi="hi-IN"/>
              </w:rPr>
              <w:t>पहुँच</w:t>
            </w:r>
            <w:r w:rsidRPr="00B273B5">
              <w:rPr>
                <w:rFonts w:eastAsia="Times New Roman" w:cs="Arial"/>
                <w:color w:val="000000"/>
                <w:sz w:val="24"/>
                <w:szCs w:val="24"/>
                <w:cs/>
                <w:lang w:eastAsia="en-AU" w:bidi="hi-IN"/>
              </w:rPr>
              <w:t xml:space="preserve"> </w:t>
            </w:r>
            <w:r w:rsidRPr="00B273B5">
              <w:rPr>
                <w:rFonts w:ascii="Mangal" w:eastAsia="Times New Roman" w:hAnsi="Mangal" w:cs="Mangal" w:hint="cs"/>
                <w:color w:val="000000"/>
                <w:sz w:val="24"/>
                <w:szCs w:val="24"/>
                <w:cs/>
                <w:lang w:eastAsia="en-AU" w:bidi="hi-IN"/>
              </w:rPr>
              <w:t>प्राप्त</w:t>
            </w:r>
            <w:r w:rsidRPr="00B273B5">
              <w:rPr>
                <w:rFonts w:eastAsia="Times New Roman" w:cs="Arial"/>
                <w:color w:val="000000"/>
                <w:sz w:val="24"/>
                <w:szCs w:val="24"/>
                <w:cs/>
                <w:lang w:eastAsia="en-AU" w:bidi="hi-IN"/>
              </w:rPr>
              <w:t xml:space="preserve"> </w:t>
            </w:r>
            <w:r w:rsidRPr="00B273B5">
              <w:rPr>
                <w:rFonts w:ascii="Mangal" w:eastAsia="Times New Roman" w:hAnsi="Mangal" w:cs="Mangal" w:hint="cs"/>
                <w:color w:val="000000"/>
                <w:sz w:val="24"/>
                <w:szCs w:val="24"/>
                <w:cs/>
                <w:lang w:eastAsia="en-AU" w:bidi="hi-IN"/>
              </w:rPr>
              <w:t>कर</w:t>
            </w:r>
            <w:r w:rsidRPr="00B273B5">
              <w:rPr>
                <w:rFonts w:eastAsia="Times New Roman" w:cs="Arial"/>
                <w:color w:val="000000"/>
                <w:sz w:val="24"/>
                <w:szCs w:val="24"/>
                <w:cs/>
                <w:lang w:eastAsia="en-AU" w:bidi="hi-IN"/>
              </w:rPr>
              <w:t xml:space="preserve"> </w:t>
            </w:r>
            <w:r w:rsidRPr="00B273B5">
              <w:rPr>
                <w:rFonts w:ascii="Mangal" w:eastAsia="Times New Roman" w:hAnsi="Mangal" w:cs="Mangal" w:hint="cs"/>
                <w:color w:val="000000"/>
                <w:sz w:val="24"/>
                <w:szCs w:val="24"/>
                <w:cs/>
                <w:lang w:eastAsia="en-AU" w:bidi="hi-IN"/>
              </w:rPr>
              <w:t>सकते</w:t>
            </w:r>
            <w:r w:rsidRPr="00B273B5">
              <w:rPr>
                <w:rFonts w:eastAsia="Times New Roman" w:cs="Arial"/>
                <w:color w:val="000000"/>
                <w:sz w:val="24"/>
                <w:szCs w:val="24"/>
                <w:cs/>
                <w:lang w:eastAsia="en-AU" w:bidi="hi-IN"/>
              </w:rPr>
              <w:t xml:space="preserve"> </w:t>
            </w:r>
            <w:r w:rsidRPr="00B273B5">
              <w:rPr>
                <w:rFonts w:ascii="Mangal" w:eastAsia="Times New Roman" w:hAnsi="Mangal" w:cs="Mangal" w:hint="cs"/>
                <w:color w:val="000000"/>
                <w:sz w:val="24"/>
                <w:szCs w:val="24"/>
                <w:cs/>
                <w:lang w:eastAsia="en-AU" w:bidi="hi-IN"/>
              </w:rPr>
              <w:t>हैं।</w:t>
            </w:r>
          </w:p>
        </w:tc>
      </w:tr>
      <w:tr w:rsidR="00720E10" w:rsidRPr="00720E10" w14:paraId="5B47DDDA" w14:textId="30B90C34" w:rsidTr="00982A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2"/>
        </w:trPr>
        <w:tc>
          <w:tcPr>
            <w:tcW w:w="5209" w:type="dxa"/>
            <w:tcBorders>
              <w:bottom w:val="single" w:sz="4" w:space="0" w:color="auto"/>
            </w:tcBorders>
            <w:vAlign w:val="center"/>
          </w:tcPr>
          <w:p w14:paraId="57DD2E58" w14:textId="77777777" w:rsidR="00720E10" w:rsidRPr="00B273B5" w:rsidRDefault="00720E10" w:rsidP="00B273B5">
            <w:pPr>
              <w:pStyle w:val="DHHSbody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B273B5">
              <w:rPr>
                <w:rFonts w:cs="Arial"/>
                <w:color w:val="000000"/>
                <w:sz w:val="24"/>
                <w:szCs w:val="24"/>
              </w:rPr>
              <w:t xml:space="preserve">A person who receives support from the care navigators does not have to go ahead with </w:t>
            </w:r>
            <w:r w:rsidRPr="00B273B5">
              <w:rPr>
                <w:rFonts w:cs="Arial"/>
                <w:color w:val="000000"/>
                <w:sz w:val="24"/>
                <w:szCs w:val="24"/>
              </w:rPr>
              <w:lastRenderedPageBreak/>
              <w:t xml:space="preserve">voluntary assisted dying if they change their mind.  </w:t>
            </w:r>
          </w:p>
        </w:tc>
        <w:tc>
          <w:tcPr>
            <w:tcW w:w="5064" w:type="dxa"/>
            <w:tcBorders>
              <w:bottom w:val="single" w:sz="4" w:space="0" w:color="auto"/>
            </w:tcBorders>
            <w:vAlign w:val="center"/>
          </w:tcPr>
          <w:p w14:paraId="4615FD22" w14:textId="1D3A332C" w:rsidR="00720E10" w:rsidRPr="00B273B5" w:rsidRDefault="005D3C9B" w:rsidP="00B273B5">
            <w:pPr>
              <w:pStyle w:val="DHHSbody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B273B5">
              <w:rPr>
                <w:rFonts w:ascii="Mangal" w:hAnsi="Mangal" w:cs="Mangal" w:hint="cs"/>
                <w:color w:val="000000"/>
                <w:sz w:val="24"/>
                <w:szCs w:val="24"/>
                <w:cs/>
                <w:lang w:bidi="hi-IN"/>
              </w:rPr>
              <w:lastRenderedPageBreak/>
              <w:t>देखभाल</w:t>
            </w:r>
            <w:r w:rsidRPr="00B273B5">
              <w:rPr>
                <w:rFonts w:cs="Arial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color w:val="000000"/>
                <w:sz w:val="24"/>
                <w:szCs w:val="24"/>
                <w:cs/>
                <w:lang w:bidi="hi-IN"/>
              </w:rPr>
              <w:t>मार्गदर्शकों</w:t>
            </w:r>
            <w:r w:rsidRPr="00B273B5">
              <w:rPr>
                <w:rFonts w:cs="Arial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color w:val="000000"/>
                <w:sz w:val="24"/>
                <w:szCs w:val="24"/>
                <w:cs/>
                <w:lang w:bidi="hi-IN"/>
              </w:rPr>
              <w:t>से</w:t>
            </w:r>
            <w:r w:rsidRPr="00B273B5">
              <w:rPr>
                <w:rFonts w:cs="Arial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color w:val="000000"/>
                <w:sz w:val="24"/>
                <w:szCs w:val="24"/>
                <w:cs/>
                <w:lang w:bidi="hi-IN"/>
              </w:rPr>
              <w:t>समर्थन</w:t>
            </w:r>
            <w:r w:rsidRPr="00B273B5">
              <w:rPr>
                <w:rFonts w:cs="Arial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color w:val="000000"/>
                <w:sz w:val="24"/>
                <w:szCs w:val="24"/>
                <w:cs/>
                <w:lang w:bidi="hi-IN"/>
              </w:rPr>
              <w:t>प्राप्त</w:t>
            </w:r>
            <w:r w:rsidRPr="00B273B5">
              <w:rPr>
                <w:rFonts w:cs="Arial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color w:val="000000"/>
                <w:sz w:val="24"/>
                <w:szCs w:val="24"/>
                <w:cs/>
                <w:lang w:bidi="hi-IN"/>
              </w:rPr>
              <w:t>करने</w:t>
            </w:r>
            <w:r w:rsidRPr="00B273B5">
              <w:rPr>
                <w:rFonts w:cs="Arial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color w:val="000000"/>
                <w:sz w:val="24"/>
                <w:szCs w:val="24"/>
                <w:cs/>
                <w:lang w:bidi="hi-IN"/>
              </w:rPr>
              <w:t>वाले</w:t>
            </w:r>
            <w:r w:rsidRPr="00B273B5">
              <w:rPr>
                <w:rFonts w:cs="Arial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color w:val="000000"/>
                <w:sz w:val="24"/>
                <w:szCs w:val="24"/>
                <w:cs/>
                <w:lang w:bidi="hi-IN"/>
              </w:rPr>
              <w:t>व्यक्ति</w:t>
            </w:r>
            <w:r w:rsidRPr="00B273B5">
              <w:rPr>
                <w:rFonts w:cs="Arial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color w:val="000000"/>
                <w:sz w:val="24"/>
                <w:szCs w:val="24"/>
                <w:cs/>
                <w:lang w:bidi="hi-IN"/>
              </w:rPr>
              <w:t>के</w:t>
            </w:r>
            <w:r w:rsidRPr="00B273B5">
              <w:rPr>
                <w:rFonts w:cs="Arial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color w:val="000000"/>
                <w:sz w:val="24"/>
                <w:szCs w:val="24"/>
                <w:cs/>
                <w:lang w:bidi="hi-IN"/>
              </w:rPr>
              <w:t>लिए</w:t>
            </w:r>
            <w:r w:rsidRPr="00B273B5">
              <w:rPr>
                <w:rFonts w:cs="Arial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color w:val="000000"/>
                <w:sz w:val="24"/>
                <w:szCs w:val="24"/>
                <w:cs/>
                <w:lang w:bidi="hi-IN"/>
              </w:rPr>
              <w:t>अपना</w:t>
            </w:r>
            <w:r w:rsidRPr="00B273B5">
              <w:rPr>
                <w:rFonts w:cs="Arial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color w:val="000000"/>
                <w:sz w:val="24"/>
                <w:szCs w:val="24"/>
                <w:cs/>
                <w:lang w:bidi="hi-IN"/>
              </w:rPr>
              <w:t>मन</w:t>
            </w:r>
            <w:r w:rsidRPr="00B273B5">
              <w:rPr>
                <w:rFonts w:cs="Arial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color w:val="000000"/>
                <w:sz w:val="24"/>
                <w:szCs w:val="24"/>
                <w:cs/>
                <w:lang w:bidi="hi-IN"/>
              </w:rPr>
              <w:t>बदल</w:t>
            </w:r>
            <w:r w:rsidRPr="00B273B5">
              <w:rPr>
                <w:rFonts w:cs="Arial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color w:val="000000"/>
                <w:sz w:val="24"/>
                <w:szCs w:val="24"/>
                <w:cs/>
                <w:lang w:bidi="hi-IN"/>
              </w:rPr>
              <w:t>लेने</w:t>
            </w:r>
            <w:r w:rsidRPr="00B273B5">
              <w:rPr>
                <w:rFonts w:cs="Arial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color w:val="000000"/>
                <w:sz w:val="24"/>
                <w:szCs w:val="24"/>
                <w:cs/>
                <w:lang w:bidi="hi-IN"/>
              </w:rPr>
              <w:t>की</w:t>
            </w:r>
            <w:r w:rsidRPr="00B273B5">
              <w:rPr>
                <w:rFonts w:cs="Arial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color w:val="000000"/>
                <w:sz w:val="24"/>
                <w:szCs w:val="24"/>
                <w:cs/>
                <w:lang w:bidi="hi-IN"/>
              </w:rPr>
              <w:t>स्थिति</w:t>
            </w:r>
            <w:r w:rsidRPr="00B273B5">
              <w:rPr>
                <w:rFonts w:cs="Arial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color w:val="000000"/>
                <w:sz w:val="24"/>
                <w:szCs w:val="24"/>
                <w:cs/>
                <w:lang w:bidi="hi-IN"/>
              </w:rPr>
              <w:t>में</w:t>
            </w:r>
            <w:r w:rsidRPr="00B273B5">
              <w:rPr>
                <w:rFonts w:cs="Arial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color w:val="000000"/>
                <w:sz w:val="24"/>
                <w:szCs w:val="24"/>
                <w:cs/>
                <w:lang w:bidi="hi-IN"/>
              </w:rPr>
              <w:lastRenderedPageBreak/>
              <w:t>सहायता</w:t>
            </w:r>
            <w:r w:rsidRPr="00B273B5">
              <w:rPr>
                <w:rFonts w:cs="Arial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color w:val="000000"/>
                <w:sz w:val="24"/>
                <w:szCs w:val="24"/>
                <w:cs/>
                <w:lang w:bidi="hi-IN"/>
              </w:rPr>
              <w:t>प्राप्त</w:t>
            </w:r>
            <w:r w:rsidRPr="00B273B5">
              <w:rPr>
                <w:rFonts w:cs="Arial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color w:val="000000"/>
                <w:sz w:val="24"/>
                <w:szCs w:val="24"/>
                <w:cs/>
                <w:lang w:bidi="hi-IN"/>
              </w:rPr>
              <w:t>इच्छा</w:t>
            </w:r>
            <w:r w:rsidRPr="00B273B5">
              <w:rPr>
                <w:rFonts w:cs="Arial"/>
                <w:color w:val="000000"/>
                <w:sz w:val="24"/>
                <w:szCs w:val="24"/>
                <w:cs/>
                <w:lang w:bidi="hi-IN"/>
              </w:rPr>
              <w:t>-</w:t>
            </w:r>
            <w:r w:rsidRPr="00B273B5">
              <w:rPr>
                <w:rFonts w:ascii="Mangal" w:hAnsi="Mangal" w:cs="Mangal" w:hint="cs"/>
                <w:color w:val="000000"/>
                <w:sz w:val="24"/>
                <w:szCs w:val="24"/>
                <w:cs/>
                <w:lang w:bidi="hi-IN"/>
              </w:rPr>
              <w:t>मृत्यु</w:t>
            </w:r>
            <w:r w:rsidRPr="00B273B5">
              <w:rPr>
                <w:rFonts w:cs="Arial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color w:val="000000"/>
                <w:sz w:val="24"/>
                <w:szCs w:val="24"/>
                <w:cs/>
                <w:lang w:bidi="hi-IN"/>
              </w:rPr>
              <w:t>पर</w:t>
            </w:r>
            <w:r w:rsidRPr="00B273B5">
              <w:rPr>
                <w:rFonts w:cs="Arial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color w:val="000000"/>
                <w:sz w:val="24"/>
                <w:szCs w:val="24"/>
                <w:cs/>
                <w:lang w:bidi="hi-IN"/>
              </w:rPr>
              <w:t>आगे</w:t>
            </w:r>
            <w:r w:rsidRPr="00B273B5">
              <w:rPr>
                <w:rFonts w:cs="Arial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color w:val="000000"/>
                <w:sz w:val="24"/>
                <w:szCs w:val="24"/>
                <w:cs/>
                <w:lang w:bidi="hi-IN"/>
              </w:rPr>
              <w:t>बढ़ने</w:t>
            </w:r>
            <w:r w:rsidRPr="00B273B5">
              <w:rPr>
                <w:rFonts w:cs="Arial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color w:val="000000"/>
                <w:sz w:val="24"/>
                <w:szCs w:val="24"/>
                <w:cs/>
                <w:lang w:bidi="hi-IN"/>
              </w:rPr>
              <w:t>की</w:t>
            </w:r>
            <w:r w:rsidRPr="00B273B5">
              <w:rPr>
                <w:rFonts w:cs="Arial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color w:val="000000"/>
                <w:sz w:val="24"/>
                <w:szCs w:val="24"/>
                <w:cs/>
                <w:lang w:bidi="hi-IN"/>
              </w:rPr>
              <w:t>ज़रूरत</w:t>
            </w:r>
            <w:r w:rsidRPr="00B273B5">
              <w:rPr>
                <w:rFonts w:cs="Arial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color w:val="000000"/>
                <w:sz w:val="24"/>
                <w:szCs w:val="24"/>
                <w:cs/>
                <w:lang w:bidi="hi-IN"/>
              </w:rPr>
              <w:t>नहीं</w:t>
            </w:r>
            <w:r w:rsidRPr="00B273B5">
              <w:rPr>
                <w:rFonts w:cs="Arial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color w:val="000000"/>
                <w:sz w:val="24"/>
                <w:szCs w:val="24"/>
                <w:cs/>
                <w:lang w:bidi="hi-IN"/>
              </w:rPr>
              <w:t>है।</w:t>
            </w:r>
          </w:p>
        </w:tc>
      </w:tr>
      <w:tr w:rsidR="00720E10" w:rsidRPr="00720E10" w14:paraId="5C82D78E" w14:textId="549CDDD0" w:rsidTr="002009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5209" w:type="dxa"/>
            <w:tcBorders>
              <w:bottom w:val="nil"/>
            </w:tcBorders>
          </w:tcPr>
          <w:p w14:paraId="6F16E602" w14:textId="77777777" w:rsidR="00720E10" w:rsidRPr="00B273B5" w:rsidRDefault="00720E10" w:rsidP="00200962">
            <w:pPr>
              <w:pStyle w:val="DHHSbody"/>
              <w:spacing w:before="24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B273B5">
              <w:rPr>
                <w:rFonts w:cs="Arial"/>
                <w:color w:val="000000"/>
                <w:sz w:val="24"/>
                <w:szCs w:val="24"/>
              </w:rPr>
              <w:lastRenderedPageBreak/>
              <w:t>Any person can contact the care navigators:</w:t>
            </w:r>
          </w:p>
        </w:tc>
        <w:tc>
          <w:tcPr>
            <w:tcW w:w="5064" w:type="dxa"/>
            <w:tcBorders>
              <w:bottom w:val="nil"/>
            </w:tcBorders>
            <w:vAlign w:val="center"/>
          </w:tcPr>
          <w:p w14:paraId="20F653F3" w14:textId="361A0272" w:rsidR="00720E10" w:rsidRPr="00B273B5" w:rsidRDefault="005D3C9B" w:rsidP="00B273B5">
            <w:pPr>
              <w:pStyle w:val="DHHSbody"/>
              <w:spacing w:line="240" w:lineRule="auto"/>
              <w:rPr>
                <w:rFonts w:cs="Arial"/>
                <w:color w:val="000000"/>
                <w:sz w:val="24"/>
                <w:szCs w:val="24"/>
                <w:lang w:bidi="hi-IN"/>
              </w:rPr>
            </w:pPr>
            <w:r w:rsidRPr="00B273B5">
              <w:rPr>
                <w:rFonts w:ascii="Mangal" w:hAnsi="Mangal" w:cs="Mangal" w:hint="cs"/>
                <w:color w:val="000000"/>
                <w:sz w:val="24"/>
                <w:szCs w:val="24"/>
                <w:cs/>
                <w:lang w:bidi="hi-IN"/>
              </w:rPr>
              <w:t>कोई</w:t>
            </w:r>
            <w:r w:rsidRPr="00B273B5">
              <w:rPr>
                <w:rFonts w:cs="Arial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color w:val="000000"/>
                <w:sz w:val="24"/>
                <w:szCs w:val="24"/>
                <w:cs/>
                <w:lang w:bidi="hi-IN"/>
              </w:rPr>
              <w:t>भी</w:t>
            </w:r>
            <w:r w:rsidRPr="00B273B5">
              <w:rPr>
                <w:rFonts w:cs="Arial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color w:val="000000"/>
                <w:sz w:val="24"/>
                <w:szCs w:val="24"/>
                <w:cs/>
                <w:lang w:bidi="hi-IN"/>
              </w:rPr>
              <w:t>व्यक्ति</w:t>
            </w:r>
            <w:r w:rsidRPr="00B273B5">
              <w:rPr>
                <w:rFonts w:cs="Arial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color w:val="000000"/>
                <w:sz w:val="24"/>
                <w:szCs w:val="24"/>
                <w:cs/>
                <w:lang w:bidi="hi-IN"/>
              </w:rPr>
              <w:t>देखभाल</w:t>
            </w:r>
            <w:r w:rsidRPr="00B273B5">
              <w:rPr>
                <w:rFonts w:cs="Arial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color w:val="000000"/>
                <w:sz w:val="24"/>
                <w:szCs w:val="24"/>
                <w:cs/>
                <w:lang w:bidi="hi-IN"/>
              </w:rPr>
              <w:t>मार्गदर्शकों</w:t>
            </w:r>
            <w:r w:rsidRPr="00B273B5">
              <w:rPr>
                <w:rFonts w:cs="Arial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color w:val="000000"/>
                <w:sz w:val="24"/>
                <w:szCs w:val="24"/>
                <w:cs/>
                <w:lang w:bidi="hi-IN"/>
              </w:rPr>
              <w:t>से</w:t>
            </w:r>
            <w:r w:rsidRPr="00B273B5">
              <w:rPr>
                <w:rFonts w:cs="Arial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color w:val="000000"/>
                <w:sz w:val="24"/>
                <w:szCs w:val="24"/>
                <w:cs/>
                <w:lang w:bidi="hi-IN"/>
              </w:rPr>
              <w:t>संपर्क</w:t>
            </w:r>
            <w:r w:rsidRPr="00B273B5">
              <w:rPr>
                <w:rFonts w:cs="Arial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color w:val="000000"/>
                <w:sz w:val="24"/>
                <w:szCs w:val="24"/>
                <w:cs/>
                <w:lang w:bidi="hi-IN"/>
              </w:rPr>
              <w:t>कर</w:t>
            </w:r>
            <w:r w:rsidRPr="00B273B5">
              <w:rPr>
                <w:rFonts w:cs="Arial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color w:val="000000"/>
                <w:sz w:val="24"/>
                <w:szCs w:val="24"/>
                <w:cs/>
                <w:lang w:bidi="hi-IN"/>
              </w:rPr>
              <w:t>सकता</w:t>
            </w:r>
            <w:r w:rsidRPr="00B273B5">
              <w:rPr>
                <w:rFonts w:cs="Arial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color w:val="000000"/>
                <w:sz w:val="24"/>
                <w:szCs w:val="24"/>
                <w:cs/>
                <w:lang w:bidi="hi-IN"/>
              </w:rPr>
              <w:t>है</w:t>
            </w:r>
            <w:r w:rsidRPr="00B273B5">
              <w:rPr>
                <w:rFonts w:cs="Arial"/>
                <w:color w:val="000000"/>
                <w:sz w:val="24"/>
                <w:szCs w:val="24"/>
                <w:cs/>
                <w:lang w:bidi="hi-IN"/>
              </w:rPr>
              <w:t>:</w:t>
            </w:r>
          </w:p>
        </w:tc>
      </w:tr>
      <w:tr w:rsidR="00720E10" w:rsidRPr="00720E10" w14:paraId="2F6B4A67" w14:textId="24FF4D86" w:rsidTr="00982A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1"/>
        </w:trPr>
        <w:tc>
          <w:tcPr>
            <w:tcW w:w="5209" w:type="dxa"/>
            <w:tcBorders>
              <w:top w:val="nil"/>
              <w:bottom w:val="nil"/>
            </w:tcBorders>
            <w:vAlign w:val="center"/>
          </w:tcPr>
          <w:p w14:paraId="2294541B" w14:textId="77777777" w:rsidR="00720E10" w:rsidRPr="00B273B5" w:rsidRDefault="00720E10" w:rsidP="00B273B5">
            <w:pPr>
              <w:pStyle w:val="Bullet1"/>
              <w:numPr>
                <w:ilvl w:val="0"/>
                <w:numId w:val="45"/>
              </w:numPr>
              <w:spacing w:line="240" w:lineRule="auto"/>
              <w:rPr>
                <w:rFonts w:cs="Arial"/>
                <w:sz w:val="24"/>
                <w:szCs w:val="24"/>
                <w:lang w:val="en-US"/>
              </w:rPr>
            </w:pPr>
            <w:r w:rsidRPr="00B273B5">
              <w:rPr>
                <w:rFonts w:cs="Arial"/>
                <w:sz w:val="24"/>
                <w:szCs w:val="24"/>
              </w:rPr>
              <w:t xml:space="preserve">Email: </w:t>
            </w:r>
            <w:hyperlink r:id="rId15" w:history="1">
              <w:r w:rsidRPr="00B273B5">
                <w:rPr>
                  <w:rStyle w:val="Hyperlink"/>
                  <w:rFonts w:cs="Arial"/>
                  <w:sz w:val="24"/>
                  <w:szCs w:val="24"/>
                  <w:lang w:val="en-US"/>
                </w:rPr>
                <w:t>vadcarenavigator@petermac.org</w:t>
              </w:r>
            </w:hyperlink>
          </w:p>
        </w:tc>
        <w:tc>
          <w:tcPr>
            <w:tcW w:w="5064" w:type="dxa"/>
            <w:tcBorders>
              <w:top w:val="nil"/>
              <w:bottom w:val="nil"/>
            </w:tcBorders>
            <w:vAlign w:val="center"/>
          </w:tcPr>
          <w:p w14:paraId="714DC2A7" w14:textId="058B83F9" w:rsidR="00720E10" w:rsidRPr="00B273B5" w:rsidRDefault="005D3C9B" w:rsidP="00B273B5">
            <w:pPr>
              <w:pStyle w:val="Bullet1"/>
              <w:numPr>
                <w:ilvl w:val="0"/>
                <w:numId w:val="45"/>
              </w:numPr>
              <w:spacing w:line="240" w:lineRule="auto"/>
              <w:rPr>
                <w:rFonts w:cs="Arial"/>
                <w:sz w:val="24"/>
                <w:szCs w:val="24"/>
              </w:rPr>
            </w:pPr>
            <w:r w:rsidRPr="00B273B5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ई</w:t>
            </w:r>
            <w:r w:rsidRPr="00B273B5">
              <w:rPr>
                <w:rFonts w:cs="Arial"/>
                <w:sz w:val="24"/>
                <w:szCs w:val="24"/>
                <w:cs/>
                <w:lang w:bidi="hi-IN"/>
              </w:rPr>
              <w:t>-</w:t>
            </w:r>
            <w:r w:rsidRPr="00B273B5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मेल</w:t>
            </w:r>
            <w:r w:rsidRPr="00B273B5">
              <w:rPr>
                <w:rFonts w:cs="Arial"/>
                <w:sz w:val="24"/>
                <w:szCs w:val="24"/>
                <w:cs/>
                <w:lang w:bidi="hi-IN"/>
              </w:rPr>
              <w:t xml:space="preserve">: </w:t>
            </w:r>
            <w:hyperlink r:id="rId16" w:history="1">
              <w:r w:rsidRPr="00B273B5">
                <w:rPr>
                  <w:rStyle w:val="Hyperlink"/>
                  <w:rFonts w:cs="Arial"/>
                  <w:sz w:val="24"/>
                  <w:szCs w:val="24"/>
                  <w:lang w:val="en-US"/>
                </w:rPr>
                <w:t>vadcarenavigator@petermac.org</w:t>
              </w:r>
            </w:hyperlink>
          </w:p>
        </w:tc>
      </w:tr>
      <w:tr w:rsidR="00720E10" w:rsidRPr="00720E10" w14:paraId="4E5191CD" w14:textId="4F316A9E" w:rsidTr="00982A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1"/>
        </w:trPr>
        <w:tc>
          <w:tcPr>
            <w:tcW w:w="5209" w:type="dxa"/>
            <w:tcBorders>
              <w:top w:val="nil"/>
              <w:bottom w:val="nil"/>
            </w:tcBorders>
            <w:vAlign w:val="center"/>
          </w:tcPr>
          <w:p w14:paraId="42122CE8" w14:textId="77777777" w:rsidR="00720E10" w:rsidRPr="00B273B5" w:rsidRDefault="00720E10" w:rsidP="00B273B5">
            <w:pPr>
              <w:pStyle w:val="Bullet1"/>
              <w:numPr>
                <w:ilvl w:val="0"/>
                <w:numId w:val="45"/>
              </w:numPr>
              <w:spacing w:line="240" w:lineRule="auto"/>
              <w:rPr>
                <w:rFonts w:cs="Arial"/>
                <w:sz w:val="24"/>
                <w:szCs w:val="24"/>
                <w:lang w:val="en-US"/>
              </w:rPr>
            </w:pPr>
            <w:r w:rsidRPr="00B273B5">
              <w:rPr>
                <w:rFonts w:cs="Arial"/>
                <w:sz w:val="24"/>
                <w:szCs w:val="24"/>
                <w:lang w:val="en-US"/>
              </w:rPr>
              <w:t>Phone: (03) 8559 5823</w:t>
            </w:r>
          </w:p>
        </w:tc>
        <w:tc>
          <w:tcPr>
            <w:tcW w:w="5064" w:type="dxa"/>
            <w:tcBorders>
              <w:top w:val="nil"/>
              <w:bottom w:val="nil"/>
            </w:tcBorders>
            <w:vAlign w:val="center"/>
          </w:tcPr>
          <w:p w14:paraId="35D4033F" w14:textId="75CF85E5" w:rsidR="00720E10" w:rsidRPr="00B273B5" w:rsidRDefault="005D3C9B" w:rsidP="00B273B5">
            <w:pPr>
              <w:pStyle w:val="Bullet1"/>
              <w:numPr>
                <w:ilvl w:val="0"/>
                <w:numId w:val="45"/>
              </w:numPr>
              <w:spacing w:line="240" w:lineRule="auto"/>
              <w:rPr>
                <w:rFonts w:cs="Arial"/>
                <w:sz w:val="24"/>
                <w:szCs w:val="24"/>
                <w:lang w:val="en-US"/>
              </w:rPr>
            </w:pPr>
            <w:r w:rsidRPr="00B273B5">
              <w:rPr>
                <w:rFonts w:ascii="Mangal" w:hAnsi="Mangal" w:cs="Mangal" w:hint="cs"/>
                <w:sz w:val="24"/>
                <w:szCs w:val="24"/>
                <w:cs/>
                <w:lang w:val="en-US" w:bidi="hi-IN"/>
              </w:rPr>
              <w:t>फोन</w:t>
            </w:r>
            <w:r w:rsidRPr="00B273B5">
              <w:rPr>
                <w:rFonts w:cs="Arial"/>
                <w:sz w:val="24"/>
                <w:szCs w:val="24"/>
                <w:cs/>
                <w:lang w:val="en-US" w:bidi="hi-IN"/>
              </w:rPr>
              <w:t>:</w:t>
            </w:r>
            <w:r w:rsidRPr="00B273B5">
              <w:rPr>
                <w:rFonts w:cs="Arial"/>
                <w:sz w:val="24"/>
                <w:szCs w:val="24"/>
                <w:lang w:val="en-US"/>
              </w:rPr>
              <w:t xml:space="preserve"> (03) 8559 5823</w:t>
            </w:r>
          </w:p>
        </w:tc>
      </w:tr>
      <w:tr w:rsidR="00720E10" w:rsidRPr="00720E10" w14:paraId="5A488859" w14:textId="218D452E" w:rsidTr="00982A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5209" w:type="dxa"/>
            <w:tcBorders>
              <w:top w:val="nil"/>
            </w:tcBorders>
            <w:vAlign w:val="center"/>
          </w:tcPr>
          <w:p w14:paraId="2A53574A" w14:textId="77777777" w:rsidR="00720E10" w:rsidRPr="00B273B5" w:rsidRDefault="00720E10" w:rsidP="00B273B5">
            <w:pPr>
              <w:pStyle w:val="Body"/>
              <w:numPr>
                <w:ilvl w:val="0"/>
                <w:numId w:val="45"/>
              </w:numPr>
              <w:spacing w:line="240" w:lineRule="auto"/>
              <w:rPr>
                <w:rFonts w:cs="Arial"/>
                <w:sz w:val="24"/>
                <w:szCs w:val="24"/>
              </w:rPr>
            </w:pPr>
            <w:r w:rsidRPr="00B273B5">
              <w:rPr>
                <w:rFonts w:cs="Arial"/>
                <w:sz w:val="24"/>
                <w:szCs w:val="24"/>
                <w:lang w:val="en-US"/>
              </w:rPr>
              <w:t xml:space="preserve">Mobile: </w:t>
            </w:r>
            <w:r w:rsidRPr="00B273B5">
              <w:rPr>
                <w:rFonts w:cs="Arial"/>
                <w:sz w:val="24"/>
                <w:szCs w:val="24"/>
              </w:rPr>
              <w:t>0436 848 344</w:t>
            </w:r>
          </w:p>
        </w:tc>
        <w:tc>
          <w:tcPr>
            <w:tcW w:w="5064" w:type="dxa"/>
            <w:tcBorders>
              <w:top w:val="nil"/>
            </w:tcBorders>
            <w:vAlign w:val="center"/>
          </w:tcPr>
          <w:p w14:paraId="43A3BF84" w14:textId="016A9DAB" w:rsidR="00720E10" w:rsidRPr="00B273B5" w:rsidRDefault="005D3C9B" w:rsidP="00B273B5">
            <w:pPr>
              <w:pStyle w:val="Body"/>
              <w:numPr>
                <w:ilvl w:val="0"/>
                <w:numId w:val="45"/>
              </w:numPr>
              <w:spacing w:line="240" w:lineRule="auto"/>
              <w:rPr>
                <w:rFonts w:cs="Arial"/>
                <w:sz w:val="24"/>
                <w:szCs w:val="24"/>
                <w:lang w:val="en-US"/>
              </w:rPr>
            </w:pPr>
            <w:r w:rsidRPr="00B273B5">
              <w:rPr>
                <w:rFonts w:ascii="Mangal" w:hAnsi="Mangal" w:cs="Mangal" w:hint="cs"/>
                <w:sz w:val="24"/>
                <w:szCs w:val="24"/>
                <w:cs/>
                <w:lang w:val="en-US" w:bidi="hi-IN"/>
              </w:rPr>
              <w:t>मोबाइल</w:t>
            </w:r>
            <w:r w:rsidRPr="00B273B5">
              <w:rPr>
                <w:rFonts w:cs="Arial"/>
                <w:sz w:val="24"/>
                <w:szCs w:val="24"/>
                <w:cs/>
                <w:lang w:val="en-US" w:bidi="hi-IN"/>
              </w:rPr>
              <w:t xml:space="preserve">: </w:t>
            </w:r>
            <w:r w:rsidRPr="00B273B5">
              <w:rPr>
                <w:rFonts w:cs="Arial"/>
                <w:sz w:val="24"/>
                <w:szCs w:val="24"/>
              </w:rPr>
              <w:t>0436 848 344</w:t>
            </w:r>
          </w:p>
        </w:tc>
      </w:tr>
      <w:tr w:rsidR="00720E10" w:rsidRPr="00720E10" w14:paraId="4198390C" w14:textId="7BF70191" w:rsidTr="001B35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2"/>
        </w:trPr>
        <w:tc>
          <w:tcPr>
            <w:tcW w:w="5209" w:type="dxa"/>
            <w:vAlign w:val="center"/>
          </w:tcPr>
          <w:p w14:paraId="2BA3AFB3" w14:textId="77777777" w:rsidR="00720E10" w:rsidRPr="00B273B5" w:rsidRDefault="00720E10" w:rsidP="00B273B5">
            <w:pPr>
              <w:pStyle w:val="DHHSbody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B273B5">
              <w:rPr>
                <w:rFonts w:cs="Arial"/>
                <w:color w:val="000000" w:themeColor="text1"/>
                <w:sz w:val="24"/>
                <w:szCs w:val="24"/>
              </w:rPr>
              <w:t xml:space="preserve">The care navigators may also be able to assist a person with some of the costs related to voluntary assisted dying.  </w:t>
            </w:r>
          </w:p>
        </w:tc>
        <w:tc>
          <w:tcPr>
            <w:tcW w:w="5064" w:type="dxa"/>
            <w:vAlign w:val="center"/>
          </w:tcPr>
          <w:p w14:paraId="4E0416FA" w14:textId="74781BEF" w:rsidR="00720E10" w:rsidRPr="00B273B5" w:rsidRDefault="005D3C9B" w:rsidP="00B273B5">
            <w:pPr>
              <w:pStyle w:val="DHHSbody"/>
              <w:spacing w:line="240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 w:rsidRPr="00B273B5">
              <w:rPr>
                <w:rFonts w:ascii="Mangal" w:hAnsi="Mangal" w:cs="Mangal" w:hint="cs"/>
                <w:color w:val="000000" w:themeColor="text1"/>
                <w:sz w:val="24"/>
                <w:szCs w:val="24"/>
                <w:cs/>
                <w:lang w:bidi="hi-IN"/>
              </w:rPr>
              <w:t>देखभाल</w:t>
            </w:r>
            <w:r w:rsidRPr="00B273B5">
              <w:rPr>
                <w:rFonts w:cs="Arial"/>
                <w:color w:val="000000" w:themeColor="text1"/>
                <w:sz w:val="24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color w:val="000000" w:themeColor="text1"/>
                <w:sz w:val="24"/>
                <w:szCs w:val="24"/>
                <w:cs/>
                <w:lang w:bidi="hi-IN"/>
              </w:rPr>
              <w:t>मार्गदर्शक</w:t>
            </w:r>
            <w:r w:rsidRPr="00B273B5">
              <w:rPr>
                <w:rFonts w:cs="Arial"/>
                <w:color w:val="000000" w:themeColor="text1"/>
                <w:sz w:val="24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color w:val="000000" w:themeColor="text1"/>
                <w:sz w:val="24"/>
                <w:szCs w:val="24"/>
                <w:cs/>
                <w:lang w:bidi="hi-IN"/>
              </w:rPr>
              <w:t>सहायता</w:t>
            </w:r>
            <w:r w:rsidRPr="00B273B5">
              <w:rPr>
                <w:rFonts w:cs="Arial"/>
                <w:color w:val="000000" w:themeColor="text1"/>
                <w:sz w:val="24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color w:val="000000" w:themeColor="text1"/>
                <w:sz w:val="24"/>
                <w:szCs w:val="24"/>
                <w:cs/>
                <w:lang w:bidi="hi-IN"/>
              </w:rPr>
              <w:t>प्राप्त</w:t>
            </w:r>
            <w:r w:rsidRPr="00B273B5">
              <w:rPr>
                <w:rFonts w:cs="Arial"/>
                <w:color w:val="000000" w:themeColor="text1"/>
                <w:sz w:val="24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color w:val="000000" w:themeColor="text1"/>
                <w:sz w:val="24"/>
                <w:szCs w:val="24"/>
                <w:cs/>
                <w:lang w:bidi="hi-IN"/>
              </w:rPr>
              <w:t>इच्छा</w:t>
            </w:r>
            <w:r w:rsidRPr="00B273B5">
              <w:rPr>
                <w:rFonts w:cs="Arial"/>
                <w:color w:val="000000" w:themeColor="text1"/>
                <w:sz w:val="24"/>
                <w:szCs w:val="24"/>
                <w:cs/>
                <w:lang w:bidi="hi-IN"/>
              </w:rPr>
              <w:t>-</w:t>
            </w:r>
            <w:r w:rsidRPr="00B273B5">
              <w:rPr>
                <w:rFonts w:ascii="Mangal" w:hAnsi="Mangal" w:cs="Mangal" w:hint="cs"/>
                <w:color w:val="000000" w:themeColor="text1"/>
                <w:sz w:val="24"/>
                <w:szCs w:val="24"/>
                <w:cs/>
                <w:lang w:bidi="hi-IN"/>
              </w:rPr>
              <w:t>मृत्यु</w:t>
            </w:r>
            <w:r w:rsidRPr="00B273B5">
              <w:rPr>
                <w:rFonts w:cs="Arial"/>
                <w:color w:val="000000" w:themeColor="text1"/>
                <w:sz w:val="24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color w:val="000000" w:themeColor="text1"/>
                <w:sz w:val="24"/>
                <w:szCs w:val="24"/>
                <w:cs/>
                <w:lang w:bidi="hi-IN"/>
              </w:rPr>
              <w:t>से</w:t>
            </w:r>
            <w:r w:rsidRPr="00B273B5">
              <w:rPr>
                <w:rFonts w:cs="Arial"/>
                <w:color w:val="000000" w:themeColor="text1"/>
                <w:sz w:val="24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color w:val="000000" w:themeColor="text1"/>
                <w:sz w:val="24"/>
                <w:szCs w:val="24"/>
                <w:cs/>
                <w:lang w:bidi="hi-IN"/>
              </w:rPr>
              <w:t>सम्बन्धित</w:t>
            </w:r>
            <w:r w:rsidRPr="00B273B5">
              <w:rPr>
                <w:rFonts w:cs="Arial"/>
                <w:color w:val="000000" w:themeColor="text1"/>
                <w:sz w:val="24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color w:val="000000" w:themeColor="text1"/>
                <w:sz w:val="24"/>
                <w:szCs w:val="24"/>
                <w:cs/>
                <w:lang w:bidi="hi-IN"/>
              </w:rPr>
              <w:t>कुछ</w:t>
            </w:r>
            <w:r w:rsidRPr="00B273B5">
              <w:rPr>
                <w:rFonts w:cs="Arial"/>
                <w:color w:val="000000" w:themeColor="text1"/>
                <w:sz w:val="24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color w:val="000000" w:themeColor="text1"/>
                <w:sz w:val="24"/>
                <w:szCs w:val="24"/>
                <w:cs/>
                <w:lang w:bidi="hi-IN"/>
              </w:rPr>
              <w:t>खर्चों</w:t>
            </w:r>
            <w:r w:rsidRPr="00B273B5">
              <w:rPr>
                <w:rFonts w:cs="Arial"/>
                <w:color w:val="000000" w:themeColor="text1"/>
                <w:sz w:val="24"/>
                <w:szCs w:val="24"/>
                <w:cs/>
                <w:lang w:bidi="hi-IN"/>
              </w:rPr>
              <w:t xml:space="preserve"> </w:t>
            </w:r>
            <w:r w:rsidR="00071F18" w:rsidRPr="00B273B5">
              <w:rPr>
                <w:rFonts w:ascii="Mangal" w:hAnsi="Mangal" w:cs="Mangal" w:hint="cs"/>
                <w:color w:val="000000" w:themeColor="text1"/>
                <w:sz w:val="24"/>
                <w:szCs w:val="24"/>
                <w:cs/>
                <w:lang w:bidi="hi-IN"/>
              </w:rPr>
              <w:t>में</w:t>
            </w:r>
            <w:r w:rsidRPr="00B273B5">
              <w:rPr>
                <w:rFonts w:cs="Arial"/>
                <w:color w:val="000000" w:themeColor="text1"/>
                <w:sz w:val="24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color w:val="000000" w:themeColor="text1"/>
                <w:sz w:val="24"/>
                <w:szCs w:val="24"/>
                <w:cs/>
                <w:lang w:bidi="hi-IN"/>
              </w:rPr>
              <w:t>व्यक्ति</w:t>
            </w:r>
            <w:r w:rsidRPr="00B273B5">
              <w:rPr>
                <w:rFonts w:cs="Arial"/>
                <w:color w:val="000000" w:themeColor="text1"/>
                <w:sz w:val="24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color w:val="000000" w:themeColor="text1"/>
                <w:sz w:val="24"/>
                <w:szCs w:val="24"/>
                <w:cs/>
                <w:lang w:bidi="hi-IN"/>
              </w:rPr>
              <w:t>की</w:t>
            </w:r>
            <w:r w:rsidRPr="00B273B5">
              <w:rPr>
                <w:rFonts w:cs="Arial"/>
                <w:color w:val="000000" w:themeColor="text1"/>
                <w:sz w:val="24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color w:val="000000" w:themeColor="text1"/>
                <w:sz w:val="24"/>
                <w:szCs w:val="24"/>
                <w:cs/>
                <w:lang w:bidi="hi-IN"/>
              </w:rPr>
              <w:t>सहायता</w:t>
            </w:r>
            <w:r w:rsidRPr="00B273B5">
              <w:rPr>
                <w:rFonts w:cs="Arial"/>
                <w:color w:val="000000" w:themeColor="text1"/>
                <w:sz w:val="24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color w:val="000000" w:themeColor="text1"/>
                <w:sz w:val="24"/>
                <w:szCs w:val="24"/>
                <w:cs/>
                <w:lang w:bidi="hi-IN"/>
              </w:rPr>
              <w:t>करने</w:t>
            </w:r>
            <w:r w:rsidRPr="00B273B5">
              <w:rPr>
                <w:rFonts w:cs="Arial"/>
                <w:color w:val="000000" w:themeColor="text1"/>
                <w:sz w:val="24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color w:val="000000" w:themeColor="text1"/>
                <w:sz w:val="24"/>
                <w:szCs w:val="24"/>
                <w:cs/>
                <w:lang w:bidi="hi-IN"/>
              </w:rPr>
              <w:t>में</w:t>
            </w:r>
            <w:r w:rsidRPr="00B273B5">
              <w:rPr>
                <w:rFonts w:cs="Arial"/>
                <w:color w:val="000000" w:themeColor="text1"/>
                <w:sz w:val="24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color w:val="000000" w:themeColor="text1"/>
                <w:sz w:val="24"/>
                <w:szCs w:val="24"/>
                <w:cs/>
                <w:lang w:bidi="hi-IN"/>
              </w:rPr>
              <w:t>सक्षम</w:t>
            </w:r>
            <w:r w:rsidRPr="00B273B5">
              <w:rPr>
                <w:rFonts w:cs="Arial"/>
                <w:color w:val="000000" w:themeColor="text1"/>
                <w:sz w:val="24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color w:val="000000" w:themeColor="text1"/>
                <w:sz w:val="24"/>
                <w:szCs w:val="24"/>
                <w:cs/>
                <w:lang w:bidi="hi-IN"/>
              </w:rPr>
              <w:t>भी</w:t>
            </w:r>
            <w:r w:rsidRPr="00B273B5">
              <w:rPr>
                <w:rFonts w:cs="Arial"/>
                <w:color w:val="000000" w:themeColor="text1"/>
                <w:sz w:val="24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color w:val="000000" w:themeColor="text1"/>
                <w:sz w:val="24"/>
                <w:szCs w:val="24"/>
                <w:cs/>
                <w:lang w:bidi="hi-IN"/>
              </w:rPr>
              <w:t>हो</w:t>
            </w:r>
            <w:r w:rsidRPr="00B273B5">
              <w:rPr>
                <w:rFonts w:cs="Arial"/>
                <w:color w:val="000000" w:themeColor="text1"/>
                <w:sz w:val="24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color w:val="000000" w:themeColor="text1"/>
                <w:sz w:val="24"/>
                <w:szCs w:val="24"/>
                <w:cs/>
                <w:lang w:bidi="hi-IN"/>
              </w:rPr>
              <w:t>सकते</w:t>
            </w:r>
            <w:r w:rsidRPr="00B273B5">
              <w:rPr>
                <w:rFonts w:cs="Arial"/>
                <w:color w:val="000000" w:themeColor="text1"/>
                <w:sz w:val="24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color w:val="000000" w:themeColor="text1"/>
                <w:sz w:val="24"/>
                <w:szCs w:val="24"/>
                <w:cs/>
                <w:lang w:bidi="hi-IN"/>
              </w:rPr>
              <w:t>हैं।</w:t>
            </w:r>
            <w:r w:rsidRPr="00B273B5">
              <w:rPr>
                <w:rFonts w:cs="Arial"/>
                <w:color w:val="000000" w:themeColor="text1"/>
                <w:sz w:val="24"/>
                <w:szCs w:val="24"/>
                <w:cs/>
                <w:lang w:bidi="hi-IN"/>
              </w:rPr>
              <w:t xml:space="preserve">  </w:t>
            </w:r>
          </w:p>
        </w:tc>
      </w:tr>
      <w:tr w:rsidR="00720E10" w:rsidRPr="00720E10" w14:paraId="4EE6365C" w14:textId="100F2275" w:rsidTr="009861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5"/>
        </w:trPr>
        <w:tc>
          <w:tcPr>
            <w:tcW w:w="5209" w:type="dxa"/>
          </w:tcPr>
          <w:p w14:paraId="3BF34A7D" w14:textId="77777777" w:rsidR="00720E10" w:rsidRDefault="00720E10" w:rsidP="009861ED">
            <w:pPr>
              <w:pStyle w:val="Accessibilitypara"/>
              <w:spacing w:before="0" w:line="240" w:lineRule="auto"/>
              <w:rPr>
                <w:rFonts w:cs="Arial"/>
                <w:szCs w:val="24"/>
              </w:rPr>
            </w:pPr>
            <w:r w:rsidRPr="00B273B5">
              <w:rPr>
                <w:rFonts w:cs="Arial"/>
                <w:szCs w:val="24"/>
              </w:rPr>
              <w:t xml:space="preserve">To receive this document in another format, </w:t>
            </w:r>
            <w:hyperlink r:id="rId17" w:history="1">
              <w:r w:rsidRPr="00B273B5">
                <w:rPr>
                  <w:rStyle w:val="Hyperlink"/>
                  <w:rFonts w:cs="Arial"/>
                  <w:szCs w:val="24"/>
                </w:rPr>
                <w:t>email the End of Life Care and Palliative Services team</w:t>
              </w:r>
            </w:hyperlink>
            <w:r w:rsidRPr="00B273B5">
              <w:rPr>
                <w:rFonts w:cs="Arial"/>
                <w:szCs w:val="24"/>
              </w:rPr>
              <w:t xml:space="preserve"> &lt;endoflifecare@health.vic.gov.au&gt;.</w:t>
            </w:r>
          </w:p>
          <w:p w14:paraId="6FE5687B" w14:textId="3D902940" w:rsidR="009E4309" w:rsidRPr="00B273B5" w:rsidRDefault="009E4309" w:rsidP="009861ED">
            <w:pPr>
              <w:pStyle w:val="Accessibilitypara"/>
              <w:spacing w:before="0" w:line="240" w:lineRule="auto"/>
              <w:rPr>
                <w:rFonts w:cs="Arial"/>
                <w:szCs w:val="24"/>
              </w:rPr>
            </w:pPr>
            <w:r w:rsidRPr="009E4309">
              <w:rPr>
                <w:rFonts w:cs="Arial"/>
                <w:b/>
                <w:bCs/>
                <w:szCs w:val="24"/>
              </w:rPr>
              <w:t>ISBN</w:t>
            </w:r>
            <w:r w:rsidRPr="009E4309">
              <w:rPr>
                <w:rFonts w:cs="Arial"/>
                <w:szCs w:val="24"/>
              </w:rPr>
              <w:t xml:space="preserve"> 978-1-76131-535-0 (</w:t>
            </w:r>
            <w:r w:rsidRPr="009E4309">
              <w:rPr>
                <w:rFonts w:cs="Arial"/>
                <w:b/>
                <w:bCs/>
                <w:szCs w:val="24"/>
              </w:rPr>
              <w:t>pdf/online/MS word</w:t>
            </w:r>
            <w:r w:rsidRPr="009E4309">
              <w:rPr>
                <w:rFonts w:cs="Arial"/>
                <w:szCs w:val="24"/>
              </w:rPr>
              <w:t>)</w:t>
            </w:r>
          </w:p>
        </w:tc>
        <w:tc>
          <w:tcPr>
            <w:tcW w:w="5064" w:type="dxa"/>
          </w:tcPr>
          <w:p w14:paraId="2FA98C2A" w14:textId="3ED48A99" w:rsidR="00720E10" w:rsidRPr="00B273B5" w:rsidRDefault="005D3C9B" w:rsidP="009861ED">
            <w:pPr>
              <w:pStyle w:val="Accessibilitypara"/>
              <w:spacing w:before="0" w:line="240" w:lineRule="auto"/>
              <w:rPr>
                <w:rFonts w:cs="Arial"/>
                <w:szCs w:val="24"/>
              </w:rPr>
            </w:pPr>
            <w:r w:rsidRPr="00B273B5">
              <w:rPr>
                <w:rFonts w:ascii="Mangal" w:hAnsi="Mangal" w:cs="Mangal" w:hint="cs"/>
                <w:szCs w:val="24"/>
                <w:cs/>
                <w:lang w:bidi="hi-IN"/>
              </w:rPr>
              <w:t>इस</w:t>
            </w:r>
            <w:r w:rsidRPr="00B273B5">
              <w:rPr>
                <w:rFonts w:cs="Arial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szCs w:val="24"/>
                <w:cs/>
                <w:lang w:bidi="hi-IN"/>
              </w:rPr>
              <w:t>दस्तावेज़</w:t>
            </w:r>
            <w:r w:rsidRPr="00B273B5">
              <w:rPr>
                <w:rFonts w:cs="Arial"/>
                <w:szCs w:val="24"/>
                <w:cs/>
                <w:lang w:bidi="hi-IN"/>
              </w:rPr>
              <w:t xml:space="preserve"> </w:t>
            </w:r>
            <w:r w:rsidR="00071F18" w:rsidRPr="00B273B5">
              <w:rPr>
                <w:rFonts w:ascii="Mangal" w:hAnsi="Mangal" w:cs="Mangal" w:hint="cs"/>
                <w:szCs w:val="24"/>
                <w:cs/>
                <w:lang w:bidi="hi-IN"/>
              </w:rPr>
              <w:t>को</w:t>
            </w:r>
            <w:r w:rsidRPr="00B273B5">
              <w:rPr>
                <w:rFonts w:cs="Arial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szCs w:val="24"/>
                <w:cs/>
                <w:lang w:bidi="hi-IN"/>
              </w:rPr>
              <w:t>अन्य</w:t>
            </w:r>
            <w:r w:rsidRPr="00B273B5">
              <w:rPr>
                <w:rFonts w:cs="Arial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szCs w:val="24"/>
                <w:cs/>
                <w:lang w:bidi="hi-IN"/>
              </w:rPr>
              <w:t>फॉर्मेट</w:t>
            </w:r>
            <w:r w:rsidRPr="00B273B5">
              <w:rPr>
                <w:rFonts w:cs="Arial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szCs w:val="24"/>
                <w:cs/>
                <w:lang w:bidi="hi-IN"/>
              </w:rPr>
              <w:t>में</w:t>
            </w:r>
            <w:r w:rsidRPr="00B273B5">
              <w:rPr>
                <w:rFonts w:cs="Arial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szCs w:val="24"/>
                <w:cs/>
                <w:lang w:bidi="hi-IN"/>
              </w:rPr>
              <w:t>प्राप्त</w:t>
            </w:r>
            <w:r w:rsidRPr="00B273B5">
              <w:rPr>
                <w:rFonts w:cs="Arial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szCs w:val="24"/>
                <w:cs/>
                <w:lang w:bidi="hi-IN"/>
              </w:rPr>
              <w:t>करने</w:t>
            </w:r>
            <w:r w:rsidRPr="00B273B5">
              <w:rPr>
                <w:rFonts w:cs="Arial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szCs w:val="24"/>
                <w:cs/>
                <w:lang w:bidi="hi-IN"/>
              </w:rPr>
              <w:t>के</w:t>
            </w:r>
            <w:r w:rsidRPr="00B273B5">
              <w:rPr>
                <w:rFonts w:cs="Arial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szCs w:val="24"/>
                <w:cs/>
                <w:lang w:bidi="hi-IN"/>
              </w:rPr>
              <w:t>लिए</w:t>
            </w:r>
            <w:r w:rsidRPr="00B273B5">
              <w:rPr>
                <w:rFonts w:cs="Arial"/>
                <w:szCs w:val="24"/>
                <w:lang w:bidi="hi-IN"/>
              </w:rPr>
              <w:t xml:space="preserve">, </w:t>
            </w:r>
            <w:hyperlink r:id="rId18" w:history="1">
              <w:r w:rsidRPr="00B273B5">
                <w:rPr>
                  <w:rStyle w:val="Hyperlink"/>
                  <w:rFonts w:cs="Arial"/>
                  <w:szCs w:val="24"/>
                </w:rPr>
                <w:t>End of Life Care and Palliative Services</w:t>
              </w:r>
            </w:hyperlink>
            <w:r w:rsidRPr="00B273B5">
              <w:rPr>
                <w:rFonts w:cs="Arial"/>
                <w:szCs w:val="24"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szCs w:val="24"/>
                <w:cs/>
                <w:lang w:bidi="hi-IN"/>
              </w:rPr>
              <w:t>टीम</w:t>
            </w:r>
            <w:r w:rsidRPr="00B273B5">
              <w:rPr>
                <w:rFonts w:cs="Arial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szCs w:val="24"/>
                <w:cs/>
                <w:lang w:bidi="hi-IN"/>
              </w:rPr>
              <w:t>को</w:t>
            </w:r>
            <w:r w:rsidRPr="00B273B5">
              <w:rPr>
                <w:rFonts w:cs="Arial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szCs w:val="24"/>
                <w:cs/>
                <w:lang w:bidi="hi-IN"/>
              </w:rPr>
              <w:t>ई</w:t>
            </w:r>
            <w:r w:rsidRPr="00B273B5">
              <w:rPr>
                <w:rFonts w:cs="Arial"/>
                <w:szCs w:val="24"/>
                <w:cs/>
                <w:lang w:bidi="hi-IN"/>
              </w:rPr>
              <w:t>-</w:t>
            </w:r>
            <w:r w:rsidRPr="00B273B5">
              <w:rPr>
                <w:rFonts w:ascii="Mangal" w:hAnsi="Mangal" w:cs="Mangal" w:hint="cs"/>
                <w:szCs w:val="24"/>
                <w:cs/>
                <w:lang w:bidi="hi-IN"/>
              </w:rPr>
              <w:t>मेल</w:t>
            </w:r>
            <w:r w:rsidRPr="00B273B5">
              <w:rPr>
                <w:rFonts w:cs="Arial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szCs w:val="24"/>
                <w:cs/>
                <w:lang w:bidi="hi-IN"/>
              </w:rPr>
              <w:t>करें</w:t>
            </w:r>
            <w:r w:rsidRPr="00B273B5">
              <w:rPr>
                <w:rFonts w:cs="Arial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cs="Arial"/>
                <w:szCs w:val="24"/>
              </w:rPr>
              <w:t>&lt;endoflifecare@health.vic.gov.au&gt;.</w:t>
            </w:r>
          </w:p>
        </w:tc>
      </w:tr>
      <w:tr w:rsidR="00720E10" w:rsidRPr="00720E10" w14:paraId="1D8B56DF" w14:textId="167300CD" w:rsidTr="009861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5209" w:type="dxa"/>
          </w:tcPr>
          <w:p w14:paraId="70C0550A" w14:textId="77777777" w:rsidR="00720E10" w:rsidRPr="00B273B5" w:rsidRDefault="00720E10" w:rsidP="009861ED">
            <w:pPr>
              <w:pStyle w:val="Imprint"/>
              <w:spacing w:line="240" w:lineRule="auto"/>
              <w:rPr>
                <w:rFonts w:cs="Arial"/>
                <w:sz w:val="24"/>
                <w:szCs w:val="24"/>
              </w:rPr>
            </w:pPr>
            <w:r w:rsidRPr="00B273B5">
              <w:rPr>
                <w:rFonts w:cs="Arial"/>
                <w:sz w:val="24"/>
                <w:szCs w:val="24"/>
              </w:rPr>
              <w:t>Authorised and published by the Victorian Government, 1 Treasury Place, Melbourne.</w:t>
            </w:r>
          </w:p>
        </w:tc>
        <w:tc>
          <w:tcPr>
            <w:tcW w:w="5064" w:type="dxa"/>
          </w:tcPr>
          <w:p w14:paraId="54F26E45" w14:textId="20D055E0" w:rsidR="00720E10" w:rsidRPr="00B273B5" w:rsidRDefault="005D3C9B" w:rsidP="009861ED">
            <w:pPr>
              <w:pStyle w:val="Imprint"/>
              <w:spacing w:line="240" w:lineRule="auto"/>
              <w:rPr>
                <w:rFonts w:cs="Arial"/>
                <w:sz w:val="24"/>
                <w:szCs w:val="24"/>
              </w:rPr>
            </w:pPr>
            <w:r w:rsidRPr="00B273B5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विक्टोरियाई</w:t>
            </w:r>
            <w:r w:rsidRPr="00B273B5">
              <w:rPr>
                <w:rFonts w:cs="Arial"/>
                <w:sz w:val="24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सरकार</w:t>
            </w:r>
            <w:r w:rsidRPr="00B273B5">
              <w:rPr>
                <w:rFonts w:cs="Arial"/>
                <w:sz w:val="24"/>
                <w:szCs w:val="24"/>
                <w:lang w:bidi="hi-IN"/>
              </w:rPr>
              <w:t xml:space="preserve">, </w:t>
            </w:r>
            <w:r w:rsidRPr="00B273B5">
              <w:rPr>
                <w:rFonts w:cs="Arial"/>
                <w:sz w:val="24"/>
                <w:szCs w:val="24"/>
              </w:rPr>
              <w:t>1 Treasury Place,</w:t>
            </w:r>
            <w:r w:rsidRPr="00B273B5">
              <w:rPr>
                <w:rFonts w:cs="Arial"/>
                <w:sz w:val="24"/>
                <w:szCs w:val="24"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मेलबर्न</w:t>
            </w:r>
            <w:r w:rsidRPr="00B273B5">
              <w:rPr>
                <w:rFonts w:cs="Arial"/>
                <w:sz w:val="24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द्वारा</w:t>
            </w:r>
            <w:r w:rsidRPr="00B273B5">
              <w:rPr>
                <w:rFonts w:cs="Arial"/>
                <w:sz w:val="24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प्राधिकृत</w:t>
            </w:r>
            <w:r w:rsidRPr="00B273B5">
              <w:rPr>
                <w:rFonts w:cs="Arial"/>
                <w:sz w:val="24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और</w:t>
            </w:r>
            <w:r w:rsidRPr="00B273B5">
              <w:rPr>
                <w:rFonts w:cs="Arial"/>
                <w:sz w:val="24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प्रकाशित।</w:t>
            </w:r>
          </w:p>
        </w:tc>
      </w:tr>
      <w:tr w:rsidR="00720E10" w14:paraId="11DC4F2F" w14:textId="737D36F0" w:rsidTr="001B35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5209" w:type="dxa"/>
            <w:vAlign w:val="center"/>
          </w:tcPr>
          <w:p w14:paraId="059074C5" w14:textId="77777777" w:rsidR="00720E10" w:rsidRPr="00B273B5" w:rsidRDefault="00720E10" w:rsidP="00B273B5">
            <w:pPr>
              <w:pStyle w:val="Body"/>
              <w:spacing w:line="240" w:lineRule="auto"/>
              <w:rPr>
                <w:rFonts w:cs="Arial"/>
                <w:sz w:val="24"/>
                <w:szCs w:val="24"/>
              </w:rPr>
            </w:pPr>
            <w:r w:rsidRPr="00B273B5">
              <w:rPr>
                <w:rFonts w:cs="Arial"/>
                <w:sz w:val="24"/>
                <w:szCs w:val="24"/>
              </w:rPr>
              <w:t>© State of Victoria, Australia, Department of Health, January 2023.</w:t>
            </w:r>
          </w:p>
        </w:tc>
        <w:tc>
          <w:tcPr>
            <w:tcW w:w="5064" w:type="dxa"/>
            <w:vAlign w:val="center"/>
          </w:tcPr>
          <w:p w14:paraId="25B18847" w14:textId="51E3BD60" w:rsidR="00720E10" w:rsidRPr="00B273B5" w:rsidRDefault="005D3C9B" w:rsidP="00B273B5">
            <w:pPr>
              <w:pStyle w:val="Body"/>
              <w:spacing w:line="240" w:lineRule="auto"/>
              <w:rPr>
                <w:rFonts w:cs="Arial"/>
                <w:sz w:val="24"/>
                <w:szCs w:val="24"/>
              </w:rPr>
            </w:pPr>
            <w:r w:rsidRPr="00B273B5">
              <w:rPr>
                <w:rFonts w:cs="Arial"/>
                <w:sz w:val="24"/>
                <w:szCs w:val="24"/>
              </w:rPr>
              <w:t>©</w:t>
            </w:r>
            <w:r w:rsidRPr="00B273B5">
              <w:rPr>
                <w:rFonts w:cs="Arial"/>
                <w:sz w:val="24"/>
                <w:szCs w:val="24"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विक्टोरिया</w:t>
            </w:r>
            <w:r w:rsidRPr="00B273B5">
              <w:rPr>
                <w:rFonts w:cs="Arial"/>
                <w:sz w:val="24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राज्य</w:t>
            </w:r>
            <w:r w:rsidRPr="00B273B5">
              <w:rPr>
                <w:rFonts w:cs="Arial"/>
                <w:sz w:val="24"/>
                <w:szCs w:val="24"/>
                <w:lang w:bidi="hi-IN"/>
              </w:rPr>
              <w:t xml:space="preserve">, </w:t>
            </w:r>
            <w:r w:rsidRPr="00B273B5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ऑस्ट्रेलिया</w:t>
            </w:r>
            <w:r w:rsidRPr="00B273B5">
              <w:rPr>
                <w:rFonts w:cs="Arial"/>
                <w:sz w:val="24"/>
                <w:szCs w:val="24"/>
                <w:lang w:bidi="hi-IN"/>
              </w:rPr>
              <w:t xml:space="preserve">, </w:t>
            </w:r>
            <w:r w:rsidRPr="00B273B5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स्वास्थ्य</w:t>
            </w:r>
            <w:r w:rsidRPr="00B273B5">
              <w:rPr>
                <w:rFonts w:cs="Arial"/>
                <w:sz w:val="24"/>
                <w:szCs w:val="24"/>
                <w:cs/>
                <w:lang w:bidi="hi-IN"/>
              </w:rPr>
              <w:t xml:space="preserve"> </w:t>
            </w:r>
            <w:r w:rsidRPr="00B273B5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विभाग</w:t>
            </w:r>
            <w:r w:rsidRPr="00B273B5">
              <w:rPr>
                <w:rFonts w:cs="Arial"/>
                <w:sz w:val="24"/>
                <w:szCs w:val="24"/>
                <w:lang w:bidi="hi-IN"/>
              </w:rPr>
              <w:t xml:space="preserve">, </w:t>
            </w:r>
            <w:r w:rsidRPr="00B273B5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जनवरी</w:t>
            </w:r>
            <w:r w:rsidRPr="00B273B5">
              <w:rPr>
                <w:rFonts w:cs="Arial"/>
                <w:sz w:val="24"/>
                <w:szCs w:val="24"/>
                <w:cs/>
                <w:lang w:bidi="hi-IN"/>
              </w:rPr>
              <w:t xml:space="preserve"> 2023.</w:t>
            </w:r>
          </w:p>
        </w:tc>
      </w:tr>
    </w:tbl>
    <w:p w14:paraId="367FB33A" w14:textId="00E70E4E" w:rsidR="00F40306" w:rsidRDefault="00F40306" w:rsidP="00720E10">
      <w:pPr>
        <w:pStyle w:val="Body"/>
      </w:pPr>
    </w:p>
    <w:sectPr w:rsidR="00F40306" w:rsidSect="005B1D75">
      <w:headerReference w:type="even" r:id="rId19"/>
      <w:headerReference w:type="default" r:id="rId20"/>
      <w:headerReference w:type="first" r:id="rId21"/>
      <w:type w:val="continuous"/>
      <w:pgSz w:w="11906" w:h="16838" w:code="9"/>
      <w:pgMar w:top="1418" w:right="99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A1F8B" w14:textId="77777777" w:rsidR="007848DC" w:rsidRDefault="007848DC">
      <w:r>
        <w:separator/>
      </w:r>
    </w:p>
  </w:endnote>
  <w:endnote w:type="continuationSeparator" w:id="0">
    <w:p w14:paraId="7894C156" w14:textId="77777777" w:rsidR="007848DC" w:rsidRDefault="007848DC">
      <w:r>
        <w:continuationSeparator/>
      </w:r>
    </w:p>
  </w:endnote>
  <w:endnote w:type="continuationNotice" w:id="1">
    <w:p w14:paraId="4A070128" w14:textId="77777777" w:rsidR="007848DC" w:rsidRDefault="007848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Kokila">
    <w:altName w:val="Nirmala UI"/>
    <w:charset w:val="00"/>
    <w:family w:val="swiss"/>
    <w:pitch w:val="variable"/>
    <w:sig w:usb0="00008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7A626" w14:textId="5EAB494D" w:rsidR="00E261B3" w:rsidRPr="00F65AA9" w:rsidRDefault="00315BD8" w:rsidP="00C24287">
    <w:pPr>
      <w:pStyle w:val="Footer"/>
      <w:tabs>
        <w:tab w:val="left" w:pos="8640"/>
      </w:tabs>
    </w:pPr>
    <w:r>
      <w:rPr>
        <w:noProof/>
        <w:color w:val="2B579A"/>
        <w:shd w:val="clear" w:color="auto" w:fill="E6E6E6"/>
        <w:lang w:eastAsia="en-AU"/>
      </w:rPr>
      <w:drawing>
        <wp:anchor distT="0" distB="0" distL="114300" distR="114300" simplePos="0" relativeHeight="251658243" behindDoc="1" locked="0" layoutInCell="1" allowOverlap="1" wp14:anchorId="76BCEE43" wp14:editId="490D7514">
          <wp:simplePos x="0" y="0"/>
          <wp:positionH relativeFrom="page">
            <wp:posOffset>12049</wp:posOffset>
          </wp:positionH>
          <wp:positionV relativeFrom="paragraph">
            <wp:posOffset>-99695</wp:posOffset>
          </wp:positionV>
          <wp:extent cx="7560000" cy="964800"/>
          <wp:effectExtent l="0" t="0" r="3175" b="6985"/>
          <wp:wrapNone/>
          <wp:docPr id="3" name="Picture 3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61B3">
      <w:rPr>
        <w:noProof/>
        <w:color w:val="2B579A"/>
        <w:shd w:val="clear" w:color="auto" w:fill="E6E6E6"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451657F" wp14:editId="61AF7BD2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53DC5C" w14:textId="79A29CB3" w:rsidR="00E261B3" w:rsidRPr="00B21F90" w:rsidRDefault="004D6C19" w:rsidP="004D6C19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51657F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953DC5C" w14:textId="79A29CB3" w:rsidR="00E261B3" w:rsidRPr="00B21F90" w:rsidRDefault="004D6C19" w:rsidP="004D6C19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24287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EF701" w14:textId="77777777" w:rsidR="00E261B3" w:rsidRDefault="00E261B3">
    <w:pPr>
      <w:pStyle w:val="Footer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242E1A75" wp14:editId="17B9B4F3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C6A8AC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2E1A7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78C6A8AC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84250" w14:textId="77777777" w:rsidR="007848DC" w:rsidRDefault="007848DC" w:rsidP="002862F1">
      <w:pPr>
        <w:spacing w:before="120"/>
      </w:pPr>
      <w:r>
        <w:separator/>
      </w:r>
    </w:p>
  </w:footnote>
  <w:footnote w:type="continuationSeparator" w:id="0">
    <w:p w14:paraId="6FC80F47" w14:textId="77777777" w:rsidR="007848DC" w:rsidRDefault="007848DC">
      <w:r>
        <w:continuationSeparator/>
      </w:r>
    </w:p>
  </w:footnote>
  <w:footnote w:type="continuationNotice" w:id="1">
    <w:p w14:paraId="18FD562F" w14:textId="77777777" w:rsidR="007848DC" w:rsidRDefault="007848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52B1D" w14:textId="3A5BAD0D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779F3" w14:textId="370DE502" w:rsidR="00364C58" w:rsidRDefault="00364C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4B916" w14:textId="12B29238" w:rsidR="00E261B3" w:rsidRPr="0051568D" w:rsidRDefault="008C3697" w:rsidP="0011701A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2" behindDoc="1" locked="1" layoutInCell="1" allowOverlap="1" wp14:anchorId="4A5F9BD4" wp14:editId="50E9EDC7">
          <wp:simplePos x="0" y="0"/>
          <wp:positionH relativeFrom="page">
            <wp:posOffset>36830</wp:posOffset>
          </wp:positionH>
          <wp:positionV relativeFrom="page">
            <wp:posOffset>0</wp:posOffset>
          </wp:positionV>
          <wp:extent cx="7523480" cy="269875"/>
          <wp:effectExtent l="0" t="0" r="127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3480" cy="269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right" w:leader="none"/>
    </w:r>
    <w:r w:rsidRPr="007E1227">
      <w:rPr>
        <w:b/>
        <w:bCs/>
        <w:color w:val="2B579A"/>
        <w:shd w:val="clear" w:color="auto" w:fill="E6E6E6"/>
      </w:rPr>
      <w:fldChar w:fldCharType="begin"/>
    </w:r>
    <w:r w:rsidRPr="007E1227">
      <w:rPr>
        <w:b/>
        <w:bCs/>
      </w:rPr>
      <w:instrText xml:space="preserve"> PAGE </w:instrText>
    </w:r>
    <w:r w:rsidRPr="007E1227">
      <w:rPr>
        <w:b/>
        <w:bCs/>
        <w:color w:val="2B579A"/>
        <w:shd w:val="clear" w:color="auto" w:fill="E6E6E6"/>
      </w:rPr>
      <w:fldChar w:fldCharType="separate"/>
    </w:r>
    <w:r w:rsidRPr="007E1227">
      <w:rPr>
        <w:b/>
        <w:bCs/>
      </w:rPr>
      <w:t>3</w:t>
    </w:r>
    <w:r w:rsidRPr="007E1227">
      <w:rPr>
        <w:b/>
        <w:bCs/>
        <w:color w:val="2B579A"/>
        <w:shd w:val="clear" w:color="auto" w:fill="E6E6E6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B2E03" w14:textId="6A0AAFF9" w:rsidR="00364C58" w:rsidRDefault="00364C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2A176D9"/>
    <w:multiLevelType w:val="hybridMultilevel"/>
    <w:tmpl w:val="779E87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32545F"/>
    <w:multiLevelType w:val="hybridMultilevel"/>
    <w:tmpl w:val="BCA80F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03A50056"/>
    <w:multiLevelType w:val="multilevel"/>
    <w:tmpl w:val="4A1477D0"/>
    <w:numStyleLink w:val="ZZNumbersloweralpha"/>
  </w:abstractNum>
  <w:abstractNum w:abstractNumId="15" w15:restartNumberingAfterBreak="0">
    <w:nsid w:val="069771DE"/>
    <w:multiLevelType w:val="hybridMultilevel"/>
    <w:tmpl w:val="4056AD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2012E0"/>
    <w:multiLevelType w:val="hybridMultilevel"/>
    <w:tmpl w:val="C046CC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AC018F0"/>
    <w:multiLevelType w:val="hybridMultilevel"/>
    <w:tmpl w:val="A49A4098"/>
    <w:lvl w:ilvl="0" w:tplc="0C09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18" w15:restartNumberingAfterBreak="0">
    <w:nsid w:val="0B8D43DB"/>
    <w:multiLevelType w:val="multilevel"/>
    <w:tmpl w:val="1D06E7FE"/>
    <w:numStyleLink w:val="ZZNumbersdigit"/>
  </w:abstractNum>
  <w:abstractNum w:abstractNumId="19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0E977114"/>
    <w:multiLevelType w:val="hybridMultilevel"/>
    <w:tmpl w:val="D318DA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7A5126"/>
    <w:multiLevelType w:val="hybridMultilevel"/>
    <w:tmpl w:val="9776215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06D082A"/>
    <w:multiLevelType w:val="hybridMultilevel"/>
    <w:tmpl w:val="D9B81D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5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6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36156"/>
    <w:multiLevelType w:val="hybridMultilevel"/>
    <w:tmpl w:val="62F6F2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A35254A"/>
    <w:multiLevelType w:val="hybridMultilevel"/>
    <w:tmpl w:val="69FC6B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E7738"/>
    <w:multiLevelType w:val="hybridMultilevel"/>
    <w:tmpl w:val="F33274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572902">
    <w:abstractNumId w:val="10"/>
  </w:num>
  <w:num w:numId="2" w16cid:durableId="709648726">
    <w:abstractNumId w:val="25"/>
  </w:num>
  <w:num w:numId="3" w16cid:durableId="13073946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56272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8782258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95928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1235808">
    <w:abstractNumId w:val="30"/>
  </w:num>
  <w:num w:numId="8" w16cid:durableId="689995243">
    <w:abstractNumId w:val="24"/>
  </w:num>
  <w:num w:numId="9" w16cid:durableId="651755736">
    <w:abstractNumId w:val="29"/>
  </w:num>
  <w:num w:numId="10" w16cid:durableId="170998835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64311699">
    <w:abstractNumId w:val="31"/>
  </w:num>
  <w:num w:numId="12" w16cid:durableId="17854170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23634786">
    <w:abstractNumId w:val="26"/>
  </w:num>
  <w:num w:numId="14" w16cid:durableId="4673571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82514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586807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7962686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79273121">
    <w:abstractNumId w:val="33"/>
  </w:num>
  <w:num w:numId="19" w16cid:durableId="94569936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09911080">
    <w:abstractNumId w:val="19"/>
  </w:num>
  <w:num w:numId="21" w16cid:durableId="570427675">
    <w:abstractNumId w:val="14"/>
  </w:num>
  <w:num w:numId="22" w16cid:durableId="3904199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96350864">
    <w:abstractNumId w:val="21"/>
  </w:num>
  <w:num w:numId="24" w16cid:durableId="1624848417">
    <w:abstractNumId w:val="34"/>
  </w:num>
  <w:num w:numId="25" w16cid:durableId="1840847276">
    <w:abstractNumId w:val="32"/>
  </w:num>
  <w:num w:numId="26" w16cid:durableId="2013147102">
    <w:abstractNumId w:val="27"/>
  </w:num>
  <w:num w:numId="27" w16cid:durableId="723408757">
    <w:abstractNumId w:val="13"/>
  </w:num>
  <w:num w:numId="28" w16cid:durableId="987712297">
    <w:abstractNumId w:val="35"/>
  </w:num>
  <w:num w:numId="29" w16cid:durableId="1605844556">
    <w:abstractNumId w:val="9"/>
  </w:num>
  <w:num w:numId="30" w16cid:durableId="691304937">
    <w:abstractNumId w:val="7"/>
  </w:num>
  <w:num w:numId="31" w16cid:durableId="1852331632">
    <w:abstractNumId w:val="6"/>
  </w:num>
  <w:num w:numId="32" w16cid:durableId="8068165">
    <w:abstractNumId w:val="5"/>
  </w:num>
  <w:num w:numId="33" w16cid:durableId="1361667973">
    <w:abstractNumId w:val="4"/>
  </w:num>
  <w:num w:numId="34" w16cid:durableId="175192819">
    <w:abstractNumId w:val="8"/>
  </w:num>
  <w:num w:numId="35" w16cid:durableId="285236806">
    <w:abstractNumId w:val="3"/>
  </w:num>
  <w:num w:numId="36" w16cid:durableId="759906703">
    <w:abstractNumId w:val="2"/>
  </w:num>
  <w:num w:numId="37" w16cid:durableId="1474911689">
    <w:abstractNumId w:val="1"/>
  </w:num>
  <w:num w:numId="38" w16cid:durableId="1807775586">
    <w:abstractNumId w:val="0"/>
  </w:num>
  <w:num w:numId="39" w16cid:durableId="19539002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91012576">
    <w:abstractNumId w:val="15"/>
  </w:num>
  <w:num w:numId="41" w16cid:durableId="1513639408">
    <w:abstractNumId w:val="37"/>
  </w:num>
  <w:num w:numId="42" w16cid:durableId="462306119">
    <w:abstractNumId w:val="17"/>
  </w:num>
  <w:num w:numId="43" w16cid:durableId="533808401">
    <w:abstractNumId w:val="22"/>
  </w:num>
  <w:num w:numId="44" w16cid:durableId="732241730">
    <w:abstractNumId w:val="23"/>
  </w:num>
  <w:num w:numId="45" w16cid:durableId="471024265">
    <w:abstractNumId w:val="12"/>
  </w:num>
  <w:num w:numId="46" w16cid:durableId="439227205">
    <w:abstractNumId w:val="11"/>
  </w:num>
  <w:num w:numId="47" w16cid:durableId="421293474">
    <w:abstractNumId w:val="20"/>
  </w:num>
  <w:num w:numId="48" w16cid:durableId="1632174753">
    <w:abstractNumId w:val="28"/>
  </w:num>
  <w:num w:numId="49" w16cid:durableId="1487360999">
    <w:abstractNumId w:val="16"/>
  </w:num>
  <w:num w:numId="50" w16cid:durableId="1024019091">
    <w:abstractNumId w:val="3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ED8"/>
    <w:rsid w:val="00000719"/>
    <w:rsid w:val="00002E7A"/>
    <w:rsid w:val="00003403"/>
    <w:rsid w:val="00005347"/>
    <w:rsid w:val="000072B6"/>
    <w:rsid w:val="0001021B"/>
    <w:rsid w:val="00011D89"/>
    <w:rsid w:val="000148B8"/>
    <w:rsid w:val="000154FD"/>
    <w:rsid w:val="00022271"/>
    <w:rsid w:val="000235E8"/>
    <w:rsid w:val="00024003"/>
    <w:rsid w:val="00024637"/>
    <w:rsid w:val="00024D89"/>
    <w:rsid w:val="000250B6"/>
    <w:rsid w:val="000309CB"/>
    <w:rsid w:val="00031C00"/>
    <w:rsid w:val="000332D4"/>
    <w:rsid w:val="00033D81"/>
    <w:rsid w:val="00034F9E"/>
    <w:rsid w:val="00037366"/>
    <w:rsid w:val="00041BF0"/>
    <w:rsid w:val="00042C8A"/>
    <w:rsid w:val="00044D6C"/>
    <w:rsid w:val="0004536B"/>
    <w:rsid w:val="00046B68"/>
    <w:rsid w:val="00050058"/>
    <w:rsid w:val="000527DD"/>
    <w:rsid w:val="00053CDF"/>
    <w:rsid w:val="000578B2"/>
    <w:rsid w:val="000607AE"/>
    <w:rsid w:val="00060959"/>
    <w:rsid w:val="00060C8F"/>
    <w:rsid w:val="00062633"/>
    <w:rsid w:val="0006298A"/>
    <w:rsid w:val="000663CD"/>
    <w:rsid w:val="0006782F"/>
    <w:rsid w:val="00071F18"/>
    <w:rsid w:val="000733FE"/>
    <w:rsid w:val="00074219"/>
    <w:rsid w:val="00074ED5"/>
    <w:rsid w:val="0008508E"/>
    <w:rsid w:val="00087951"/>
    <w:rsid w:val="0009113B"/>
    <w:rsid w:val="00093402"/>
    <w:rsid w:val="00094DA3"/>
    <w:rsid w:val="00095725"/>
    <w:rsid w:val="00096CD1"/>
    <w:rsid w:val="000A012C"/>
    <w:rsid w:val="000A01E0"/>
    <w:rsid w:val="000A0EB9"/>
    <w:rsid w:val="000A186C"/>
    <w:rsid w:val="000A1EA4"/>
    <w:rsid w:val="000A2476"/>
    <w:rsid w:val="000A2974"/>
    <w:rsid w:val="000A641A"/>
    <w:rsid w:val="000A6E03"/>
    <w:rsid w:val="000B356D"/>
    <w:rsid w:val="000B3EDB"/>
    <w:rsid w:val="000B543D"/>
    <w:rsid w:val="000B55F9"/>
    <w:rsid w:val="000B5BF7"/>
    <w:rsid w:val="000B5D08"/>
    <w:rsid w:val="000B6BC8"/>
    <w:rsid w:val="000C0303"/>
    <w:rsid w:val="000C42EA"/>
    <w:rsid w:val="000C4546"/>
    <w:rsid w:val="000C5823"/>
    <w:rsid w:val="000C7E98"/>
    <w:rsid w:val="000C7EAC"/>
    <w:rsid w:val="000D1242"/>
    <w:rsid w:val="000E0970"/>
    <w:rsid w:val="000E1910"/>
    <w:rsid w:val="000E2CA0"/>
    <w:rsid w:val="000E3CC7"/>
    <w:rsid w:val="000E6BD4"/>
    <w:rsid w:val="000E6D6D"/>
    <w:rsid w:val="000F1F1E"/>
    <w:rsid w:val="000F1FB7"/>
    <w:rsid w:val="000F2025"/>
    <w:rsid w:val="000F2259"/>
    <w:rsid w:val="000F2DDA"/>
    <w:rsid w:val="000F5213"/>
    <w:rsid w:val="000F64D9"/>
    <w:rsid w:val="000F6852"/>
    <w:rsid w:val="00101001"/>
    <w:rsid w:val="00102B97"/>
    <w:rsid w:val="00103276"/>
    <w:rsid w:val="0010392D"/>
    <w:rsid w:val="0010419E"/>
    <w:rsid w:val="0010447F"/>
    <w:rsid w:val="00104607"/>
    <w:rsid w:val="001047ED"/>
    <w:rsid w:val="00104FE3"/>
    <w:rsid w:val="0010714F"/>
    <w:rsid w:val="00111BEA"/>
    <w:rsid w:val="001120C5"/>
    <w:rsid w:val="0011701A"/>
    <w:rsid w:val="00120BD3"/>
    <w:rsid w:val="00122FEA"/>
    <w:rsid w:val="001232BD"/>
    <w:rsid w:val="00124ED5"/>
    <w:rsid w:val="001267C6"/>
    <w:rsid w:val="001276FA"/>
    <w:rsid w:val="00130597"/>
    <w:rsid w:val="001363DC"/>
    <w:rsid w:val="001411A4"/>
    <w:rsid w:val="001420AD"/>
    <w:rsid w:val="0014255B"/>
    <w:rsid w:val="001447B3"/>
    <w:rsid w:val="00152073"/>
    <w:rsid w:val="00154E2D"/>
    <w:rsid w:val="00156598"/>
    <w:rsid w:val="00160F54"/>
    <w:rsid w:val="00161939"/>
    <w:rsid w:val="00161AA0"/>
    <w:rsid w:val="00161D2E"/>
    <w:rsid w:val="00161F3E"/>
    <w:rsid w:val="00162093"/>
    <w:rsid w:val="00162CA9"/>
    <w:rsid w:val="0016443C"/>
    <w:rsid w:val="00165459"/>
    <w:rsid w:val="00165A57"/>
    <w:rsid w:val="001712C2"/>
    <w:rsid w:val="00172BAF"/>
    <w:rsid w:val="00174714"/>
    <w:rsid w:val="00174D05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A632F"/>
    <w:rsid w:val="001A6846"/>
    <w:rsid w:val="001B058F"/>
    <w:rsid w:val="001B35A0"/>
    <w:rsid w:val="001B3D28"/>
    <w:rsid w:val="001B738B"/>
    <w:rsid w:val="001C0454"/>
    <w:rsid w:val="001C09DB"/>
    <w:rsid w:val="001C277E"/>
    <w:rsid w:val="001C2A72"/>
    <w:rsid w:val="001C31B7"/>
    <w:rsid w:val="001C374F"/>
    <w:rsid w:val="001C526F"/>
    <w:rsid w:val="001C7F67"/>
    <w:rsid w:val="001D0050"/>
    <w:rsid w:val="001D0B75"/>
    <w:rsid w:val="001D2275"/>
    <w:rsid w:val="001D39A5"/>
    <w:rsid w:val="001D3C09"/>
    <w:rsid w:val="001D44E8"/>
    <w:rsid w:val="001D60EC"/>
    <w:rsid w:val="001D6F59"/>
    <w:rsid w:val="001E0C5D"/>
    <w:rsid w:val="001E2A36"/>
    <w:rsid w:val="001E44DF"/>
    <w:rsid w:val="001E68A5"/>
    <w:rsid w:val="001E6B4E"/>
    <w:rsid w:val="001E6BB0"/>
    <w:rsid w:val="001E7282"/>
    <w:rsid w:val="001F2448"/>
    <w:rsid w:val="001F3826"/>
    <w:rsid w:val="001F6E46"/>
    <w:rsid w:val="001F7C91"/>
    <w:rsid w:val="00200962"/>
    <w:rsid w:val="002033B7"/>
    <w:rsid w:val="00206463"/>
    <w:rsid w:val="002069D6"/>
    <w:rsid w:val="00206F2F"/>
    <w:rsid w:val="0021053D"/>
    <w:rsid w:val="00210A92"/>
    <w:rsid w:val="00215AB3"/>
    <w:rsid w:val="00216C03"/>
    <w:rsid w:val="00220C04"/>
    <w:rsid w:val="0022278D"/>
    <w:rsid w:val="00222FDD"/>
    <w:rsid w:val="0022575D"/>
    <w:rsid w:val="0022701F"/>
    <w:rsid w:val="0022728F"/>
    <w:rsid w:val="00227C68"/>
    <w:rsid w:val="002304E1"/>
    <w:rsid w:val="00231900"/>
    <w:rsid w:val="002333F5"/>
    <w:rsid w:val="00233724"/>
    <w:rsid w:val="002365B4"/>
    <w:rsid w:val="00236CEA"/>
    <w:rsid w:val="002432E1"/>
    <w:rsid w:val="00246207"/>
    <w:rsid w:val="00246C5E"/>
    <w:rsid w:val="00250960"/>
    <w:rsid w:val="00250A94"/>
    <w:rsid w:val="00251343"/>
    <w:rsid w:val="002536A4"/>
    <w:rsid w:val="002537F8"/>
    <w:rsid w:val="00254F58"/>
    <w:rsid w:val="00257B76"/>
    <w:rsid w:val="002620BC"/>
    <w:rsid w:val="0026241A"/>
    <w:rsid w:val="00262802"/>
    <w:rsid w:val="00263A90"/>
    <w:rsid w:val="00263C1F"/>
    <w:rsid w:val="0026408B"/>
    <w:rsid w:val="00267C3E"/>
    <w:rsid w:val="002709BB"/>
    <w:rsid w:val="0027113F"/>
    <w:rsid w:val="00271A97"/>
    <w:rsid w:val="00273BAC"/>
    <w:rsid w:val="002763B3"/>
    <w:rsid w:val="002802E3"/>
    <w:rsid w:val="0028213D"/>
    <w:rsid w:val="00282169"/>
    <w:rsid w:val="00283B70"/>
    <w:rsid w:val="0028532B"/>
    <w:rsid w:val="002862E0"/>
    <w:rsid w:val="002862F1"/>
    <w:rsid w:val="002906A7"/>
    <w:rsid w:val="00290B56"/>
    <w:rsid w:val="00291373"/>
    <w:rsid w:val="002958C1"/>
    <w:rsid w:val="0029597D"/>
    <w:rsid w:val="002962C3"/>
    <w:rsid w:val="00297376"/>
    <w:rsid w:val="0029752B"/>
    <w:rsid w:val="002A0A9C"/>
    <w:rsid w:val="002A483C"/>
    <w:rsid w:val="002A5566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C6BE2"/>
    <w:rsid w:val="002D1E0D"/>
    <w:rsid w:val="002D2797"/>
    <w:rsid w:val="002D5006"/>
    <w:rsid w:val="002D58CB"/>
    <w:rsid w:val="002E0138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27910"/>
    <w:rsid w:val="0033259D"/>
    <w:rsid w:val="00332EBE"/>
    <w:rsid w:val="003333D2"/>
    <w:rsid w:val="00334993"/>
    <w:rsid w:val="003406C6"/>
    <w:rsid w:val="00340ED8"/>
    <w:rsid w:val="003418CC"/>
    <w:rsid w:val="003459BD"/>
    <w:rsid w:val="00350D38"/>
    <w:rsid w:val="00351B36"/>
    <w:rsid w:val="00357B4E"/>
    <w:rsid w:val="00364C58"/>
    <w:rsid w:val="00366CA5"/>
    <w:rsid w:val="003716FD"/>
    <w:rsid w:val="0037204B"/>
    <w:rsid w:val="003744CF"/>
    <w:rsid w:val="00374717"/>
    <w:rsid w:val="0037676C"/>
    <w:rsid w:val="00377624"/>
    <w:rsid w:val="00381043"/>
    <w:rsid w:val="003829E5"/>
    <w:rsid w:val="003831C4"/>
    <w:rsid w:val="00386109"/>
    <w:rsid w:val="00386844"/>
    <w:rsid w:val="00386944"/>
    <w:rsid w:val="00391ED4"/>
    <w:rsid w:val="00392E02"/>
    <w:rsid w:val="003956CC"/>
    <w:rsid w:val="00395C9A"/>
    <w:rsid w:val="003A0853"/>
    <w:rsid w:val="003A6B67"/>
    <w:rsid w:val="003B13B6"/>
    <w:rsid w:val="003B15E6"/>
    <w:rsid w:val="003B17F4"/>
    <w:rsid w:val="003B408A"/>
    <w:rsid w:val="003B5733"/>
    <w:rsid w:val="003C08A2"/>
    <w:rsid w:val="003C2045"/>
    <w:rsid w:val="003C4101"/>
    <w:rsid w:val="003C43A1"/>
    <w:rsid w:val="003C4FC0"/>
    <w:rsid w:val="003C55F4"/>
    <w:rsid w:val="003C772A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B59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2F48"/>
    <w:rsid w:val="004148F9"/>
    <w:rsid w:val="00414D4A"/>
    <w:rsid w:val="004158A5"/>
    <w:rsid w:val="0042084E"/>
    <w:rsid w:val="00421EEF"/>
    <w:rsid w:val="00422117"/>
    <w:rsid w:val="00424D65"/>
    <w:rsid w:val="00442C6C"/>
    <w:rsid w:val="00443CBE"/>
    <w:rsid w:val="00443E8A"/>
    <w:rsid w:val="004441BC"/>
    <w:rsid w:val="004468B4"/>
    <w:rsid w:val="00446AEF"/>
    <w:rsid w:val="004478D3"/>
    <w:rsid w:val="0045230A"/>
    <w:rsid w:val="00454AD0"/>
    <w:rsid w:val="0045607C"/>
    <w:rsid w:val="00457337"/>
    <w:rsid w:val="00457E08"/>
    <w:rsid w:val="00462E3D"/>
    <w:rsid w:val="00464563"/>
    <w:rsid w:val="00466E79"/>
    <w:rsid w:val="004677F4"/>
    <w:rsid w:val="00470D7D"/>
    <w:rsid w:val="00471CBD"/>
    <w:rsid w:val="0047265B"/>
    <w:rsid w:val="0047372D"/>
    <w:rsid w:val="00473BA3"/>
    <w:rsid w:val="004743DD"/>
    <w:rsid w:val="00474CEA"/>
    <w:rsid w:val="00474F48"/>
    <w:rsid w:val="00475BBF"/>
    <w:rsid w:val="00480A4D"/>
    <w:rsid w:val="00483968"/>
    <w:rsid w:val="00484F86"/>
    <w:rsid w:val="00486571"/>
    <w:rsid w:val="00490746"/>
    <w:rsid w:val="00490852"/>
    <w:rsid w:val="00490BC9"/>
    <w:rsid w:val="00491C9C"/>
    <w:rsid w:val="00492F30"/>
    <w:rsid w:val="004946F4"/>
    <w:rsid w:val="0049487E"/>
    <w:rsid w:val="004A160D"/>
    <w:rsid w:val="004A1AE5"/>
    <w:rsid w:val="004A3E81"/>
    <w:rsid w:val="004A4195"/>
    <w:rsid w:val="004A5C62"/>
    <w:rsid w:val="004A5CE5"/>
    <w:rsid w:val="004A5DE3"/>
    <w:rsid w:val="004A707D"/>
    <w:rsid w:val="004B6098"/>
    <w:rsid w:val="004B6BF6"/>
    <w:rsid w:val="004C1167"/>
    <w:rsid w:val="004C39CC"/>
    <w:rsid w:val="004C5541"/>
    <w:rsid w:val="004C6EEE"/>
    <w:rsid w:val="004C702B"/>
    <w:rsid w:val="004C77C1"/>
    <w:rsid w:val="004D0033"/>
    <w:rsid w:val="004D0129"/>
    <w:rsid w:val="004D016B"/>
    <w:rsid w:val="004D1B22"/>
    <w:rsid w:val="004D1D0C"/>
    <w:rsid w:val="004D21E4"/>
    <w:rsid w:val="004D23CC"/>
    <w:rsid w:val="004D36F2"/>
    <w:rsid w:val="004D6C19"/>
    <w:rsid w:val="004E1106"/>
    <w:rsid w:val="004E138F"/>
    <w:rsid w:val="004E4649"/>
    <w:rsid w:val="004E5C2B"/>
    <w:rsid w:val="004F00DD"/>
    <w:rsid w:val="004F2133"/>
    <w:rsid w:val="004F49C7"/>
    <w:rsid w:val="004F4FB0"/>
    <w:rsid w:val="004F5398"/>
    <w:rsid w:val="004F55F1"/>
    <w:rsid w:val="004F56CD"/>
    <w:rsid w:val="004F6936"/>
    <w:rsid w:val="00501001"/>
    <w:rsid w:val="00503DC6"/>
    <w:rsid w:val="0050404D"/>
    <w:rsid w:val="00506F5D"/>
    <w:rsid w:val="00510C37"/>
    <w:rsid w:val="005126D0"/>
    <w:rsid w:val="0051330D"/>
    <w:rsid w:val="00513C06"/>
    <w:rsid w:val="0051568D"/>
    <w:rsid w:val="00522595"/>
    <w:rsid w:val="00526AC7"/>
    <w:rsid w:val="00526C15"/>
    <w:rsid w:val="005347C2"/>
    <w:rsid w:val="00536499"/>
    <w:rsid w:val="00543903"/>
    <w:rsid w:val="00543F11"/>
    <w:rsid w:val="00546305"/>
    <w:rsid w:val="00546C94"/>
    <w:rsid w:val="00547A95"/>
    <w:rsid w:val="0055119B"/>
    <w:rsid w:val="005548B5"/>
    <w:rsid w:val="00557395"/>
    <w:rsid w:val="00572031"/>
    <w:rsid w:val="00572282"/>
    <w:rsid w:val="00573CE3"/>
    <w:rsid w:val="00574A92"/>
    <w:rsid w:val="0057554B"/>
    <w:rsid w:val="00576E84"/>
    <w:rsid w:val="00580394"/>
    <w:rsid w:val="005809CD"/>
    <w:rsid w:val="005813FB"/>
    <w:rsid w:val="00582B8C"/>
    <w:rsid w:val="0058757E"/>
    <w:rsid w:val="00591E55"/>
    <w:rsid w:val="00594CA3"/>
    <w:rsid w:val="00596045"/>
    <w:rsid w:val="00596A4B"/>
    <w:rsid w:val="00597507"/>
    <w:rsid w:val="005A214B"/>
    <w:rsid w:val="005A479D"/>
    <w:rsid w:val="005A794B"/>
    <w:rsid w:val="005B1256"/>
    <w:rsid w:val="005B1C6D"/>
    <w:rsid w:val="005B1D75"/>
    <w:rsid w:val="005B21B6"/>
    <w:rsid w:val="005B2C67"/>
    <w:rsid w:val="005B3A08"/>
    <w:rsid w:val="005B4556"/>
    <w:rsid w:val="005B61FA"/>
    <w:rsid w:val="005B7A63"/>
    <w:rsid w:val="005C0955"/>
    <w:rsid w:val="005C2A19"/>
    <w:rsid w:val="005C350D"/>
    <w:rsid w:val="005C49DA"/>
    <w:rsid w:val="005C50F3"/>
    <w:rsid w:val="005C54B5"/>
    <w:rsid w:val="005C5B15"/>
    <w:rsid w:val="005C5D80"/>
    <w:rsid w:val="005C5D91"/>
    <w:rsid w:val="005C5FE5"/>
    <w:rsid w:val="005C6A17"/>
    <w:rsid w:val="005D07B8"/>
    <w:rsid w:val="005D17AA"/>
    <w:rsid w:val="005D2A78"/>
    <w:rsid w:val="005D3C9B"/>
    <w:rsid w:val="005D5AC0"/>
    <w:rsid w:val="005D6597"/>
    <w:rsid w:val="005D79AE"/>
    <w:rsid w:val="005D7F31"/>
    <w:rsid w:val="005E14E7"/>
    <w:rsid w:val="005E26A3"/>
    <w:rsid w:val="005E2BFF"/>
    <w:rsid w:val="005E2ECB"/>
    <w:rsid w:val="005E447E"/>
    <w:rsid w:val="005E4FD1"/>
    <w:rsid w:val="005F0775"/>
    <w:rsid w:val="005F0CF5"/>
    <w:rsid w:val="005F21EB"/>
    <w:rsid w:val="005F2A62"/>
    <w:rsid w:val="00603B98"/>
    <w:rsid w:val="00603FBF"/>
    <w:rsid w:val="00605908"/>
    <w:rsid w:val="0060653B"/>
    <w:rsid w:val="00610D7C"/>
    <w:rsid w:val="00613414"/>
    <w:rsid w:val="00620154"/>
    <w:rsid w:val="0062408D"/>
    <w:rsid w:val="006240CC"/>
    <w:rsid w:val="0062447E"/>
    <w:rsid w:val="00624940"/>
    <w:rsid w:val="006254F8"/>
    <w:rsid w:val="00627DA7"/>
    <w:rsid w:val="00630D93"/>
    <w:rsid w:val="00630DA4"/>
    <w:rsid w:val="00632597"/>
    <w:rsid w:val="006351EB"/>
    <w:rsid w:val="006358B4"/>
    <w:rsid w:val="006419AA"/>
    <w:rsid w:val="00644B1F"/>
    <w:rsid w:val="00644B7E"/>
    <w:rsid w:val="006454E6"/>
    <w:rsid w:val="00646235"/>
    <w:rsid w:val="006464E3"/>
    <w:rsid w:val="00646A68"/>
    <w:rsid w:val="00646DBF"/>
    <w:rsid w:val="006505BD"/>
    <w:rsid w:val="006508EA"/>
    <w:rsid w:val="0065092E"/>
    <w:rsid w:val="006527E6"/>
    <w:rsid w:val="006537E2"/>
    <w:rsid w:val="00654B17"/>
    <w:rsid w:val="006557A7"/>
    <w:rsid w:val="00656290"/>
    <w:rsid w:val="006608D8"/>
    <w:rsid w:val="006608F2"/>
    <w:rsid w:val="00660B5C"/>
    <w:rsid w:val="006621D7"/>
    <w:rsid w:val="0066302A"/>
    <w:rsid w:val="00665EF5"/>
    <w:rsid w:val="00667770"/>
    <w:rsid w:val="00670597"/>
    <w:rsid w:val="006706D0"/>
    <w:rsid w:val="0067590B"/>
    <w:rsid w:val="00677574"/>
    <w:rsid w:val="00681163"/>
    <w:rsid w:val="0068454C"/>
    <w:rsid w:val="00687194"/>
    <w:rsid w:val="00690EFD"/>
    <w:rsid w:val="00691B62"/>
    <w:rsid w:val="006933B5"/>
    <w:rsid w:val="00693D14"/>
    <w:rsid w:val="00695AA1"/>
    <w:rsid w:val="00696F27"/>
    <w:rsid w:val="006A18C2"/>
    <w:rsid w:val="006A3383"/>
    <w:rsid w:val="006A52DF"/>
    <w:rsid w:val="006A7180"/>
    <w:rsid w:val="006B077C"/>
    <w:rsid w:val="006B135F"/>
    <w:rsid w:val="006B3084"/>
    <w:rsid w:val="006B6803"/>
    <w:rsid w:val="006D0F16"/>
    <w:rsid w:val="006D2A3F"/>
    <w:rsid w:val="006D2FBC"/>
    <w:rsid w:val="006D3640"/>
    <w:rsid w:val="006E01D7"/>
    <w:rsid w:val="006E0541"/>
    <w:rsid w:val="006E138B"/>
    <w:rsid w:val="006E3D7C"/>
    <w:rsid w:val="006F0330"/>
    <w:rsid w:val="006F1FDC"/>
    <w:rsid w:val="006F6B8C"/>
    <w:rsid w:val="007013EF"/>
    <w:rsid w:val="007055BD"/>
    <w:rsid w:val="0070747A"/>
    <w:rsid w:val="00711669"/>
    <w:rsid w:val="00712BC9"/>
    <w:rsid w:val="00715C1D"/>
    <w:rsid w:val="007173CA"/>
    <w:rsid w:val="00720E10"/>
    <w:rsid w:val="0072110E"/>
    <w:rsid w:val="007216AA"/>
    <w:rsid w:val="00721AB5"/>
    <w:rsid w:val="00721CFB"/>
    <w:rsid w:val="00721DEF"/>
    <w:rsid w:val="00724A43"/>
    <w:rsid w:val="007273AC"/>
    <w:rsid w:val="00731AD4"/>
    <w:rsid w:val="007346E4"/>
    <w:rsid w:val="007403D0"/>
    <w:rsid w:val="00740F22"/>
    <w:rsid w:val="00741CF0"/>
    <w:rsid w:val="00741F1A"/>
    <w:rsid w:val="007447DA"/>
    <w:rsid w:val="007450F8"/>
    <w:rsid w:val="0074522F"/>
    <w:rsid w:val="0074696E"/>
    <w:rsid w:val="00750047"/>
    <w:rsid w:val="00750135"/>
    <w:rsid w:val="00750EC2"/>
    <w:rsid w:val="00752670"/>
    <w:rsid w:val="00752B28"/>
    <w:rsid w:val="007541A9"/>
    <w:rsid w:val="00754E36"/>
    <w:rsid w:val="00755F3A"/>
    <w:rsid w:val="0075635F"/>
    <w:rsid w:val="00763139"/>
    <w:rsid w:val="00764445"/>
    <w:rsid w:val="00767EBF"/>
    <w:rsid w:val="00770F37"/>
    <w:rsid w:val="007711A0"/>
    <w:rsid w:val="00771A4F"/>
    <w:rsid w:val="007720C4"/>
    <w:rsid w:val="00772D5E"/>
    <w:rsid w:val="00773A9F"/>
    <w:rsid w:val="0077463E"/>
    <w:rsid w:val="00776928"/>
    <w:rsid w:val="00776E0F"/>
    <w:rsid w:val="007774B1"/>
    <w:rsid w:val="00777BE1"/>
    <w:rsid w:val="007808DA"/>
    <w:rsid w:val="007833D8"/>
    <w:rsid w:val="007848DC"/>
    <w:rsid w:val="00785677"/>
    <w:rsid w:val="00786F16"/>
    <w:rsid w:val="00791A5E"/>
    <w:rsid w:val="00791BD7"/>
    <w:rsid w:val="007933F7"/>
    <w:rsid w:val="0079408D"/>
    <w:rsid w:val="00796E20"/>
    <w:rsid w:val="00797C32"/>
    <w:rsid w:val="007A11E8"/>
    <w:rsid w:val="007A4820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1DE4"/>
    <w:rsid w:val="007D2BDE"/>
    <w:rsid w:val="007D2FB6"/>
    <w:rsid w:val="007D49EB"/>
    <w:rsid w:val="007D5E1C"/>
    <w:rsid w:val="007E0234"/>
    <w:rsid w:val="007E0DE2"/>
    <w:rsid w:val="007E1227"/>
    <w:rsid w:val="007E341A"/>
    <w:rsid w:val="007E3B98"/>
    <w:rsid w:val="007E417A"/>
    <w:rsid w:val="007E5AE8"/>
    <w:rsid w:val="007F3179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3275"/>
    <w:rsid w:val="0082366F"/>
    <w:rsid w:val="00827619"/>
    <w:rsid w:val="008338A2"/>
    <w:rsid w:val="00835FAF"/>
    <w:rsid w:val="00836A0A"/>
    <w:rsid w:val="00841AA9"/>
    <w:rsid w:val="00844C7E"/>
    <w:rsid w:val="00844FEA"/>
    <w:rsid w:val="008474FE"/>
    <w:rsid w:val="00853EE4"/>
    <w:rsid w:val="00855535"/>
    <w:rsid w:val="00857C5A"/>
    <w:rsid w:val="00857FFE"/>
    <w:rsid w:val="00860595"/>
    <w:rsid w:val="0086255E"/>
    <w:rsid w:val="008633F0"/>
    <w:rsid w:val="00864E1D"/>
    <w:rsid w:val="00864E24"/>
    <w:rsid w:val="00867560"/>
    <w:rsid w:val="00867D9D"/>
    <w:rsid w:val="00872E0A"/>
    <w:rsid w:val="00873594"/>
    <w:rsid w:val="00875285"/>
    <w:rsid w:val="00884B62"/>
    <w:rsid w:val="0088529C"/>
    <w:rsid w:val="00887903"/>
    <w:rsid w:val="0089270A"/>
    <w:rsid w:val="00892907"/>
    <w:rsid w:val="00893AF6"/>
    <w:rsid w:val="00894BC4"/>
    <w:rsid w:val="008A0595"/>
    <w:rsid w:val="008A0667"/>
    <w:rsid w:val="008A28A8"/>
    <w:rsid w:val="008A550D"/>
    <w:rsid w:val="008A5B32"/>
    <w:rsid w:val="008B0803"/>
    <w:rsid w:val="008B2E1E"/>
    <w:rsid w:val="008B2EE4"/>
    <w:rsid w:val="008B4D3D"/>
    <w:rsid w:val="008B57C7"/>
    <w:rsid w:val="008B67E8"/>
    <w:rsid w:val="008C2F92"/>
    <w:rsid w:val="008C3697"/>
    <w:rsid w:val="008C5557"/>
    <w:rsid w:val="008C589D"/>
    <w:rsid w:val="008C6D51"/>
    <w:rsid w:val="008D2846"/>
    <w:rsid w:val="008D4236"/>
    <w:rsid w:val="008D462F"/>
    <w:rsid w:val="008D5094"/>
    <w:rsid w:val="008D6DCF"/>
    <w:rsid w:val="008E4376"/>
    <w:rsid w:val="008E7A0A"/>
    <w:rsid w:val="008E7B49"/>
    <w:rsid w:val="008F13F7"/>
    <w:rsid w:val="008F2DAC"/>
    <w:rsid w:val="008F59F6"/>
    <w:rsid w:val="00900719"/>
    <w:rsid w:val="009017AC"/>
    <w:rsid w:val="009018C7"/>
    <w:rsid w:val="00902A9A"/>
    <w:rsid w:val="009044BA"/>
    <w:rsid w:val="00904A1C"/>
    <w:rsid w:val="00905030"/>
    <w:rsid w:val="00906490"/>
    <w:rsid w:val="009111B2"/>
    <w:rsid w:val="009151F5"/>
    <w:rsid w:val="00923D18"/>
    <w:rsid w:val="00924AE1"/>
    <w:rsid w:val="009265CD"/>
    <w:rsid w:val="009269B1"/>
    <w:rsid w:val="0092724D"/>
    <w:rsid w:val="009272B3"/>
    <w:rsid w:val="009315BE"/>
    <w:rsid w:val="0093338F"/>
    <w:rsid w:val="0093750D"/>
    <w:rsid w:val="00937BD9"/>
    <w:rsid w:val="009440C8"/>
    <w:rsid w:val="0094725F"/>
    <w:rsid w:val="00950E2C"/>
    <w:rsid w:val="0095132A"/>
    <w:rsid w:val="00951D50"/>
    <w:rsid w:val="009525EB"/>
    <w:rsid w:val="0095470B"/>
    <w:rsid w:val="00954874"/>
    <w:rsid w:val="0095615A"/>
    <w:rsid w:val="00961400"/>
    <w:rsid w:val="00963646"/>
    <w:rsid w:val="00964409"/>
    <w:rsid w:val="0096632D"/>
    <w:rsid w:val="00966CCC"/>
    <w:rsid w:val="009718C7"/>
    <w:rsid w:val="0097559F"/>
    <w:rsid w:val="0097761E"/>
    <w:rsid w:val="00982454"/>
    <w:rsid w:val="00982A80"/>
    <w:rsid w:val="00982CF0"/>
    <w:rsid w:val="00982D35"/>
    <w:rsid w:val="009836C3"/>
    <w:rsid w:val="009853E1"/>
    <w:rsid w:val="009861ED"/>
    <w:rsid w:val="00986E6B"/>
    <w:rsid w:val="00990032"/>
    <w:rsid w:val="00990B19"/>
    <w:rsid w:val="0099153B"/>
    <w:rsid w:val="00991769"/>
    <w:rsid w:val="0099232C"/>
    <w:rsid w:val="00994386"/>
    <w:rsid w:val="00997470"/>
    <w:rsid w:val="009A13D8"/>
    <w:rsid w:val="009A279E"/>
    <w:rsid w:val="009A3015"/>
    <w:rsid w:val="009A3490"/>
    <w:rsid w:val="009A6044"/>
    <w:rsid w:val="009A66D9"/>
    <w:rsid w:val="009B0A6F"/>
    <w:rsid w:val="009B0A94"/>
    <w:rsid w:val="009B2AE8"/>
    <w:rsid w:val="009B59E9"/>
    <w:rsid w:val="009B70AA"/>
    <w:rsid w:val="009C0F93"/>
    <w:rsid w:val="009C46B0"/>
    <w:rsid w:val="009C5828"/>
    <w:rsid w:val="009C5E77"/>
    <w:rsid w:val="009C7A7E"/>
    <w:rsid w:val="009D02E8"/>
    <w:rsid w:val="009D34D9"/>
    <w:rsid w:val="009D3BBE"/>
    <w:rsid w:val="009D51D0"/>
    <w:rsid w:val="009D70A4"/>
    <w:rsid w:val="009D7B14"/>
    <w:rsid w:val="009E08D1"/>
    <w:rsid w:val="009E1B95"/>
    <w:rsid w:val="009E4309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66CD"/>
    <w:rsid w:val="00A07421"/>
    <w:rsid w:val="00A0776B"/>
    <w:rsid w:val="00A10FB9"/>
    <w:rsid w:val="00A11421"/>
    <w:rsid w:val="00A1389F"/>
    <w:rsid w:val="00A157B1"/>
    <w:rsid w:val="00A218F5"/>
    <w:rsid w:val="00A22229"/>
    <w:rsid w:val="00A24442"/>
    <w:rsid w:val="00A27A26"/>
    <w:rsid w:val="00A330BB"/>
    <w:rsid w:val="00A34125"/>
    <w:rsid w:val="00A35F65"/>
    <w:rsid w:val="00A4306A"/>
    <w:rsid w:val="00A44882"/>
    <w:rsid w:val="00A45125"/>
    <w:rsid w:val="00A50800"/>
    <w:rsid w:val="00A54715"/>
    <w:rsid w:val="00A5641C"/>
    <w:rsid w:val="00A6061C"/>
    <w:rsid w:val="00A62D44"/>
    <w:rsid w:val="00A6400D"/>
    <w:rsid w:val="00A67263"/>
    <w:rsid w:val="00A7161C"/>
    <w:rsid w:val="00A77AA3"/>
    <w:rsid w:val="00A81D74"/>
    <w:rsid w:val="00A8236D"/>
    <w:rsid w:val="00A83FF6"/>
    <w:rsid w:val="00A840F8"/>
    <w:rsid w:val="00A854EB"/>
    <w:rsid w:val="00A872E5"/>
    <w:rsid w:val="00A87A9C"/>
    <w:rsid w:val="00A91406"/>
    <w:rsid w:val="00A96E65"/>
    <w:rsid w:val="00A96EAA"/>
    <w:rsid w:val="00A97C72"/>
    <w:rsid w:val="00A97E8A"/>
    <w:rsid w:val="00AA1BB3"/>
    <w:rsid w:val="00AA268E"/>
    <w:rsid w:val="00AA310B"/>
    <w:rsid w:val="00AA63D4"/>
    <w:rsid w:val="00AB06E8"/>
    <w:rsid w:val="00AB1CD3"/>
    <w:rsid w:val="00AB2288"/>
    <w:rsid w:val="00AB352F"/>
    <w:rsid w:val="00AB6491"/>
    <w:rsid w:val="00AC1F32"/>
    <w:rsid w:val="00AC274B"/>
    <w:rsid w:val="00AC4764"/>
    <w:rsid w:val="00AC6D36"/>
    <w:rsid w:val="00AC7B8D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1433"/>
    <w:rsid w:val="00AF26F3"/>
    <w:rsid w:val="00AF5F04"/>
    <w:rsid w:val="00AF7CC0"/>
    <w:rsid w:val="00B0025C"/>
    <w:rsid w:val="00B00672"/>
    <w:rsid w:val="00B01B4D"/>
    <w:rsid w:val="00B03326"/>
    <w:rsid w:val="00B033CA"/>
    <w:rsid w:val="00B06571"/>
    <w:rsid w:val="00B068BA"/>
    <w:rsid w:val="00B13851"/>
    <w:rsid w:val="00B13B1C"/>
    <w:rsid w:val="00B14780"/>
    <w:rsid w:val="00B21F90"/>
    <w:rsid w:val="00B22291"/>
    <w:rsid w:val="00B2326F"/>
    <w:rsid w:val="00B23F9A"/>
    <w:rsid w:val="00B2417B"/>
    <w:rsid w:val="00B24E6F"/>
    <w:rsid w:val="00B26CB5"/>
    <w:rsid w:val="00B273B5"/>
    <w:rsid w:val="00B2752E"/>
    <w:rsid w:val="00B307CC"/>
    <w:rsid w:val="00B32236"/>
    <w:rsid w:val="00B326B7"/>
    <w:rsid w:val="00B35078"/>
    <w:rsid w:val="00B3588E"/>
    <w:rsid w:val="00B4018D"/>
    <w:rsid w:val="00B41672"/>
    <w:rsid w:val="00B41F3D"/>
    <w:rsid w:val="00B42FFA"/>
    <w:rsid w:val="00B431AA"/>
    <w:rsid w:val="00B431E8"/>
    <w:rsid w:val="00B45141"/>
    <w:rsid w:val="00B46DE7"/>
    <w:rsid w:val="00B5156E"/>
    <w:rsid w:val="00B519CD"/>
    <w:rsid w:val="00B5273A"/>
    <w:rsid w:val="00B52805"/>
    <w:rsid w:val="00B56194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76BFB"/>
    <w:rsid w:val="00B82536"/>
    <w:rsid w:val="00B82E7E"/>
    <w:rsid w:val="00B83EB2"/>
    <w:rsid w:val="00B8418D"/>
    <w:rsid w:val="00B84F83"/>
    <w:rsid w:val="00B90729"/>
    <w:rsid w:val="00B907DA"/>
    <w:rsid w:val="00B950BC"/>
    <w:rsid w:val="00B9714C"/>
    <w:rsid w:val="00BA13E6"/>
    <w:rsid w:val="00BA2700"/>
    <w:rsid w:val="00BA29AD"/>
    <w:rsid w:val="00BA30D1"/>
    <w:rsid w:val="00BA33CF"/>
    <w:rsid w:val="00BA3F8D"/>
    <w:rsid w:val="00BB7A10"/>
    <w:rsid w:val="00BC0DF4"/>
    <w:rsid w:val="00BC1261"/>
    <w:rsid w:val="00BC3E8F"/>
    <w:rsid w:val="00BC60BE"/>
    <w:rsid w:val="00BC7468"/>
    <w:rsid w:val="00BC7D4F"/>
    <w:rsid w:val="00BC7ED7"/>
    <w:rsid w:val="00BD2850"/>
    <w:rsid w:val="00BE02BE"/>
    <w:rsid w:val="00BE0B39"/>
    <w:rsid w:val="00BE1315"/>
    <w:rsid w:val="00BE28D2"/>
    <w:rsid w:val="00BE4A64"/>
    <w:rsid w:val="00BE5E43"/>
    <w:rsid w:val="00BE72B4"/>
    <w:rsid w:val="00BF1303"/>
    <w:rsid w:val="00BF2E28"/>
    <w:rsid w:val="00BF557D"/>
    <w:rsid w:val="00BF5D11"/>
    <w:rsid w:val="00BF6104"/>
    <w:rsid w:val="00BF7F58"/>
    <w:rsid w:val="00C01381"/>
    <w:rsid w:val="00C01535"/>
    <w:rsid w:val="00C01AB1"/>
    <w:rsid w:val="00C026A0"/>
    <w:rsid w:val="00C060A1"/>
    <w:rsid w:val="00C06137"/>
    <w:rsid w:val="00C06518"/>
    <w:rsid w:val="00C079B8"/>
    <w:rsid w:val="00C10037"/>
    <w:rsid w:val="00C1200A"/>
    <w:rsid w:val="00C123EA"/>
    <w:rsid w:val="00C12A49"/>
    <w:rsid w:val="00C133EE"/>
    <w:rsid w:val="00C1411B"/>
    <w:rsid w:val="00C149D0"/>
    <w:rsid w:val="00C153D0"/>
    <w:rsid w:val="00C24287"/>
    <w:rsid w:val="00C26588"/>
    <w:rsid w:val="00C27DE9"/>
    <w:rsid w:val="00C27E17"/>
    <w:rsid w:val="00C32989"/>
    <w:rsid w:val="00C33388"/>
    <w:rsid w:val="00C34C22"/>
    <w:rsid w:val="00C35484"/>
    <w:rsid w:val="00C40477"/>
    <w:rsid w:val="00C4173A"/>
    <w:rsid w:val="00C465DB"/>
    <w:rsid w:val="00C50DED"/>
    <w:rsid w:val="00C560E8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3FF3"/>
    <w:rsid w:val="00C74C5D"/>
    <w:rsid w:val="00C77B45"/>
    <w:rsid w:val="00C82B76"/>
    <w:rsid w:val="00C863C4"/>
    <w:rsid w:val="00C920EA"/>
    <w:rsid w:val="00C93C3E"/>
    <w:rsid w:val="00C944D0"/>
    <w:rsid w:val="00C96FF3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C7C94"/>
    <w:rsid w:val="00CD3476"/>
    <w:rsid w:val="00CD369E"/>
    <w:rsid w:val="00CD4506"/>
    <w:rsid w:val="00CD566A"/>
    <w:rsid w:val="00CD64DF"/>
    <w:rsid w:val="00CE225F"/>
    <w:rsid w:val="00CF2F50"/>
    <w:rsid w:val="00CF6198"/>
    <w:rsid w:val="00CF7971"/>
    <w:rsid w:val="00CF7BFA"/>
    <w:rsid w:val="00D0175D"/>
    <w:rsid w:val="00D02919"/>
    <w:rsid w:val="00D03C7A"/>
    <w:rsid w:val="00D042AF"/>
    <w:rsid w:val="00D04C61"/>
    <w:rsid w:val="00D05B8D"/>
    <w:rsid w:val="00D061B4"/>
    <w:rsid w:val="00D065A2"/>
    <w:rsid w:val="00D0790F"/>
    <w:rsid w:val="00D079AA"/>
    <w:rsid w:val="00D07F00"/>
    <w:rsid w:val="00D1130F"/>
    <w:rsid w:val="00D113D4"/>
    <w:rsid w:val="00D15909"/>
    <w:rsid w:val="00D17B72"/>
    <w:rsid w:val="00D3185C"/>
    <w:rsid w:val="00D3205F"/>
    <w:rsid w:val="00D3318E"/>
    <w:rsid w:val="00D33E72"/>
    <w:rsid w:val="00D35BD6"/>
    <w:rsid w:val="00D361B5"/>
    <w:rsid w:val="00D370C2"/>
    <w:rsid w:val="00D4043E"/>
    <w:rsid w:val="00D411A2"/>
    <w:rsid w:val="00D4606D"/>
    <w:rsid w:val="00D46C92"/>
    <w:rsid w:val="00D50B9C"/>
    <w:rsid w:val="00D52D73"/>
    <w:rsid w:val="00D52E58"/>
    <w:rsid w:val="00D54A20"/>
    <w:rsid w:val="00D557D4"/>
    <w:rsid w:val="00D567B1"/>
    <w:rsid w:val="00D56B20"/>
    <w:rsid w:val="00D578B3"/>
    <w:rsid w:val="00D607D4"/>
    <w:rsid w:val="00D618F4"/>
    <w:rsid w:val="00D714CC"/>
    <w:rsid w:val="00D730E9"/>
    <w:rsid w:val="00D75EA7"/>
    <w:rsid w:val="00D80C4B"/>
    <w:rsid w:val="00D81ADF"/>
    <w:rsid w:val="00D81F21"/>
    <w:rsid w:val="00D864F2"/>
    <w:rsid w:val="00D9302E"/>
    <w:rsid w:val="00D943F8"/>
    <w:rsid w:val="00D950B9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B5898"/>
    <w:rsid w:val="00DC013B"/>
    <w:rsid w:val="00DC090B"/>
    <w:rsid w:val="00DC1679"/>
    <w:rsid w:val="00DC1A1D"/>
    <w:rsid w:val="00DC219B"/>
    <w:rsid w:val="00DC2CF1"/>
    <w:rsid w:val="00DC4FCF"/>
    <w:rsid w:val="00DC50E0"/>
    <w:rsid w:val="00DC6386"/>
    <w:rsid w:val="00DD1130"/>
    <w:rsid w:val="00DD1951"/>
    <w:rsid w:val="00DD456F"/>
    <w:rsid w:val="00DD487D"/>
    <w:rsid w:val="00DD4E83"/>
    <w:rsid w:val="00DD6628"/>
    <w:rsid w:val="00DD6945"/>
    <w:rsid w:val="00DE208C"/>
    <w:rsid w:val="00DE2D04"/>
    <w:rsid w:val="00DE3250"/>
    <w:rsid w:val="00DE5F6C"/>
    <w:rsid w:val="00DE6028"/>
    <w:rsid w:val="00DE78A3"/>
    <w:rsid w:val="00DF1A71"/>
    <w:rsid w:val="00DF50FC"/>
    <w:rsid w:val="00DF53D1"/>
    <w:rsid w:val="00DF68C7"/>
    <w:rsid w:val="00DF731A"/>
    <w:rsid w:val="00E016CB"/>
    <w:rsid w:val="00E02F15"/>
    <w:rsid w:val="00E06B75"/>
    <w:rsid w:val="00E07299"/>
    <w:rsid w:val="00E11332"/>
    <w:rsid w:val="00E11352"/>
    <w:rsid w:val="00E170DC"/>
    <w:rsid w:val="00E17546"/>
    <w:rsid w:val="00E210B5"/>
    <w:rsid w:val="00E22758"/>
    <w:rsid w:val="00E261B3"/>
    <w:rsid w:val="00E26818"/>
    <w:rsid w:val="00E27FFC"/>
    <w:rsid w:val="00E30B15"/>
    <w:rsid w:val="00E33237"/>
    <w:rsid w:val="00E33C29"/>
    <w:rsid w:val="00E40181"/>
    <w:rsid w:val="00E45C6D"/>
    <w:rsid w:val="00E54950"/>
    <w:rsid w:val="00E54F9B"/>
    <w:rsid w:val="00E56A01"/>
    <w:rsid w:val="00E57DCE"/>
    <w:rsid w:val="00E62622"/>
    <w:rsid w:val="00E629A1"/>
    <w:rsid w:val="00E664AC"/>
    <w:rsid w:val="00E66771"/>
    <w:rsid w:val="00E6794C"/>
    <w:rsid w:val="00E71591"/>
    <w:rsid w:val="00E71CEB"/>
    <w:rsid w:val="00E736BE"/>
    <w:rsid w:val="00E7474F"/>
    <w:rsid w:val="00E80DE3"/>
    <w:rsid w:val="00E82C55"/>
    <w:rsid w:val="00E8787E"/>
    <w:rsid w:val="00E87DFF"/>
    <w:rsid w:val="00E92AC3"/>
    <w:rsid w:val="00E9520E"/>
    <w:rsid w:val="00E96295"/>
    <w:rsid w:val="00EA1360"/>
    <w:rsid w:val="00EA2F6A"/>
    <w:rsid w:val="00EA6983"/>
    <w:rsid w:val="00EB00E0"/>
    <w:rsid w:val="00EB4BBA"/>
    <w:rsid w:val="00EC059F"/>
    <w:rsid w:val="00EC1F24"/>
    <w:rsid w:val="00EC22F6"/>
    <w:rsid w:val="00EC3839"/>
    <w:rsid w:val="00EC3DB5"/>
    <w:rsid w:val="00EC40D5"/>
    <w:rsid w:val="00ED0073"/>
    <w:rsid w:val="00ED5B9B"/>
    <w:rsid w:val="00ED609C"/>
    <w:rsid w:val="00ED6BAD"/>
    <w:rsid w:val="00ED7447"/>
    <w:rsid w:val="00EE00D6"/>
    <w:rsid w:val="00EE0ABA"/>
    <w:rsid w:val="00EE11E7"/>
    <w:rsid w:val="00EE1488"/>
    <w:rsid w:val="00EE29AD"/>
    <w:rsid w:val="00EE3E24"/>
    <w:rsid w:val="00EE4D5D"/>
    <w:rsid w:val="00EE5131"/>
    <w:rsid w:val="00EF109B"/>
    <w:rsid w:val="00EF201C"/>
    <w:rsid w:val="00EF27ED"/>
    <w:rsid w:val="00EF36AF"/>
    <w:rsid w:val="00EF59A3"/>
    <w:rsid w:val="00EF6675"/>
    <w:rsid w:val="00F00F9C"/>
    <w:rsid w:val="00F01556"/>
    <w:rsid w:val="00F015C6"/>
    <w:rsid w:val="00F01E5F"/>
    <w:rsid w:val="00F024F3"/>
    <w:rsid w:val="00F02ABA"/>
    <w:rsid w:val="00F0437A"/>
    <w:rsid w:val="00F101B8"/>
    <w:rsid w:val="00F11037"/>
    <w:rsid w:val="00F11F67"/>
    <w:rsid w:val="00F16F1B"/>
    <w:rsid w:val="00F226D6"/>
    <w:rsid w:val="00F237F0"/>
    <w:rsid w:val="00F24ED8"/>
    <w:rsid w:val="00F250A9"/>
    <w:rsid w:val="00F267AF"/>
    <w:rsid w:val="00F30FF4"/>
    <w:rsid w:val="00F3122E"/>
    <w:rsid w:val="00F32368"/>
    <w:rsid w:val="00F331AD"/>
    <w:rsid w:val="00F35287"/>
    <w:rsid w:val="00F40306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4089"/>
    <w:rsid w:val="00F54446"/>
    <w:rsid w:val="00F5462D"/>
    <w:rsid w:val="00F55B21"/>
    <w:rsid w:val="00F5629F"/>
    <w:rsid w:val="00F56EF6"/>
    <w:rsid w:val="00F60082"/>
    <w:rsid w:val="00F61A9F"/>
    <w:rsid w:val="00F61B5F"/>
    <w:rsid w:val="00F64696"/>
    <w:rsid w:val="00F65AA9"/>
    <w:rsid w:val="00F6768F"/>
    <w:rsid w:val="00F70A5E"/>
    <w:rsid w:val="00F719C8"/>
    <w:rsid w:val="00F72C2C"/>
    <w:rsid w:val="00F76CAB"/>
    <w:rsid w:val="00F772C6"/>
    <w:rsid w:val="00F778AB"/>
    <w:rsid w:val="00F815B5"/>
    <w:rsid w:val="00F84FA0"/>
    <w:rsid w:val="00F85195"/>
    <w:rsid w:val="00F868E3"/>
    <w:rsid w:val="00F903D2"/>
    <w:rsid w:val="00F938BA"/>
    <w:rsid w:val="00F97919"/>
    <w:rsid w:val="00FA2C46"/>
    <w:rsid w:val="00FA3525"/>
    <w:rsid w:val="00FA5A53"/>
    <w:rsid w:val="00FA6027"/>
    <w:rsid w:val="00FB4769"/>
    <w:rsid w:val="00FB4CDA"/>
    <w:rsid w:val="00FB615C"/>
    <w:rsid w:val="00FB6481"/>
    <w:rsid w:val="00FB6D35"/>
    <w:rsid w:val="00FB6D36"/>
    <w:rsid w:val="00FC0965"/>
    <w:rsid w:val="00FC0F81"/>
    <w:rsid w:val="00FC252F"/>
    <w:rsid w:val="00FC395C"/>
    <w:rsid w:val="00FC5E8E"/>
    <w:rsid w:val="00FD3766"/>
    <w:rsid w:val="00FD377C"/>
    <w:rsid w:val="00FD47C4"/>
    <w:rsid w:val="00FD4C03"/>
    <w:rsid w:val="00FD722A"/>
    <w:rsid w:val="00FE0F67"/>
    <w:rsid w:val="00FE2DCF"/>
    <w:rsid w:val="00FE3FA7"/>
    <w:rsid w:val="00FF08FC"/>
    <w:rsid w:val="00FF2A4E"/>
    <w:rsid w:val="00FF2FCE"/>
    <w:rsid w:val="00FF4F7D"/>
    <w:rsid w:val="00FF54DF"/>
    <w:rsid w:val="00FF6D9D"/>
    <w:rsid w:val="00FF7DD5"/>
    <w:rsid w:val="2AF23DBA"/>
    <w:rsid w:val="3136BB62"/>
    <w:rsid w:val="3890B579"/>
    <w:rsid w:val="5885F153"/>
    <w:rsid w:val="6AA84658"/>
    <w:rsid w:val="796F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874C1A"/>
  <w15:docId w15:val="{4CD79100-005A-4FC4-AFD6-6BED3965E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15BD8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15BD8"/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C3697"/>
    <w:pPr>
      <w:spacing w:after="300" w:line="240" w:lineRule="auto"/>
    </w:pPr>
    <w:rPr>
      <w:rFonts w:cs="Arial"/>
      <w:color w:val="53565A"/>
      <w:sz w:val="20"/>
      <w:szCs w:val="18"/>
    </w:rPr>
  </w:style>
  <w:style w:type="paragraph" w:styleId="Footer">
    <w:name w:val="footer"/>
    <w:uiPriority w:val="8"/>
    <w:rsid w:val="0011701A"/>
    <w:pPr>
      <w:spacing w:before="300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3B5733"/>
    <w:pPr>
      <w:spacing w:after="240" w:line="560" w:lineRule="atLeast"/>
    </w:pPr>
    <w:rPr>
      <w:rFonts w:ascii="Arial" w:hAnsi="Arial"/>
      <w:b/>
      <w:color w:val="53565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nhideWhenUsed/>
    <w:rsid w:val="00982454"/>
  </w:style>
  <w:style w:type="character" w:customStyle="1" w:styleId="CommentTextChar">
    <w:name w:val="Comment Text Char"/>
    <w:basedOn w:val="DefaultParagraphFont"/>
    <w:link w:val="CommentText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paragraph">
    <w:name w:val="paragraph"/>
    <w:basedOn w:val="Normal"/>
    <w:rsid w:val="00F01556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  <w:lang w:eastAsia="en-AU"/>
    </w:rPr>
  </w:style>
  <w:style w:type="character" w:customStyle="1" w:styleId="normaltextrun">
    <w:name w:val="normaltextrun"/>
    <w:basedOn w:val="DefaultParagraphFont"/>
    <w:rsid w:val="00F01556"/>
  </w:style>
  <w:style w:type="character" w:customStyle="1" w:styleId="eop">
    <w:name w:val="eop"/>
    <w:basedOn w:val="DefaultParagraphFont"/>
    <w:rsid w:val="00F01556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C065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customStyle="1" w:styleId="DHHSbody">
    <w:name w:val="DHHS body"/>
    <w:qFormat/>
    <w:rsid w:val="00DC1A1D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DC1A1D"/>
    <w:pPr>
      <w:spacing w:after="40"/>
      <w:ind w:left="284" w:hanging="284"/>
    </w:pPr>
  </w:style>
  <w:style w:type="paragraph" w:customStyle="1" w:styleId="DHHSbullet2">
    <w:name w:val="DHHS bullet 2"/>
    <w:basedOn w:val="DHHSbody"/>
    <w:uiPriority w:val="2"/>
    <w:qFormat/>
    <w:rsid w:val="00DC1A1D"/>
    <w:pPr>
      <w:spacing w:after="40"/>
      <w:ind w:left="567" w:hanging="283"/>
    </w:pPr>
  </w:style>
  <w:style w:type="paragraph" w:customStyle="1" w:styleId="DHHStablebullet">
    <w:name w:val="DHHS table bullet"/>
    <w:basedOn w:val="Normal"/>
    <w:uiPriority w:val="3"/>
    <w:qFormat/>
    <w:rsid w:val="00DC1A1D"/>
    <w:pPr>
      <w:spacing w:before="80" w:after="60" w:line="240" w:lineRule="auto"/>
      <w:ind w:left="227" w:hanging="227"/>
    </w:pPr>
    <w:rPr>
      <w:sz w:val="20"/>
    </w:rPr>
  </w:style>
  <w:style w:type="paragraph" w:customStyle="1" w:styleId="DHHSbulletindent">
    <w:name w:val="DHHS bullet indent"/>
    <w:basedOn w:val="DHHSbody"/>
    <w:uiPriority w:val="4"/>
    <w:rsid w:val="00DC1A1D"/>
    <w:pPr>
      <w:spacing w:after="40"/>
      <w:ind w:left="680" w:hanging="283"/>
    </w:pPr>
  </w:style>
  <w:style w:type="paragraph" w:customStyle="1" w:styleId="DHHSbullet1lastline">
    <w:name w:val="DHHS bullet 1 last line"/>
    <w:basedOn w:val="DHHSbullet1"/>
    <w:qFormat/>
    <w:rsid w:val="00DC1A1D"/>
    <w:p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DC1A1D"/>
    <w:pPr>
      <w:spacing w:after="120"/>
    </w:pPr>
  </w:style>
  <w:style w:type="paragraph" w:customStyle="1" w:styleId="DHHSbulletindentlastline">
    <w:name w:val="DHHS bullet indent last line"/>
    <w:basedOn w:val="DHHSbody"/>
    <w:uiPriority w:val="4"/>
    <w:rsid w:val="00DC1A1D"/>
    <w:pPr>
      <w:ind w:left="680" w:hanging="283"/>
    </w:pPr>
  </w:style>
  <w:style w:type="paragraph" w:styleId="ListParagraph">
    <w:name w:val="List Paragraph"/>
    <w:basedOn w:val="Normal"/>
    <w:uiPriority w:val="34"/>
    <w:qFormat/>
    <w:rsid w:val="006E3D7C"/>
    <w:pPr>
      <w:spacing w:after="240" w:line="312" w:lineRule="auto"/>
      <w:ind w:left="720"/>
      <w:contextualSpacing/>
    </w:pPr>
    <w:rPr>
      <w:rFonts w:ascii="Helvetica" w:eastAsiaTheme="minorEastAsia" w:hAnsi="Helvetica" w:cstheme="minorBidi"/>
      <w:color w:val="1E1E13"/>
      <w:sz w:val="18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82A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82A80"/>
    <w:rPr>
      <w:rFonts w:ascii="Courier New" w:hAnsi="Courier New" w:cs="Courier New"/>
      <w:lang w:eastAsia="zh-CN"/>
    </w:rPr>
  </w:style>
  <w:style w:type="character" w:customStyle="1" w:styleId="y2iqfc">
    <w:name w:val="y2iqfc"/>
    <w:basedOn w:val="DefaultParagraphFont"/>
    <w:rsid w:val="00982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mailto:endoflifecare@health.vic.gov.au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endoflifecare@health.vic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vadcarenavigator@petermac.org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vadcarenavigator@petermac.org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8C8D19B4A51447970EC6B76FFD98E5" ma:contentTypeVersion="19" ma:contentTypeDescription="Create a new document." ma:contentTypeScope="" ma:versionID="e03f4542ad866917933fd1b0f9768f2c">
  <xsd:schema xmlns:xsd="http://www.w3.org/2001/XMLSchema" xmlns:xs="http://www.w3.org/2001/XMLSchema" xmlns:p="http://schemas.microsoft.com/office/2006/metadata/properties" xmlns:ns2="4bf72945-a83a-4791-9905-e59dd5575cb0" xmlns:ns3="d394be72-db9c-422b-8e82-000ff01b6ff6" xmlns:ns4="5ce0f2b5-5be5-4508-bce9-d7011ece0659" targetNamespace="http://schemas.microsoft.com/office/2006/metadata/properties" ma:root="true" ma:fieldsID="41156b696db08a77d2be20168ac55dab" ns2:_="" ns3:_="" ns4:_="">
    <xsd:import namespace="4bf72945-a83a-4791-9905-e59dd5575cb0"/>
    <xsd:import namespace="d394be72-db9c-422b-8e82-000ff01b6ff6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Vers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72945-a83a-4791-9905-e59dd5575c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Version" ma:index="25" nillable="true" ma:displayName="Version " ma:format="Dropdown" ma:internalName="Version">
      <xsd:simpleType>
        <xsd:restriction base="dms:Choice">
          <xsd:enumeration value="Current draft"/>
          <xsd:enumeration value="Final"/>
          <xsd:enumeration value="Previous draft"/>
          <xsd:enumeration value="Current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4be72-db9c-422b-8e82-000ff01b6f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456a186-0db7-4cc1-87ac-00e7d3f1e1b1}" ma:internalName="TaxCatchAll" ma:showField="CatchAllData" ma:web="d394be72-db9c-422b-8e82-000ff01b6f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394be72-db9c-422b-8e82-000ff01b6ff6">
      <UserInfo>
        <DisplayName>Lyn Macleod (Health)</DisplayName>
        <AccountId>29</AccountId>
        <AccountType/>
      </UserInfo>
      <UserInfo>
        <DisplayName>Madeleine Denham (Health)</DisplayName>
        <AccountId>353</AccountId>
        <AccountType/>
      </UserInfo>
      <UserInfo>
        <DisplayName>Sylvia Barry (Health)</DisplayName>
        <AccountId>321</AccountId>
        <AccountType/>
      </UserInfo>
    </SharedWithUsers>
    <lcf76f155ced4ddcb4097134ff3c332f xmlns="4bf72945-a83a-4791-9905-e59dd5575cb0">
      <Terms xmlns="http://schemas.microsoft.com/office/infopath/2007/PartnerControls"/>
    </lcf76f155ced4ddcb4097134ff3c332f>
    <TaxCatchAll xmlns="5ce0f2b5-5be5-4508-bce9-d7011ece0659" xsi:nil="true"/>
    <Version xmlns="4bf72945-a83a-4791-9905-e59dd5575cb0" xsi:nil="true"/>
  </documentManagement>
</p:properties>
</file>

<file path=customXml/itemProps1.xml><?xml version="1.0" encoding="utf-8"?>
<ds:datastoreItem xmlns:ds="http://schemas.openxmlformats.org/officeDocument/2006/customXml" ds:itemID="{38021EAB-F571-4BA3-81F3-EC644307F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f72945-a83a-4791-9905-e59dd5575cb0"/>
    <ds:schemaRef ds:uri="d394be72-db9c-422b-8e82-000ff01b6ff6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5ce0f2b5-5be5-4508-bce9-d7011ece0659"/>
    <ds:schemaRef ds:uri="http://purl.org/dc/dcmitype/"/>
    <ds:schemaRef ds:uri="d394be72-db9c-422b-8e82-000ff01b6ff6"/>
    <ds:schemaRef ds:uri="4bf72945-a83a-4791-9905-e59dd5575cb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455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for people who may want to access voluntary assisted dying - Hindi</vt:lpstr>
    </vt:vector>
  </TitlesOfParts>
  <Company>Victorian State Government, Department of Health</Company>
  <LinksUpToDate>false</LinksUpToDate>
  <CharactersWithSpaces>3244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for people who may want to access voluntary assisted dying - Hindi</dc:title>
  <dc:subject>Information for people who may want to access voluntary assisted dying </dc:subject>
  <dc:creator>Victorian State Government, Department of Health</dc:creator>
  <cp:keywords>DH; Department of Health; Care Navigator Service; voluntary assisted dying</cp:keywords>
  <cp:lastModifiedBy>Madeleine Denham (Health)</cp:lastModifiedBy>
  <cp:revision>15</cp:revision>
  <cp:lastPrinted>2020-03-31T15:28:00Z</cp:lastPrinted>
  <dcterms:created xsi:type="dcterms:W3CDTF">2023-03-03T03:37:00Z</dcterms:created>
  <dcterms:modified xsi:type="dcterms:W3CDTF">2024-04-11T06:08:00Z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0x0101000B8C8D19B4A51447970EC6B76FFD98E5</vt:lpwstr>
  </property>
  <property fmtid="{D5CDD505-2E9C-101B-9397-08002B2CF9AE}" pid="4" name="version">
    <vt:lpwstr>22 October 2020</vt:lpwstr>
  </property>
  <property fmtid="{D5CDD505-2E9C-101B-9397-08002B2CF9AE}" pid="5" name="TemplateVersion">
    <vt:i4>1</vt:i4>
  </property>
  <property fmtid="{D5CDD505-2E9C-101B-9397-08002B2CF9AE}" pid="6" name="MediaServiceImageTags">
    <vt:lpwstr/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SetDate">
    <vt:lpwstr>2022-10-20T23:24:16Z</vt:lpwstr>
  </property>
  <property fmtid="{D5CDD505-2E9C-101B-9397-08002B2CF9AE}" pid="9" name="MSIP_Label_43e64453-338c-4f93-8a4d-0039a0a41f2a_Method">
    <vt:lpwstr>Privileged</vt:lpwstr>
  </property>
  <property fmtid="{D5CDD505-2E9C-101B-9397-08002B2CF9AE}" pid="10" name="MSIP_Label_43e64453-338c-4f93-8a4d-0039a0a41f2a_Name">
    <vt:lpwstr>43e64453-338c-4f93-8a4d-0039a0a41f2a</vt:lpwstr>
  </property>
  <property fmtid="{D5CDD505-2E9C-101B-9397-08002B2CF9AE}" pid="11" name="MSIP_Label_43e64453-338c-4f93-8a4d-0039a0a41f2a_SiteId">
    <vt:lpwstr>c0e0601f-0fac-449c-9c88-a104c4eb9f28</vt:lpwstr>
  </property>
  <property fmtid="{D5CDD505-2E9C-101B-9397-08002B2CF9AE}" pid="12" name="MSIP_Label_43e64453-338c-4f93-8a4d-0039a0a41f2a_ActionId">
    <vt:lpwstr>3d7b2b7b-087e-48e1-9376-cf3fe7178264</vt:lpwstr>
  </property>
  <property fmtid="{D5CDD505-2E9C-101B-9397-08002B2CF9AE}" pid="13" name="MSIP_Label_43e64453-338c-4f93-8a4d-0039a0a41f2a_ContentBits">
    <vt:lpwstr>2</vt:lpwstr>
  </property>
</Properties>
</file>