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230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69"/>
      </w:tblGrid>
      <w:tr w:rsidR="001237B2" w14:paraId="63DA6F78" w14:textId="77777777" w:rsidTr="00DE356A">
        <w:trPr>
          <w:trHeight w:val="162"/>
        </w:trPr>
        <w:tc>
          <w:tcPr>
            <w:tcW w:w="11069" w:type="dxa"/>
            <w:tcMar>
              <w:top w:w="1531" w:type="dxa"/>
              <w:left w:w="0" w:type="dxa"/>
              <w:right w:w="0" w:type="dxa"/>
            </w:tcMar>
          </w:tcPr>
          <w:p w14:paraId="19FB96F2" w14:textId="77777777" w:rsidR="001237B2" w:rsidRPr="003B5733" w:rsidRDefault="001237B2" w:rsidP="001237B2">
            <w:pPr>
              <w:pStyle w:val="Documenttitle"/>
            </w:pPr>
            <w:r w:rsidRPr="00EA743B">
              <w:rPr>
                <w:bCs/>
                <w:szCs w:val="48"/>
              </w:rPr>
              <w:t>Secondary School Immunisation Program</w:t>
            </w:r>
          </w:p>
        </w:tc>
      </w:tr>
      <w:tr w:rsidR="001237B2" w14:paraId="6206E688" w14:textId="77777777" w:rsidTr="00DE356A">
        <w:trPr>
          <w:trHeight w:val="243"/>
        </w:trPr>
        <w:tc>
          <w:tcPr>
            <w:tcW w:w="11069" w:type="dxa"/>
          </w:tcPr>
          <w:p w14:paraId="06E6DF08" w14:textId="07BC7A8C" w:rsidR="001237B2" w:rsidRPr="005B6299" w:rsidRDefault="001237B2" w:rsidP="001237B2">
            <w:pPr>
              <w:pStyle w:val="Documentsubtitle"/>
              <w:rPr>
                <w:szCs w:val="28"/>
              </w:rPr>
            </w:pPr>
            <w:r w:rsidRPr="005B6299">
              <w:rPr>
                <w:szCs w:val="28"/>
              </w:rPr>
              <w:t>School</w:t>
            </w:r>
            <w:r w:rsidR="0009753C" w:rsidRPr="005B6299">
              <w:rPr>
                <w:szCs w:val="28"/>
              </w:rPr>
              <w:t>-</w:t>
            </w:r>
            <w:r w:rsidRPr="005B6299">
              <w:rPr>
                <w:szCs w:val="28"/>
              </w:rPr>
              <w:t>based immunisation checklist for secondary schools</w:t>
            </w:r>
          </w:p>
        </w:tc>
      </w:tr>
      <w:tr w:rsidR="001237B2" w14:paraId="13396CFA" w14:textId="77777777" w:rsidTr="00DE356A">
        <w:trPr>
          <w:trHeight w:val="73"/>
        </w:trPr>
        <w:tc>
          <w:tcPr>
            <w:tcW w:w="11069" w:type="dxa"/>
          </w:tcPr>
          <w:p w14:paraId="3DC6EB30" w14:textId="281B7AF7" w:rsidR="0009753C" w:rsidRPr="001E5058" w:rsidRDefault="008D64EA" w:rsidP="001237B2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1237B2">
              <w:t>OFFICIAL</w:t>
            </w:r>
            <w:r>
              <w:fldChar w:fldCharType="end"/>
            </w:r>
          </w:p>
        </w:tc>
      </w:tr>
    </w:tbl>
    <w:p w14:paraId="3D7573F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152B7C66" wp14:editId="405018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1B904" w14:textId="77777777" w:rsidR="00DE356A" w:rsidRPr="00DE356A" w:rsidRDefault="00DE356A" w:rsidP="00DE356A">
      <w:pPr>
        <w:sectPr w:rsidR="00DE356A" w:rsidRPr="00DE356A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DFE28AD" w14:textId="77777777" w:rsidR="006C7A33" w:rsidRPr="00896CE2" w:rsidRDefault="006C7A33" w:rsidP="0074294A">
      <w:pPr>
        <w:pStyle w:val="Heading1"/>
        <w:spacing w:before="0" w:after="0" w:line="200" w:lineRule="atLeast"/>
        <w:rPr>
          <w:rStyle w:val="Heading1Char"/>
          <w:bCs/>
          <w:sz w:val="28"/>
          <w:szCs w:val="28"/>
        </w:rPr>
      </w:pPr>
      <w:bookmarkStart w:id="0" w:name="_Toc114126851"/>
      <w:r w:rsidRPr="00896CE2">
        <w:rPr>
          <w:rStyle w:val="Heading1Char"/>
          <w:bCs/>
          <w:sz w:val="28"/>
          <w:szCs w:val="28"/>
        </w:rPr>
        <w:t>Background</w:t>
      </w:r>
      <w:bookmarkEnd w:id="0"/>
    </w:p>
    <w:p w14:paraId="55B23A77" w14:textId="656FA6EA" w:rsidR="006C7A33" w:rsidRPr="00DD506C" w:rsidRDefault="006C7A33" w:rsidP="53EFCDE4">
      <w:pPr>
        <w:pStyle w:val="Body"/>
      </w:pPr>
      <w:r w:rsidRPr="00DD506C">
        <w:t xml:space="preserve">The Secondary School Immunisation Program (SSIP) offers free vaccines provided by the </w:t>
      </w:r>
      <w:hyperlink r:id="rId19">
        <w:r w:rsidRPr="00DD506C">
          <w:rPr>
            <w:rStyle w:val="Hyperlink"/>
            <w:color w:val="auto"/>
            <w:u w:val="none"/>
          </w:rPr>
          <w:t>National Immunisation Program</w:t>
        </w:r>
      </w:hyperlink>
      <w:r w:rsidRPr="00DD506C">
        <w:t xml:space="preserve"> each year to Year 7 and Year 10 students.</w:t>
      </w:r>
      <w:r w:rsidR="00AD2942" w:rsidRPr="00DD506C">
        <w:t xml:space="preserve"> </w:t>
      </w:r>
      <w:r w:rsidR="000C15A4" w:rsidRPr="00DD506C">
        <w:t xml:space="preserve">The </w:t>
      </w:r>
      <w:hyperlink r:id="rId20" w:history="1">
        <w:r w:rsidR="007D721D" w:rsidRPr="008F13AD">
          <w:rPr>
            <w:rStyle w:val="Hyperlink"/>
            <w:i/>
            <w:iCs/>
          </w:rPr>
          <w:t>Public Health and Wellbeing Act 2008</w:t>
        </w:r>
      </w:hyperlink>
      <w:r w:rsidR="007D721D" w:rsidRPr="008F13AD">
        <w:rPr>
          <w:i/>
          <w:iCs/>
        </w:rPr>
        <w:t xml:space="preserve"> </w:t>
      </w:r>
      <w:hyperlink w:history="1"/>
      <w:r w:rsidR="00F638D5" w:rsidRPr="008F13AD">
        <w:rPr>
          <w:i/>
          <w:iCs/>
        </w:rPr>
        <w:t xml:space="preserve"> </w:t>
      </w:r>
      <w:r w:rsidR="00F638D5" w:rsidRPr="00DD506C">
        <w:t>&lt;https://www.health.vic.gov.au/legislation/public-health-and-wellbeing-act-2008&gt;</w:t>
      </w:r>
      <w:r w:rsidR="000C15A4" w:rsidRPr="00DD506C">
        <w:t xml:space="preserve"> </w:t>
      </w:r>
      <w:r w:rsidR="00A33A58" w:rsidRPr="00DD506C">
        <w:t>stipulates that</w:t>
      </w:r>
      <w:r w:rsidR="00AD2942" w:rsidRPr="00DD506C">
        <w:t xml:space="preserve"> local councils </w:t>
      </w:r>
      <w:r w:rsidR="00A33A58" w:rsidRPr="00DD506C">
        <w:t xml:space="preserve">are </w:t>
      </w:r>
      <w:r w:rsidR="008B61F1" w:rsidRPr="00DD506C">
        <w:t xml:space="preserve">responsible for </w:t>
      </w:r>
      <w:r w:rsidR="00E02016" w:rsidRPr="00DD506C">
        <w:t xml:space="preserve">implementing the </w:t>
      </w:r>
      <w:r w:rsidR="00830585" w:rsidRPr="00DD506C">
        <w:t>SSIP, while</w:t>
      </w:r>
      <w:r w:rsidR="00AD2942" w:rsidRPr="00DD506C">
        <w:t xml:space="preserve"> schools </w:t>
      </w:r>
      <w:r w:rsidR="00830585" w:rsidRPr="00DD506C">
        <w:t>have a requirement</w:t>
      </w:r>
      <w:r w:rsidR="00AD2942" w:rsidRPr="00DD506C">
        <w:t xml:space="preserve"> to </w:t>
      </w:r>
      <w:r w:rsidR="00830585" w:rsidRPr="00DD506C">
        <w:t xml:space="preserve">share </w:t>
      </w:r>
      <w:r w:rsidR="00387362" w:rsidRPr="00DD506C">
        <w:t xml:space="preserve">student </w:t>
      </w:r>
      <w:r w:rsidR="00CD6547" w:rsidRPr="00DD506C">
        <w:t>information</w:t>
      </w:r>
      <w:r w:rsidR="00387362" w:rsidRPr="00DD506C">
        <w:t xml:space="preserve"> with councils</w:t>
      </w:r>
      <w:r w:rsidR="00CD6547" w:rsidRPr="00DD506C">
        <w:t>.</w:t>
      </w:r>
      <w:r w:rsidR="00695BA7" w:rsidRPr="00DD506C">
        <w:t xml:space="preserve"> </w:t>
      </w:r>
      <w:r w:rsidRPr="00DD506C">
        <w:t>The following checklist</w:t>
      </w:r>
      <w:r w:rsidR="00D03FF7" w:rsidRPr="00DD506C">
        <w:t>s</w:t>
      </w:r>
      <w:r w:rsidRPr="00DD506C">
        <w:t xml:space="preserve"> ha</w:t>
      </w:r>
      <w:r w:rsidR="00D03FF7" w:rsidRPr="00DD506C">
        <w:t>ve</w:t>
      </w:r>
      <w:r w:rsidRPr="00DD506C">
        <w:t xml:space="preserve"> been developed to </w:t>
      </w:r>
      <w:r w:rsidR="1728B799" w:rsidRPr="00DD506C">
        <w:t xml:space="preserve">guide and </w:t>
      </w:r>
      <w:r w:rsidRPr="00DD506C">
        <w:t xml:space="preserve">support secondary schools with the information they require in the delivery of the </w:t>
      </w:r>
      <w:bookmarkStart w:id="1" w:name="_Int_mIY2JHLR"/>
      <w:r w:rsidRPr="00DD506C">
        <w:t>school</w:t>
      </w:r>
      <w:r w:rsidR="00DB19CF" w:rsidRPr="00DD506C">
        <w:t>-</w:t>
      </w:r>
      <w:r w:rsidRPr="00DD506C">
        <w:t>based</w:t>
      </w:r>
      <w:bookmarkEnd w:id="1"/>
      <w:r w:rsidR="00D03FF7" w:rsidRPr="00DD506C">
        <w:t xml:space="preserve"> SSIP</w:t>
      </w:r>
      <w:r w:rsidRPr="00DD506C">
        <w:t>.</w:t>
      </w:r>
    </w:p>
    <w:p w14:paraId="39759D16" w14:textId="35C4D309" w:rsidR="0080565F" w:rsidRPr="00896CE2" w:rsidRDefault="0080565F" w:rsidP="00DE356A">
      <w:pPr>
        <w:pStyle w:val="Heading4"/>
        <w:rPr>
          <w:lang w:eastAsia="ja-JP"/>
        </w:rPr>
      </w:pPr>
      <w:r w:rsidRPr="00896CE2">
        <w:rPr>
          <w:lang w:eastAsia="ja-JP"/>
        </w:rPr>
        <w:t>Secondary School immunisation coordinator checklist</w:t>
      </w:r>
    </w:p>
    <w:p w14:paraId="4824674F" w14:textId="1A8D1E2D" w:rsidR="00D3718C" w:rsidRPr="00D3718C" w:rsidRDefault="00D3718C" w:rsidP="00D3718C">
      <w:pPr>
        <w:pStyle w:val="Body"/>
        <w:rPr>
          <w:b/>
          <w:bCs/>
          <w:lang w:eastAsia="ja-JP"/>
        </w:rPr>
      </w:pPr>
      <w:r w:rsidRPr="00D3718C">
        <w:rPr>
          <w:b/>
          <w:bCs/>
          <w:lang w:eastAsia="ja-JP"/>
        </w:rPr>
        <w:t xml:space="preserve">Term 1 </w:t>
      </w:r>
    </w:p>
    <w:tbl>
      <w:tblPr>
        <w:tblW w:w="103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8774"/>
        <w:gridCol w:w="1534"/>
      </w:tblGrid>
      <w:tr w:rsidR="005B78F4" w:rsidRPr="00D93B53" w14:paraId="39C8DC9B" w14:textId="77777777" w:rsidTr="005B78F4">
        <w:trPr>
          <w:trHeight w:val="470"/>
          <w:tblHeader/>
        </w:trPr>
        <w:tc>
          <w:tcPr>
            <w:tcW w:w="8774" w:type="dxa"/>
          </w:tcPr>
          <w:p w14:paraId="322B0436" w14:textId="375FCAB2" w:rsidR="005B78F4" w:rsidRPr="00D93B53" w:rsidRDefault="00D64C21" w:rsidP="00DD506C">
            <w:pPr>
              <w:pStyle w:val="Tablecolhead"/>
              <w:rPr>
                <w:lang w:eastAsia="ja-JP"/>
              </w:rPr>
            </w:pPr>
            <w:r>
              <w:rPr>
                <w:lang w:eastAsia="ja-JP"/>
              </w:rPr>
              <w:t>Ha</w:t>
            </w:r>
            <w:r w:rsidR="00AB48C9">
              <w:rPr>
                <w:lang w:eastAsia="ja-JP"/>
              </w:rPr>
              <w:t>s</w:t>
            </w:r>
            <w:r w:rsidR="008C40F7">
              <w:rPr>
                <w:lang w:eastAsia="ja-JP"/>
              </w:rPr>
              <w:t xml:space="preserve"> the following</w:t>
            </w:r>
            <w:r w:rsidR="00AB48C9">
              <w:rPr>
                <w:lang w:eastAsia="ja-JP"/>
              </w:rPr>
              <w:t xml:space="preserve"> been completed</w:t>
            </w:r>
            <w:r w:rsidR="008C40F7">
              <w:rPr>
                <w:lang w:eastAsia="ja-JP"/>
              </w:rPr>
              <w:t>?</w:t>
            </w:r>
          </w:p>
        </w:tc>
        <w:tc>
          <w:tcPr>
            <w:tcW w:w="1534" w:type="dxa"/>
          </w:tcPr>
          <w:p w14:paraId="374D5679" w14:textId="1805FC1D" w:rsidR="005B78F4" w:rsidRPr="00D93B53" w:rsidRDefault="00EB0C3A" w:rsidP="00DD506C">
            <w:pPr>
              <w:pStyle w:val="Tablecolhead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Complete</w:t>
            </w:r>
            <w:r w:rsidR="005B78F4">
              <w:rPr>
                <w:rFonts w:cs="Arial"/>
                <w:lang w:eastAsia="ja-JP"/>
              </w:rPr>
              <w:t xml:space="preserve"> (yes/no</w:t>
            </w:r>
            <w:r w:rsidR="00C473FC">
              <w:rPr>
                <w:rFonts w:cs="Arial"/>
                <w:lang w:eastAsia="ja-JP"/>
              </w:rPr>
              <w:t>/NA</w:t>
            </w:r>
            <w:r w:rsidR="005B78F4">
              <w:rPr>
                <w:rFonts w:cs="Arial"/>
                <w:lang w:eastAsia="ja-JP"/>
              </w:rPr>
              <w:t>)</w:t>
            </w:r>
          </w:p>
        </w:tc>
      </w:tr>
      <w:tr w:rsidR="005B78F4" w:rsidRPr="00D93B53" w14:paraId="535E1A9B" w14:textId="77777777" w:rsidTr="0028380C">
        <w:trPr>
          <w:trHeight w:val="470"/>
        </w:trPr>
        <w:tc>
          <w:tcPr>
            <w:tcW w:w="8774" w:type="dxa"/>
          </w:tcPr>
          <w:p w14:paraId="73775184" w14:textId="2275BD6E" w:rsidR="005B78F4" w:rsidRPr="00DD506C" w:rsidRDefault="005B78F4" w:rsidP="00DD506C">
            <w:pPr>
              <w:pStyle w:val="Tabletext"/>
              <w:rPr>
                <w:b/>
                <w:szCs w:val="21"/>
                <w:lang w:eastAsia="ja-JP"/>
              </w:rPr>
            </w:pPr>
            <w:r w:rsidRPr="00DD506C">
              <w:rPr>
                <w:b/>
                <w:szCs w:val="21"/>
                <w:lang w:eastAsia="ja-JP"/>
              </w:rPr>
              <w:t>Review</w:t>
            </w:r>
            <w:r w:rsidRPr="00DD506C">
              <w:rPr>
                <w:szCs w:val="21"/>
                <w:lang w:eastAsia="ja-JP"/>
              </w:rPr>
              <w:t xml:space="preserve"> </w:t>
            </w:r>
            <w:hyperlink r:id="rId21" w:history="1">
              <w:r w:rsidRPr="00DD506C">
                <w:rPr>
                  <w:rStyle w:val="Hyperlink"/>
                  <w:szCs w:val="21"/>
                  <w:lang w:eastAsia="ja-JP"/>
                </w:rPr>
                <w:t>A guide for schools</w:t>
              </w:r>
            </w:hyperlink>
            <w:r w:rsidRPr="00DD506C">
              <w:rPr>
                <w:szCs w:val="21"/>
                <w:lang w:eastAsia="ja-JP"/>
              </w:rPr>
              <w:t xml:space="preserve">. These guidelines support your school to deliver a safe and successful SSIP </w:t>
            </w:r>
          </w:p>
        </w:tc>
        <w:tc>
          <w:tcPr>
            <w:tcW w:w="1534" w:type="dxa"/>
          </w:tcPr>
          <w:p w14:paraId="437F3023" w14:textId="531F7C11" w:rsidR="005B78F4" w:rsidRPr="00D93B53" w:rsidRDefault="005B78F4" w:rsidP="00DD506C">
            <w:pPr>
              <w:pStyle w:val="Tabletext"/>
              <w:rPr>
                <w:rFonts w:cs="Arial"/>
                <w:b/>
                <w:lang w:eastAsia="ja-JP"/>
              </w:rPr>
            </w:pPr>
          </w:p>
        </w:tc>
      </w:tr>
      <w:tr w:rsidR="005B78F4" w:rsidRPr="00D93B53" w14:paraId="3E63E1C8" w14:textId="77777777" w:rsidTr="0028380C">
        <w:trPr>
          <w:trHeight w:val="470"/>
        </w:trPr>
        <w:tc>
          <w:tcPr>
            <w:tcW w:w="8774" w:type="dxa"/>
          </w:tcPr>
          <w:p w14:paraId="69C3F654" w14:textId="53760A58" w:rsidR="005B78F4" w:rsidRPr="00DD506C" w:rsidRDefault="005B78F4" w:rsidP="00DD506C">
            <w:pPr>
              <w:pStyle w:val="Tabletext"/>
              <w:rPr>
                <w:rFonts w:cs="Arial"/>
                <w:szCs w:val="21"/>
              </w:rPr>
            </w:pPr>
            <w:r w:rsidRPr="00DD506C">
              <w:rPr>
                <w:rFonts w:cs="Arial"/>
                <w:b/>
                <w:szCs w:val="21"/>
              </w:rPr>
              <w:t>Liaise</w:t>
            </w:r>
            <w:r w:rsidRPr="00DD506C">
              <w:rPr>
                <w:rFonts w:cs="Arial"/>
                <w:szCs w:val="21"/>
              </w:rPr>
              <w:t xml:space="preserve"> at the commencement of term 1 with your local council immunisation provider to confirm immunisation dates for Year 7 and Year 10 students</w:t>
            </w:r>
            <w:r w:rsidR="002E4F89">
              <w:rPr>
                <w:rFonts w:cs="Arial"/>
                <w:szCs w:val="21"/>
              </w:rPr>
              <w:t xml:space="preserve"> </w:t>
            </w:r>
            <w:r w:rsidR="002E4F89">
              <w:t>this school year.</w:t>
            </w:r>
          </w:p>
        </w:tc>
        <w:tc>
          <w:tcPr>
            <w:tcW w:w="1534" w:type="dxa"/>
          </w:tcPr>
          <w:p w14:paraId="1DCDF46C" w14:textId="1AB7A2F0" w:rsidR="005B78F4" w:rsidRPr="00D93B53" w:rsidRDefault="005B78F4" w:rsidP="00DD506C">
            <w:pPr>
              <w:pStyle w:val="Tabletext"/>
              <w:rPr>
                <w:rFonts w:eastAsia="Calibri" w:cs="Arial"/>
                <w:lang w:eastAsia="ja-JP"/>
              </w:rPr>
            </w:pPr>
          </w:p>
        </w:tc>
      </w:tr>
      <w:tr w:rsidR="005B78F4" w:rsidRPr="00D93B53" w14:paraId="7ABA23B3" w14:textId="77777777" w:rsidTr="0028380C">
        <w:trPr>
          <w:trHeight w:val="470"/>
        </w:trPr>
        <w:tc>
          <w:tcPr>
            <w:tcW w:w="8774" w:type="dxa"/>
          </w:tcPr>
          <w:p w14:paraId="6B6BCEE7" w14:textId="557C9DEF" w:rsidR="005B78F4" w:rsidRPr="00DD506C" w:rsidRDefault="005B78F4" w:rsidP="00DD506C">
            <w:pPr>
              <w:pStyle w:val="Tabletext"/>
              <w:rPr>
                <w:rFonts w:cs="Arial"/>
                <w:szCs w:val="21"/>
              </w:rPr>
            </w:pPr>
            <w:r w:rsidRPr="00DD506C">
              <w:rPr>
                <w:rFonts w:cs="Arial"/>
                <w:b/>
                <w:szCs w:val="21"/>
              </w:rPr>
              <w:t xml:space="preserve">Sign </w:t>
            </w:r>
            <w:r w:rsidR="002E4F89" w:rsidRPr="002E4F89">
              <w:rPr>
                <w:rFonts w:cs="Arial"/>
                <w:bCs/>
                <w:szCs w:val="21"/>
              </w:rPr>
              <w:t>the</w:t>
            </w:r>
            <w:r w:rsidRPr="00DD506C">
              <w:rPr>
                <w:rFonts w:cs="Arial"/>
                <w:szCs w:val="21"/>
              </w:rPr>
              <w:t xml:space="preserve"> </w:t>
            </w:r>
            <w:hyperlink r:id="rId22" w:history="1">
              <w:r w:rsidRPr="00DD506C">
                <w:rPr>
                  <w:rStyle w:val="Hyperlink"/>
                  <w:rFonts w:cs="Arial"/>
                  <w:szCs w:val="21"/>
                </w:rPr>
                <w:t>Annual agreement</w:t>
              </w:r>
            </w:hyperlink>
            <w:r w:rsidRPr="00DD506C">
              <w:rPr>
                <w:rFonts w:cs="Arial"/>
                <w:szCs w:val="21"/>
              </w:rPr>
              <w:t xml:space="preserve"> between your secondary school with your immunisation provider at the commencement of term 1 each year</w:t>
            </w:r>
          </w:p>
        </w:tc>
        <w:tc>
          <w:tcPr>
            <w:tcW w:w="1534" w:type="dxa"/>
          </w:tcPr>
          <w:p w14:paraId="21ED63F0" w14:textId="152130DA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441B4E1E" w14:textId="77777777" w:rsidTr="0028380C">
        <w:trPr>
          <w:trHeight w:val="470"/>
        </w:trPr>
        <w:tc>
          <w:tcPr>
            <w:tcW w:w="8774" w:type="dxa"/>
          </w:tcPr>
          <w:p w14:paraId="5AE55699" w14:textId="0988E6EC" w:rsidR="005B78F4" w:rsidRPr="00DD506C" w:rsidRDefault="005B78F4" w:rsidP="00DD506C">
            <w:pPr>
              <w:pStyle w:val="Tabletext"/>
              <w:rPr>
                <w:rFonts w:cs="Arial"/>
                <w:b/>
                <w:color w:val="2A2736"/>
                <w:szCs w:val="21"/>
              </w:rPr>
            </w:pPr>
            <w:r w:rsidRPr="00DD506C">
              <w:rPr>
                <w:rFonts w:cs="Arial"/>
                <w:b/>
                <w:color w:val="2A2736"/>
                <w:szCs w:val="21"/>
              </w:rPr>
              <w:t xml:space="preserve">Distribute </w:t>
            </w:r>
            <w:r w:rsidRPr="007D721D">
              <w:rPr>
                <w:rFonts w:cs="Arial"/>
                <w:bCs/>
                <w:color w:val="2A2736"/>
                <w:szCs w:val="21"/>
              </w:rPr>
              <w:t xml:space="preserve">a </w:t>
            </w:r>
            <w:hyperlink r:id="rId23">
              <w:r w:rsidRPr="007D721D">
                <w:rPr>
                  <w:rStyle w:val="Hyperlink"/>
                  <w:rFonts w:cs="Arial"/>
                  <w:bCs/>
                  <w:szCs w:val="21"/>
                </w:rPr>
                <w:t>Collection Statement</w:t>
              </w:r>
            </w:hyperlink>
            <w:r w:rsidRPr="007D721D">
              <w:rPr>
                <w:rFonts w:cs="Arial"/>
                <w:bCs/>
                <w:color w:val="2A2736"/>
                <w:szCs w:val="21"/>
              </w:rPr>
              <w:t xml:space="preserve"> to parents/guardians of all students in Year 7 and Year 10 in first week of term 1.</w:t>
            </w:r>
          </w:p>
        </w:tc>
        <w:tc>
          <w:tcPr>
            <w:tcW w:w="1534" w:type="dxa"/>
          </w:tcPr>
          <w:p w14:paraId="2B381382" w14:textId="77777777" w:rsidR="005B78F4" w:rsidRPr="00D93B53" w:rsidRDefault="005B78F4" w:rsidP="00DD506C">
            <w:pPr>
              <w:pStyle w:val="Tabletext"/>
              <w:rPr>
                <w:rFonts w:ascii="MS Gothic" w:eastAsia="MS Gothic" w:hAnsi="MS Gothic" w:cs="MS Gothic"/>
                <w:lang w:eastAsia="ja-JP"/>
              </w:rPr>
            </w:pPr>
          </w:p>
        </w:tc>
      </w:tr>
      <w:tr w:rsidR="005B78F4" w:rsidRPr="00D93B53" w14:paraId="146F9C55" w14:textId="77777777" w:rsidTr="0028380C">
        <w:trPr>
          <w:trHeight w:val="470"/>
        </w:trPr>
        <w:tc>
          <w:tcPr>
            <w:tcW w:w="8774" w:type="dxa"/>
          </w:tcPr>
          <w:p w14:paraId="18593A1D" w14:textId="26BC772A" w:rsidR="005B78F4" w:rsidRPr="00DD506C" w:rsidRDefault="005B78F4" w:rsidP="00DD506C">
            <w:pPr>
              <w:pStyle w:val="Tabletext"/>
              <w:rPr>
                <w:rFonts w:cs="Arial"/>
                <w:szCs w:val="21"/>
              </w:rPr>
            </w:pPr>
            <w:r w:rsidRPr="00DD506C">
              <w:rPr>
                <w:rFonts w:cs="Arial"/>
                <w:b/>
                <w:color w:val="2A2736"/>
                <w:szCs w:val="21"/>
              </w:rPr>
              <w:t>Record</w:t>
            </w:r>
            <w:r w:rsidRPr="00DD506C">
              <w:rPr>
                <w:rFonts w:cs="Arial"/>
                <w:color w:val="2A2736"/>
                <w:szCs w:val="21"/>
              </w:rPr>
              <w:t xml:space="preserve"> any objections from parents/guardians in response to the Collection Statement</w:t>
            </w:r>
            <w:r w:rsidRPr="00DD506C">
              <w:rPr>
                <w:rFonts w:cs="Arial"/>
                <w:b/>
                <w:color w:val="2A2736"/>
                <w:szCs w:val="21"/>
              </w:rPr>
              <w:t xml:space="preserve"> by the </w:t>
            </w:r>
            <w:r w:rsidR="0017740E">
              <w:rPr>
                <w:rFonts w:cs="Arial"/>
                <w:b/>
                <w:bCs/>
                <w:color w:val="2A2736"/>
                <w:sz w:val="20"/>
              </w:rPr>
              <w:t xml:space="preserve">end of </w:t>
            </w:r>
            <w:r w:rsidR="0017740E" w:rsidRPr="53EFCDE4">
              <w:rPr>
                <w:rFonts w:cs="Arial"/>
                <w:b/>
                <w:bCs/>
                <w:sz w:val="20"/>
              </w:rPr>
              <w:t>February each year</w:t>
            </w:r>
          </w:p>
        </w:tc>
        <w:tc>
          <w:tcPr>
            <w:tcW w:w="1534" w:type="dxa"/>
          </w:tcPr>
          <w:p w14:paraId="32172BA6" w14:textId="2847D458" w:rsidR="005B78F4" w:rsidRPr="00D93B53" w:rsidRDefault="005B78F4" w:rsidP="00DD506C">
            <w:pPr>
              <w:pStyle w:val="Tabletext"/>
              <w:rPr>
                <w:rFonts w:eastAsia="Calibri" w:cs="Arial"/>
                <w:lang w:eastAsia="ja-JP"/>
              </w:rPr>
            </w:pPr>
          </w:p>
        </w:tc>
      </w:tr>
      <w:tr w:rsidR="005B78F4" w:rsidRPr="00D93B53" w14:paraId="54C702A6" w14:textId="77777777" w:rsidTr="0028380C">
        <w:trPr>
          <w:trHeight w:val="470"/>
        </w:trPr>
        <w:tc>
          <w:tcPr>
            <w:tcW w:w="8774" w:type="dxa"/>
          </w:tcPr>
          <w:p w14:paraId="18CD2E91" w14:textId="4D5117C2" w:rsidR="005B78F4" w:rsidRPr="00DD506C" w:rsidRDefault="005B78F4" w:rsidP="00DD506C">
            <w:pPr>
              <w:pStyle w:val="Tabletext"/>
              <w:rPr>
                <w:rFonts w:eastAsia="Calibri" w:cs="Arial"/>
                <w:szCs w:val="21"/>
                <w:lang w:eastAsia="ja-JP"/>
              </w:rPr>
            </w:pPr>
            <w:r w:rsidRPr="00DD506C">
              <w:rPr>
                <w:rFonts w:cs="Arial"/>
                <w:b/>
                <w:color w:val="2A2736"/>
                <w:szCs w:val="21"/>
              </w:rPr>
              <w:t>T</w:t>
            </w:r>
            <w:r w:rsidR="00AD2942" w:rsidRPr="00DD506C">
              <w:rPr>
                <w:rFonts w:cs="Arial"/>
                <w:b/>
                <w:color w:val="2A2736"/>
                <w:szCs w:val="21"/>
              </w:rPr>
              <w:t>ransfer</w:t>
            </w:r>
            <w:r w:rsidRPr="00DD506C">
              <w:rPr>
                <w:rFonts w:cs="Arial"/>
                <w:b/>
                <w:color w:val="2A2736"/>
                <w:szCs w:val="21"/>
              </w:rPr>
              <w:t xml:space="preserve"> </w:t>
            </w:r>
            <w:r w:rsidRPr="00DD506C">
              <w:rPr>
                <w:rFonts w:cs="Arial"/>
                <w:color w:val="2A2736"/>
                <w:szCs w:val="21"/>
              </w:rPr>
              <w:t>contact details to your local council immunisation provider as soon as possible after census date,</w:t>
            </w:r>
            <w:r w:rsidRPr="00DD506C">
              <w:rPr>
                <w:rFonts w:cs="Arial"/>
                <w:b/>
                <w:color w:val="2A2736"/>
                <w:szCs w:val="21"/>
              </w:rPr>
              <w:t xml:space="preserve"> </w:t>
            </w:r>
            <w:r w:rsidR="0017740E">
              <w:rPr>
                <w:rFonts w:cs="Arial"/>
                <w:b/>
                <w:bCs/>
                <w:color w:val="2A2736"/>
                <w:sz w:val="20"/>
              </w:rPr>
              <w:t xml:space="preserve">end of </w:t>
            </w:r>
            <w:r w:rsidR="0017740E" w:rsidRPr="53EFCDE4">
              <w:rPr>
                <w:rFonts w:cs="Arial"/>
                <w:b/>
                <w:bCs/>
                <w:sz w:val="20"/>
              </w:rPr>
              <w:t>February each year</w:t>
            </w:r>
          </w:p>
        </w:tc>
        <w:tc>
          <w:tcPr>
            <w:tcW w:w="1534" w:type="dxa"/>
          </w:tcPr>
          <w:p w14:paraId="1280214F" w14:textId="24F4BA78" w:rsidR="005B78F4" w:rsidRPr="00D93B53" w:rsidRDefault="005B78F4" w:rsidP="00DD506C">
            <w:pPr>
              <w:pStyle w:val="Tabletext"/>
              <w:rPr>
                <w:rFonts w:eastAsia="Calibri" w:cs="Arial"/>
                <w:lang w:eastAsia="ja-JP"/>
              </w:rPr>
            </w:pPr>
          </w:p>
        </w:tc>
      </w:tr>
      <w:tr w:rsidR="005B78F4" w:rsidRPr="00D93B53" w14:paraId="062207F5" w14:textId="77777777" w:rsidTr="0028380C">
        <w:trPr>
          <w:trHeight w:val="470"/>
        </w:trPr>
        <w:tc>
          <w:tcPr>
            <w:tcW w:w="8774" w:type="dxa"/>
          </w:tcPr>
          <w:p w14:paraId="60E707A1" w14:textId="482E6E8E" w:rsidR="005B78F4" w:rsidRPr="00DD506C" w:rsidRDefault="005B78F4" w:rsidP="00DD506C">
            <w:pPr>
              <w:pStyle w:val="Tabletext"/>
              <w:rPr>
                <w:rStyle w:val="Strong"/>
                <w:rFonts w:cs="Arial"/>
                <w:b w:val="0"/>
                <w:color w:val="2A2736"/>
                <w:szCs w:val="21"/>
              </w:rPr>
            </w:pPr>
            <w:r w:rsidRPr="00DD506C">
              <w:rPr>
                <w:rStyle w:val="Strong"/>
                <w:rFonts w:cs="Arial"/>
                <w:color w:val="2A2736"/>
                <w:szCs w:val="21"/>
              </w:rPr>
              <w:t>Distribute hard copy or online (</w:t>
            </w:r>
            <w:r w:rsidR="0017740E" w:rsidRPr="00DD506C">
              <w:rPr>
                <w:rStyle w:val="Strong"/>
                <w:rFonts w:cs="Arial"/>
                <w:color w:val="2A2736"/>
                <w:szCs w:val="21"/>
              </w:rPr>
              <w:t>e.g.</w:t>
            </w:r>
            <w:r w:rsidRPr="00DD506C">
              <w:rPr>
                <w:rStyle w:val="Strong"/>
                <w:rFonts w:cs="Arial"/>
                <w:color w:val="2A2736"/>
                <w:szCs w:val="21"/>
              </w:rPr>
              <w:t xml:space="preserve"> through the CIRV portal) consent forms</w:t>
            </w:r>
            <w:r w:rsidRPr="00DD506C">
              <w:rPr>
                <w:rStyle w:val="Strong"/>
                <w:rFonts w:cs="Arial"/>
                <w:b w:val="0"/>
                <w:color w:val="2A2736"/>
                <w:szCs w:val="21"/>
              </w:rPr>
              <w:t xml:space="preserve"> provided by your local council immunisation provider to all Year 7 and Year 10 students advising students/parents/guardians the date when </w:t>
            </w:r>
            <w:r w:rsidRPr="00DD506C">
              <w:rPr>
                <w:rStyle w:val="Strong"/>
                <w:rFonts w:cs="Arial"/>
                <w:color w:val="2A2736"/>
                <w:szCs w:val="21"/>
              </w:rPr>
              <w:t>completed consent cards must be returned or responded (if online)</w:t>
            </w:r>
          </w:p>
        </w:tc>
        <w:tc>
          <w:tcPr>
            <w:tcW w:w="1534" w:type="dxa"/>
          </w:tcPr>
          <w:p w14:paraId="1A1C8ABA" w14:textId="378BB507" w:rsidR="005B78F4" w:rsidRPr="00D93B53" w:rsidRDefault="005B78F4" w:rsidP="00DD506C">
            <w:pPr>
              <w:pStyle w:val="Tabletext"/>
              <w:rPr>
                <w:rFonts w:ascii="MS Gothic" w:eastAsia="MS Gothic" w:hAnsi="MS Gothic" w:cs="MS Gothic"/>
                <w:lang w:eastAsia="ja-JP"/>
              </w:rPr>
            </w:pPr>
          </w:p>
        </w:tc>
      </w:tr>
    </w:tbl>
    <w:p w14:paraId="53D39A6F" w14:textId="57160B6B" w:rsidR="00D7752E" w:rsidRDefault="00D3718C" w:rsidP="0074294A">
      <w:pPr>
        <w:pStyle w:val="Body"/>
        <w:spacing w:before="240"/>
        <w:rPr>
          <w:b/>
          <w:bCs/>
          <w:lang w:eastAsia="ja-JP"/>
        </w:rPr>
      </w:pPr>
      <w:r w:rsidRPr="00D3718C">
        <w:rPr>
          <w:b/>
          <w:bCs/>
          <w:lang w:eastAsia="ja-JP"/>
        </w:rPr>
        <w:t>Term 1</w:t>
      </w:r>
      <w:r w:rsidR="00D7752E">
        <w:rPr>
          <w:b/>
          <w:bCs/>
          <w:lang w:eastAsia="ja-JP"/>
        </w:rPr>
        <w:t xml:space="preserve"> or later</w:t>
      </w:r>
    </w:p>
    <w:tbl>
      <w:tblPr>
        <w:tblW w:w="1029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8819"/>
        <w:gridCol w:w="1472"/>
      </w:tblGrid>
      <w:tr w:rsidR="00AB48C9" w:rsidRPr="00D93B53" w14:paraId="23BF2F51" w14:textId="77777777" w:rsidTr="00AB48C9">
        <w:trPr>
          <w:trHeight w:val="474"/>
        </w:trPr>
        <w:tc>
          <w:tcPr>
            <w:tcW w:w="88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A08CC2" w14:textId="77777777" w:rsidR="00AB48C9" w:rsidRPr="00AB48C9" w:rsidRDefault="00AB48C9" w:rsidP="00AB48C9">
            <w:pPr>
              <w:pStyle w:val="Tablecolhead"/>
              <w:rPr>
                <w:rFonts w:cs="Arial"/>
                <w:lang w:eastAsia="ja-JP"/>
              </w:rPr>
            </w:pPr>
            <w:r w:rsidRPr="00AB48C9">
              <w:rPr>
                <w:rFonts w:cs="Arial"/>
                <w:lang w:eastAsia="ja-JP"/>
              </w:rPr>
              <w:t>Has the following been completed?</w:t>
            </w:r>
          </w:p>
        </w:tc>
        <w:tc>
          <w:tcPr>
            <w:tcW w:w="14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44E2D7" w14:textId="77777777" w:rsidR="00AB48C9" w:rsidRPr="00AB48C9" w:rsidRDefault="00AB48C9" w:rsidP="0074294A">
            <w:pPr>
              <w:pStyle w:val="Tablecolhead"/>
              <w:spacing w:before="0"/>
              <w:rPr>
                <w:rFonts w:cs="Arial"/>
                <w:lang w:eastAsia="ja-JP"/>
              </w:rPr>
            </w:pPr>
            <w:r w:rsidRPr="00AB48C9">
              <w:rPr>
                <w:rFonts w:cs="Arial"/>
                <w:lang w:eastAsia="ja-JP"/>
              </w:rPr>
              <w:t>Complete (yes/no/NA)</w:t>
            </w:r>
          </w:p>
        </w:tc>
      </w:tr>
      <w:tr w:rsidR="005B78F4" w:rsidRPr="00F2009A" w14:paraId="7BDDDC45" w14:textId="77777777" w:rsidTr="005B78F4">
        <w:trPr>
          <w:trHeight w:val="474"/>
        </w:trPr>
        <w:tc>
          <w:tcPr>
            <w:tcW w:w="8819" w:type="dxa"/>
          </w:tcPr>
          <w:p w14:paraId="4AD7E954" w14:textId="77777777" w:rsidR="005B78F4" w:rsidRPr="005A51DD" w:rsidRDefault="005B78F4" w:rsidP="00DD506C">
            <w:pPr>
              <w:pStyle w:val="Tabletext"/>
              <w:rPr>
                <w:rStyle w:val="Strong"/>
                <w:rFonts w:cs="Arial"/>
                <w:color w:val="2A2736"/>
                <w:sz w:val="20"/>
              </w:rPr>
            </w:pPr>
            <w:r w:rsidRPr="00D93B53">
              <w:rPr>
                <w:b/>
              </w:rPr>
              <w:t>Collate</w:t>
            </w:r>
            <w:r w:rsidRPr="00D93B53">
              <w:t xml:space="preserve"> </w:t>
            </w:r>
            <w:r>
              <w:t xml:space="preserve">all </w:t>
            </w:r>
            <w:r w:rsidRPr="00D93B53">
              <w:t xml:space="preserve">returned consent forms into class groups for your local council immunisation provider to </w:t>
            </w:r>
            <w:r>
              <w:t xml:space="preserve">collect and </w:t>
            </w:r>
            <w:r w:rsidRPr="00D93B53">
              <w:t>review prior to immunisation day</w:t>
            </w:r>
          </w:p>
        </w:tc>
        <w:tc>
          <w:tcPr>
            <w:tcW w:w="1472" w:type="dxa"/>
          </w:tcPr>
          <w:p w14:paraId="581F0E89" w14:textId="30FB1784" w:rsidR="005B78F4" w:rsidRDefault="005B78F4" w:rsidP="00DD506C">
            <w:pPr>
              <w:pStyle w:val="Tabletext"/>
              <w:rPr>
                <w:rFonts w:ascii="MS Gothic" w:eastAsia="MS Gothic" w:hAnsi="MS Gothic" w:cs="MS Gothic"/>
                <w:lang w:eastAsia="ja-JP"/>
              </w:rPr>
            </w:pPr>
          </w:p>
        </w:tc>
      </w:tr>
      <w:tr w:rsidR="005B78F4" w:rsidRPr="00D93B53" w14:paraId="526329F7" w14:textId="77777777" w:rsidTr="005B78F4">
        <w:trPr>
          <w:trHeight w:val="474"/>
        </w:trPr>
        <w:tc>
          <w:tcPr>
            <w:tcW w:w="8819" w:type="dxa"/>
          </w:tcPr>
          <w:p w14:paraId="09583BEE" w14:textId="77777777" w:rsidR="005B78F4" w:rsidRPr="00D93B53" w:rsidRDefault="005B78F4" w:rsidP="00DD506C">
            <w:pPr>
              <w:pStyle w:val="Tabletext"/>
              <w:rPr>
                <w:rFonts w:eastAsia="Calibri"/>
                <w:lang w:eastAsia="ja-JP"/>
              </w:rPr>
            </w:pPr>
            <w:r w:rsidRPr="53EFCDE4">
              <w:rPr>
                <w:b/>
              </w:rPr>
              <w:t>Promote</w:t>
            </w:r>
            <w:r w:rsidRPr="53EFCDE4">
              <w:t xml:space="preserve"> the SSIP and the importance of adolescent vaccination to students and parents/guardians via school communication channels each term</w:t>
            </w:r>
          </w:p>
        </w:tc>
        <w:tc>
          <w:tcPr>
            <w:tcW w:w="1472" w:type="dxa"/>
          </w:tcPr>
          <w:p w14:paraId="18FFCC7D" w14:textId="2BC1F527" w:rsidR="005B78F4" w:rsidRPr="00D93B53" w:rsidRDefault="005B78F4" w:rsidP="00DD506C">
            <w:pPr>
              <w:pStyle w:val="Tabletext"/>
              <w:rPr>
                <w:rFonts w:eastAsia="Calibri"/>
                <w:lang w:eastAsia="ja-JP"/>
              </w:rPr>
            </w:pPr>
          </w:p>
        </w:tc>
      </w:tr>
    </w:tbl>
    <w:p w14:paraId="70453AF3" w14:textId="4712B6AC" w:rsidR="006C7A33" w:rsidRPr="00AD2942" w:rsidRDefault="00C56061" w:rsidP="00E85F43">
      <w:pPr>
        <w:pStyle w:val="Heading1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lastRenderedPageBreak/>
        <w:t>Imm</w:t>
      </w:r>
      <w:r w:rsidR="00802837">
        <w:rPr>
          <w:sz w:val="32"/>
          <w:szCs w:val="32"/>
          <w:lang w:eastAsia="ja-JP"/>
        </w:rPr>
        <w:t>unisation</w:t>
      </w:r>
      <w:r w:rsidR="00E85F43" w:rsidRPr="00AD2942">
        <w:rPr>
          <w:sz w:val="32"/>
          <w:szCs w:val="32"/>
          <w:lang w:eastAsia="ja-JP"/>
        </w:rPr>
        <w:t xml:space="preserve"> day checklist</w:t>
      </w:r>
    </w:p>
    <w:p w14:paraId="07E489D8" w14:textId="77777777" w:rsidR="00781E54" w:rsidRPr="00CB6397" w:rsidRDefault="00781E54" w:rsidP="00781E54">
      <w:pPr>
        <w:pStyle w:val="Body"/>
        <w:rPr>
          <w:b/>
          <w:bCs/>
          <w:lang w:eastAsia="ja-JP"/>
        </w:rPr>
      </w:pPr>
      <w:r w:rsidRPr="00CB6397">
        <w:rPr>
          <w:b/>
          <w:bCs/>
          <w:lang w:eastAsia="ja-JP"/>
        </w:rPr>
        <w:t>Physical Environment</w:t>
      </w:r>
    </w:p>
    <w:tbl>
      <w:tblPr>
        <w:tblW w:w="102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8774"/>
        <w:gridCol w:w="1502"/>
      </w:tblGrid>
      <w:tr w:rsidR="005B78F4" w:rsidRPr="00D93B53" w14:paraId="5CD7D843" w14:textId="77777777" w:rsidTr="0028380C">
        <w:trPr>
          <w:trHeight w:val="463"/>
        </w:trPr>
        <w:tc>
          <w:tcPr>
            <w:tcW w:w="8774" w:type="dxa"/>
          </w:tcPr>
          <w:p w14:paraId="6588DA9D" w14:textId="023AB239" w:rsidR="005B78F4" w:rsidRPr="00D93B53" w:rsidRDefault="0038333B" w:rsidP="00DD506C">
            <w:pPr>
              <w:pStyle w:val="Tablecolhead"/>
              <w:rPr>
                <w:lang w:eastAsia="ja-JP"/>
              </w:rPr>
            </w:pPr>
            <w:r w:rsidRPr="00D93B53">
              <w:rPr>
                <w:lang w:eastAsia="ja-JP"/>
              </w:rPr>
              <w:t>Does / will the immunisation area have:</w:t>
            </w:r>
          </w:p>
        </w:tc>
        <w:tc>
          <w:tcPr>
            <w:tcW w:w="1502" w:type="dxa"/>
          </w:tcPr>
          <w:p w14:paraId="4E37AD40" w14:textId="4AE6969C" w:rsidR="005B78F4" w:rsidRPr="00D93B53" w:rsidRDefault="00EB0C3A" w:rsidP="00DD506C">
            <w:pPr>
              <w:pStyle w:val="Tablecolhead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Complete</w:t>
            </w:r>
            <w:r w:rsidR="005B78F4">
              <w:rPr>
                <w:rFonts w:cs="Arial"/>
                <w:lang w:eastAsia="ja-JP"/>
              </w:rPr>
              <w:t xml:space="preserve"> (yes/no)</w:t>
            </w:r>
          </w:p>
        </w:tc>
      </w:tr>
      <w:tr w:rsidR="005B78F4" w:rsidRPr="00D93B53" w14:paraId="017E967E" w14:textId="77777777" w:rsidTr="0028380C">
        <w:trPr>
          <w:trHeight w:val="463"/>
        </w:trPr>
        <w:tc>
          <w:tcPr>
            <w:tcW w:w="8774" w:type="dxa"/>
          </w:tcPr>
          <w:p w14:paraId="5F906159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A quiet place for students to wait on the ground floor (away from stairs), suitable for all weather conditions, and where they can’t see the vaccinations being delivered?</w:t>
            </w:r>
          </w:p>
        </w:tc>
        <w:tc>
          <w:tcPr>
            <w:tcW w:w="1502" w:type="dxa"/>
          </w:tcPr>
          <w:p w14:paraId="40F37976" w14:textId="1E5C1851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6F3116D3" w14:textId="77777777" w:rsidTr="0028380C">
        <w:trPr>
          <w:trHeight w:val="463"/>
        </w:trPr>
        <w:tc>
          <w:tcPr>
            <w:tcW w:w="8774" w:type="dxa"/>
          </w:tcPr>
          <w:p w14:paraId="70601EB6" w14:textId="77777777" w:rsidR="005B78F4" w:rsidRPr="00D93B53" w:rsidRDefault="005B78F4" w:rsidP="00DD506C">
            <w:pPr>
              <w:pStyle w:val="Tabletext"/>
            </w:pPr>
            <w:r w:rsidRPr="555F0FCD">
              <w:t>Mobile phone reception or within easy reach of a landline phone</w:t>
            </w:r>
          </w:p>
        </w:tc>
        <w:tc>
          <w:tcPr>
            <w:tcW w:w="1502" w:type="dxa"/>
          </w:tcPr>
          <w:p w14:paraId="32871C23" w14:textId="3F58D754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3851C748" w14:textId="77777777" w:rsidTr="0028380C">
        <w:trPr>
          <w:trHeight w:val="463"/>
        </w:trPr>
        <w:tc>
          <w:tcPr>
            <w:tcW w:w="8774" w:type="dxa"/>
          </w:tcPr>
          <w:p w14:paraId="49459A75" w14:textId="77777777" w:rsidR="005B78F4" w:rsidRPr="00D93B53" w:rsidDel="00F44D17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Separate entry to and exit from the vaccination area?</w:t>
            </w:r>
          </w:p>
        </w:tc>
        <w:tc>
          <w:tcPr>
            <w:tcW w:w="1502" w:type="dxa"/>
          </w:tcPr>
          <w:p w14:paraId="0E435372" w14:textId="4E499565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71ACC2FC" w14:textId="77777777" w:rsidTr="0028380C">
        <w:trPr>
          <w:trHeight w:val="463"/>
        </w:trPr>
        <w:tc>
          <w:tcPr>
            <w:tcW w:w="8774" w:type="dxa"/>
          </w:tcPr>
          <w:p w14:paraId="3456DEE3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 xml:space="preserve">A ‘checkpoint’ table where the immunisation provider can record student’s attendance and check their consent card is valid?   </w:t>
            </w:r>
          </w:p>
        </w:tc>
        <w:tc>
          <w:tcPr>
            <w:tcW w:w="1502" w:type="dxa"/>
          </w:tcPr>
          <w:p w14:paraId="03B17A1E" w14:textId="77F52266" w:rsidR="005B78F4" w:rsidRPr="00D93B53" w:rsidRDefault="005B78F4" w:rsidP="00DD506C">
            <w:pPr>
              <w:pStyle w:val="Tabletext"/>
              <w:rPr>
                <w:rFonts w:ascii="MS Gothic" w:eastAsia="MS Gothic" w:hAnsi="MS Gothic" w:cs="MS Gothic"/>
                <w:lang w:eastAsia="ja-JP"/>
              </w:rPr>
            </w:pPr>
          </w:p>
        </w:tc>
      </w:tr>
      <w:tr w:rsidR="005B78F4" w:rsidRPr="00D93B53" w14:paraId="45283EDB" w14:textId="77777777" w:rsidTr="0028380C">
        <w:trPr>
          <w:trHeight w:val="463"/>
        </w:trPr>
        <w:tc>
          <w:tcPr>
            <w:tcW w:w="8774" w:type="dxa"/>
          </w:tcPr>
          <w:p w14:paraId="0BC1258D" w14:textId="77777777" w:rsidR="005B78F4" w:rsidRPr="00D93B53" w:rsidDel="00F44D17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Mobile screens for students’ privacy?</w:t>
            </w:r>
          </w:p>
        </w:tc>
        <w:tc>
          <w:tcPr>
            <w:tcW w:w="1502" w:type="dxa"/>
          </w:tcPr>
          <w:p w14:paraId="0BCA4A33" w14:textId="123593AD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5E114FFE" w14:textId="77777777" w:rsidTr="0028380C">
        <w:trPr>
          <w:trHeight w:val="463"/>
        </w:trPr>
        <w:tc>
          <w:tcPr>
            <w:tcW w:w="8774" w:type="dxa"/>
          </w:tcPr>
          <w:p w14:paraId="34003C43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Availability of a separate space for the vaccination procedure that affords extra privacy to individual students being vaccinated if needed?</w:t>
            </w:r>
          </w:p>
        </w:tc>
        <w:tc>
          <w:tcPr>
            <w:tcW w:w="1502" w:type="dxa"/>
          </w:tcPr>
          <w:p w14:paraId="0814B4FA" w14:textId="2C6F07A0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3A13A6A0" w14:textId="77777777" w:rsidTr="0028380C">
        <w:trPr>
          <w:trHeight w:val="463"/>
        </w:trPr>
        <w:tc>
          <w:tcPr>
            <w:tcW w:w="8774" w:type="dxa"/>
          </w:tcPr>
          <w:p w14:paraId="5936A979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555F0FCD">
              <w:rPr>
                <w:lang w:eastAsia="ja-JP"/>
              </w:rPr>
              <w:t>A separate space for students to sit and be observed for a minimum 15 minutes post vaccination that is not immediately visible to the vaccination area</w:t>
            </w:r>
            <w:r>
              <w:rPr>
                <w:lang w:eastAsia="ja-JP"/>
              </w:rPr>
              <w:t>?</w:t>
            </w:r>
          </w:p>
        </w:tc>
        <w:tc>
          <w:tcPr>
            <w:tcW w:w="1502" w:type="dxa"/>
          </w:tcPr>
          <w:p w14:paraId="21107DDF" w14:textId="3889C816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1A817819" w14:textId="77777777" w:rsidTr="0028380C">
        <w:trPr>
          <w:trHeight w:val="463"/>
        </w:trPr>
        <w:tc>
          <w:tcPr>
            <w:tcW w:w="8774" w:type="dxa"/>
          </w:tcPr>
          <w:p w14:paraId="1EEC0E43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Is there adequate lighting, heating/cooling; power points available?</w:t>
            </w:r>
          </w:p>
        </w:tc>
        <w:tc>
          <w:tcPr>
            <w:tcW w:w="1502" w:type="dxa"/>
          </w:tcPr>
          <w:p w14:paraId="60EBD46A" w14:textId="18CDBBED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2F3268C3" w14:textId="77777777" w:rsidTr="0028380C">
        <w:trPr>
          <w:trHeight w:val="463"/>
        </w:trPr>
        <w:tc>
          <w:tcPr>
            <w:tcW w:w="8774" w:type="dxa"/>
          </w:tcPr>
          <w:p w14:paraId="73E9284D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Handwashing/sanitising facilities within easy reach?</w:t>
            </w:r>
          </w:p>
        </w:tc>
        <w:tc>
          <w:tcPr>
            <w:tcW w:w="1502" w:type="dxa"/>
          </w:tcPr>
          <w:p w14:paraId="52BC0E47" w14:textId="27AF34F6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</w:tbl>
    <w:p w14:paraId="3BE9DDD4" w14:textId="77777777" w:rsidR="00781E54" w:rsidRPr="001F4F53" w:rsidRDefault="00781E54" w:rsidP="00781E54">
      <w:pPr>
        <w:pStyle w:val="Body"/>
        <w:spacing w:before="240"/>
        <w:rPr>
          <w:b/>
          <w:bCs/>
          <w:lang w:eastAsia="ja-JP"/>
        </w:rPr>
      </w:pPr>
      <w:r w:rsidRPr="001F4F53">
        <w:rPr>
          <w:b/>
          <w:bCs/>
          <w:lang w:eastAsia="ja-JP"/>
        </w:rPr>
        <w:t>Logistics</w:t>
      </w:r>
    </w:p>
    <w:tbl>
      <w:tblPr>
        <w:tblW w:w="1024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8778"/>
        <w:gridCol w:w="1466"/>
      </w:tblGrid>
      <w:tr w:rsidR="005B78F4" w:rsidRPr="00D93B53" w14:paraId="345F2E40" w14:textId="77777777" w:rsidTr="0028380C">
        <w:trPr>
          <w:trHeight w:val="457"/>
        </w:trPr>
        <w:tc>
          <w:tcPr>
            <w:tcW w:w="8778" w:type="dxa"/>
          </w:tcPr>
          <w:p w14:paraId="15EFD174" w14:textId="4E21D023" w:rsidR="005B78F4" w:rsidRPr="00D93B53" w:rsidRDefault="0038333B" w:rsidP="00AB48C9">
            <w:pPr>
              <w:pStyle w:val="Tablecolhead"/>
              <w:rPr>
                <w:b w:val="0"/>
                <w:sz w:val="20"/>
                <w:lang w:eastAsia="ja-JP"/>
              </w:rPr>
            </w:pPr>
            <w:r w:rsidRPr="00D93B53">
              <w:rPr>
                <w:lang w:eastAsia="ja-JP"/>
              </w:rPr>
              <w:t>Does / will the immunisation area have:</w:t>
            </w:r>
          </w:p>
        </w:tc>
        <w:tc>
          <w:tcPr>
            <w:tcW w:w="1466" w:type="dxa"/>
          </w:tcPr>
          <w:p w14:paraId="2C4314E7" w14:textId="078F8E3F" w:rsidR="005B78F4" w:rsidRPr="00D93B53" w:rsidRDefault="005B78F4" w:rsidP="00DD506C">
            <w:pPr>
              <w:pStyle w:val="Tablecolhead"/>
              <w:rPr>
                <w:lang w:eastAsia="ja-JP"/>
              </w:rPr>
            </w:pPr>
            <w:r>
              <w:rPr>
                <w:lang w:eastAsia="ja-JP"/>
              </w:rPr>
              <w:t>Complete (yes/no)</w:t>
            </w:r>
          </w:p>
        </w:tc>
      </w:tr>
      <w:tr w:rsidR="005B78F4" w:rsidRPr="00D93B53" w14:paraId="045BCF84" w14:textId="77777777" w:rsidTr="0028380C">
        <w:trPr>
          <w:trHeight w:val="457"/>
        </w:trPr>
        <w:tc>
          <w:tcPr>
            <w:tcW w:w="8778" w:type="dxa"/>
          </w:tcPr>
          <w:p w14:paraId="427E2A29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Gym mats for students to lie down on if they feel faint during or following vaccination?</w:t>
            </w:r>
          </w:p>
        </w:tc>
        <w:tc>
          <w:tcPr>
            <w:tcW w:w="1466" w:type="dxa"/>
          </w:tcPr>
          <w:p w14:paraId="7D2449B9" w14:textId="2950C84D" w:rsidR="005B78F4" w:rsidRPr="00D93B53" w:rsidRDefault="005B78F4" w:rsidP="00DD506C">
            <w:pPr>
              <w:pStyle w:val="Tabletext"/>
              <w:rPr>
                <w:rFonts w:ascii="MS Gothic" w:eastAsia="MS Gothic" w:hAnsi="MS Gothic" w:cs="MS Gothic"/>
                <w:lang w:eastAsia="ja-JP"/>
              </w:rPr>
            </w:pPr>
          </w:p>
        </w:tc>
      </w:tr>
      <w:tr w:rsidR="005B78F4" w:rsidRPr="00D93B53" w14:paraId="0CEA2C29" w14:textId="77777777" w:rsidTr="0028380C">
        <w:trPr>
          <w:trHeight w:val="457"/>
        </w:trPr>
        <w:tc>
          <w:tcPr>
            <w:tcW w:w="8778" w:type="dxa"/>
          </w:tcPr>
          <w:p w14:paraId="5134B76B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Provision of water/cups for students if they feel faint during or following vaccination?</w:t>
            </w:r>
          </w:p>
        </w:tc>
        <w:tc>
          <w:tcPr>
            <w:tcW w:w="1466" w:type="dxa"/>
          </w:tcPr>
          <w:p w14:paraId="6E6D741C" w14:textId="1B20FB68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F469EA" w14:paraId="535CA4C6" w14:textId="77777777" w:rsidTr="0028380C">
        <w:trPr>
          <w:trHeight w:val="457"/>
        </w:trPr>
        <w:tc>
          <w:tcPr>
            <w:tcW w:w="8778" w:type="dxa"/>
          </w:tcPr>
          <w:p w14:paraId="0EACCCBB" w14:textId="77777777" w:rsidR="005B78F4" w:rsidRPr="00F469EA" w:rsidRDefault="005B78F4" w:rsidP="00DD506C">
            <w:pPr>
              <w:pStyle w:val="Tabletext"/>
              <w:rPr>
                <w:sz w:val="22"/>
                <w:szCs w:val="22"/>
                <w:lang w:eastAsia="ja-JP"/>
              </w:rPr>
            </w:pPr>
            <w:r w:rsidRPr="555F0FCD">
              <w:rPr>
                <w:lang w:eastAsia="ja-JP"/>
              </w:rPr>
              <w:t>Enough tables and chairs (for administration, the nurse immunisers and the students being vaccinated)?</w:t>
            </w:r>
          </w:p>
        </w:tc>
        <w:tc>
          <w:tcPr>
            <w:tcW w:w="1466" w:type="dxa"/>
          </w:tcPr>
          <w:p w14:paraId="1636DF61" w14:textId="2785680F" w:rsidR="005B78F4" w:rsidRPr="00F469EA" w:rsidRDefault="005B78F4" w:rsidP="00DD506C">
            <w:pPr>
              <w:pStyle w:val="Tabletext"/>
              <w:rPr>
                <w:rFonts w:ascii="MS Gothic" w:eastAsia="MS Gothic" w:hAnsi="MS Gothic" w:cs="MS Gothic"/>
                <w:sz w:val="22"/>
                <w:szCs w:val="22"/>
                <w:lang w:eastAsia="ja-JP"/>
              </w:rPr>
            </w:pPr>
          </w:p>
        </w:tc>
      </w:tr>
    </w:tbl>
    <w:p w14:paraId="242A199F" w14:textId="669E49F7" w:rsidR="00781E54" w:rsidRPr="00AE1B9F" w:rsidRDefault="00781E54" w:rsidP="00781E54">
      <w:pPr>
        <w:pStyle w:val="Body"/>
        <w:spacing w:before="240"/>
        <w:rPr>
          <w:b/>
          <w:bCs/>
          <w:lang w:eastAsia="ja-JP"/>
        </w:rPr>
      </w:pPr>
      <w:r w:rsidRPr="00167DCE">
        <w:rPr>
          <w:b/>
          <w:bCs/>
          <w:lang w:eastAsia="ja-JP"/>
        </w:rPr>
        <w:t>Staffing Requirements</w:t>
      </w:r>
    </w:p>
    <w:tbl>
      <w:tblPr>
        <w:tblW w:w="102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8809"/>
        <w:gridCol w:w="1470"/>
      </w:tblGrid>
      <w:tr w:rsidR="005B78F4" w:rsidRPr="00D93B53" w14:paraId="1CF2CCAA" w14:textId="77777777" w:rsidTr="0028380C">
        <w:trPr>
          <w:trHeight w:val="470"/>
        </w:trPr>
        <w:tc>
          <w:tcPr>
            <w:tcW w:w="8809" w:type="dxa"/>
          </w:tcPr>
          <w:p w14:paraId="7E25AC7E" w14:textId="77777777" w:rsidR="005B78F4" w:rsidRPr="00D93B53" w:rsidRDefault="005B78F4" w:rsidP="00DD506C">
            <w:pPr>
              <w:pStyle w:val="Tablecolhead"/>
              <w:rPr>
                <w:lang w:eastAsia="ja-JP"/>
              </w:rPr>
            </w:pPr>
            <w:r w:rsidRPr="00D93B53">
              <w:rPr>
                <w:lang w:eastAsia="ja-JP"/>
              </w:rPr>
              <w:t>Does / will the immunisation area have:</w:t>
            </w:r>
          </w:p>
        </w:tc>
        <w:tc>
          <w:tcPr>
            <w:tcW w:w="1470" w:type="dxa"/>
          </w:tcPr>
          <w:p w14:paraId="065765C6" w14:textId="43F5CDBB" w:rsidR="005B78F4" w:rsidRPr="00D93B53" w:rsidRDefault="005B78F4" w:rsidP="00DD506C">
            <w:pPr>
              <w:pStyle w:val="Tablecolhead"/>
              <w:rPr>
                <w:lang w:eastAsia="ja-JP"/>
              </w:rPr>
            </w:pPr>
            <w:r>
              <w:rPr>
                <w:lang w:eastAsia="ja-JP"/>
              </w:rPr>
              <w:t>Complete (yes/no)</w:t>
            </w:r>
          </w:p>
        </w:tc>
      </w:tr>
      <w:tr w:rsidR="005B78F4" w:rsidRPr="00D93B53" w14:paraId="1A6CA8A2" w14:textId="77777777" w:rsidTr="0028380C">
        <w:trPr>
          <w:trHeight w:val="470"/>
        </w:trPr>
        <w:tc>
          <w:tcPr>
            <w:tcW w:w="8809" w:type="dxa"/>
          </w:tcPr>
          <w:p w14:paraId="29A26077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>
              <w:rPr>
                <w:lang w:eastAsia="ja-JP"/>
              </w:rPr>
              <w:t>School staff</w:t>
            </w:r>
            <w:r w:rsidRPr="555F0FCD">
              <w:rPr>
                <w:lang w:eastAsia="ja-JP"/>
              </w:rPr>
              <w:t xml:space="preserve"> to ensure students present to vaccination area in a timely manner </w:t>
            </w:r>
          </w:p>
        </w:tc>
        <w:tc>
          <w:tcPr>
            <w:tcW w:w="1470" w:type="dxa"/>
          </w:tcPr>
          <w:p w14:paraId="555B6C60" w14:textId="7379A7EE" w:rsidR="005B78F4" w:rsidRPr="00D93B53" w:rsidRDefault="005B78F4" w:rsidP="00DD506C">
            <w:pPr>
              <w:pStyle w:val="Tabletext"/>
              <w:rPr>
                <w:rFonts w:ascii="MS Gothic" w:eastAsia="MS Gothic" w:hAnsi="MS Gothic" w:cs="MS Gothic"/>
                <w:lang w:eastAsia="ja-JP"/>
              </w:rPr>
            </w:pPr>
          </w:p>
        </w:tc>
      </w:tr>
      <w:tr w:rsidR="005B78F4" w:rsidRPr="00D93B53" w14:paraId="77D5197D" w14:textId="77777777" w:rsidTr="0028380C">
        <w:trPr>
          <w:trHeight w:val="470"/>
        </w:trPr>
        <w:tc>
          <w:tcPr>
            <w:tcW w:w="8809" w:type="dxa"/>
          </w:tcPr>
          <w:p w14:paraId="558E0912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555F0FCD">
              <w:rPr>
                <w:lang w:eastAsia="ja-JP"/>
              </w:rPr>
              <w:t>Adequate school staff to supervise the students before vaccination and for a minimum of 15 minutes immediately following vaccination?</w:t>
            </w:r>
          </w:p>
        </w:tc>
        <w:tc>
          <w:tcPr>
            <w:tcW w:w="1470" w:type="dxa"/>
          </w:tcPr>
          <w:p w14:paraId="44FED68C" w14:textId="1D2C4029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  <w:tr w:rsidR="005B78F4" w:rsidRPr="00D93B53" w14:paraId="27B01FAC" w14:textId="77777777" w:rsidTr="0028380C">
        <w:trPr>
          <w:trHeight w:val="470"/>
        </w:trPr>
        <w:tc>
          <w:tcPr>
            <w:tcW w:w="8809" w:type="dxa"/>
          </w:tcPr>
          <w:p w14:paraId="453FB8A3" w14:textId="77777777" w:rsidR="005B78F4" w:rsidRPr="00D93B53" w:rsidRDefault="005B78F4" w:rsidP="00DD506C">
            <w:pPr>
              <w:pStyle w:val="Tabletext"/>
              <w:rPr>
                <w:lang w:eastAsia="ja-JP"/>
              </w:rPr>
            </w:pPr>
            <w:r w:rsidRPr="008F4863">
              <w:rPr>
                <w:lang w:eastAsia="ja-JP"/>
              </w:rPr>
              <w:t>Integration aides accompanying students with special needs?</w:t>
            </w:r>
          </w:p>
        </w:tc>
        <w:tc>
          <w:tcPr>
            <w:tcW w:w="1470" w:type="dxa"/>
          </w:tcPr>
          <w:p w14:paraId="389B122B" w14:textId="45A6318C" w:rsidR="005B78F4" w:rsidRPr="00D93B53" w:rsidRDefault="005B78F4" w:rsidP="00DD506C">
            <w:pPr>
              <w:pStyle w:val="Tabletext"/>
              <w:rPr>
                <w:lang w:eastAsia="ja-JP"/>
              </w:rPr>
            </w:pPr>
          </w:p>
        </w:tc>
      </w:tr>
    </w:tbl>
    <w:p w14:paraId="6B3A1257" w14:textId="77777777" w:rsidR="00DE356A" w:rsidRDefault="00DE356A" w:rsidP="003D5222">
      <w:pPr>
        <w:pStyle w:val="Heading2"/>
        <w:rPr>
          <w:sz w:val="20"/>
          <w:szCs w:val="20"/>
          <w:lang w:eastAsia="ja-JP"/>
        </w:rPr>
      </w:pPr>
    </w:p>
    <w:p w14:paraId="4AFF4A3B" w14:textId="77777777" w:rsidR="00DE356A" w:rsidRDefault="00DE356A">
      <w:pPr>
        <w:spacing w:after="0" w:line="240" w:lineRule="auto"/>
        <w:rPr>
          <w:b/>
          <w:color w:val="53565A"/>
          <w:sz w:val="20"/>
          <w:lang w:eastAsia="ja-JP"/>
        </w:rPr>
      </w:pPr>
      <w:r>
        <w:rPr>
          <w:sz w:val="20"/>
          <w:lang w:eastAsia="ja-JP"/>
        </w:rPr>
        <w:br w:type="page"/>
      </w:r>
    </w:p>
    <w:p w14:paraId="5329BB51" w14:textId="2DDE7A1C" w:rsidR="00200176" w:rsidRPr="00465523" w:rsidRDefault="006A0179" w:rsidP="003D5222">
      <w:pPr>
        <w:pStyle w:val="Heading2"/>
        <w:rPr>
          <w:sz w:val="20"/>
          <w:szCs w:val="20"/>
        </w:rPr>
      </w:pPr>
      <w:r w:rsidRPr="00465523">
        <w:rPr>
          <w:sz w:val="20"/>
          <w:szCs w:val="20"/>
          <w:lang w:eastAsia="ja-JP"/>
        </w:rPr>
        <w:lastRenderedPageBreak/>
        <w:t>Further information</w:t>
      </w:r>
      <w:r w:rsidR="00D93B53" w:rsidRPr="00465523">
        <w:rPr>
          <w:sz w:val="20"/>
          <w:szCs w:val="20"/>
          <w:lang w:eastAsia="ja-JP"/>
        </w:rPr>
        <w:t xml:space="preserve"> </w:t>
      </w:r>
    </w:p>
    <w:p w14:paraId="6E2E491F" w14:textId="0B96639A" w:rsidR="00DB19CF" w:rsidRDefault="008D64EA" w:rsidP="00695BA7">
      <w:pPr>
        <w:pStyle w:val="Body"/>
        <w:rPr>
          <w:rFonts w:cstheme="minorHAnsi"/>
          <w:sz w:val="20"/>
        </w:rPr>
      </w:pPr>
      <w:hyperlink r:id="rId24" w:history="1">
        <w:r w:rsidR="0074294A">
          <w:rPr>
            <w:rStyle w:val="Hyperlink"/>
          </w:rPr>
          <w:t xml:space="preserve">Secondary school immunisation program - </w:t>
        </w:r>
        <w:r w:rsidR="00802837">
          <w:rPr>
            <w:rStyle w:val="Hyperlink"/>
          </w:rPr>
          <w:t>Information</w:t>
        </w:r>
        <w:r w:rsidR="0074294A">
          <w:rPr>
            <w:rStyle w:val="Hyperlink"/>
          </w:rPr>
          <w:t xml:space="preserve"> for secondary schools and councils</w:t>
        </w:r>
      </w:hyperlink>
      <w:r w:rsidR="0074294A">
        <w:t xml:space="preserve"> </w:t>
      </w:r>
      <w:r w:rsidR="00695BA7" w:rsidRPr="00465523">
        <w:rPr>
          <w:rFonts w:cstheme="minorHAnsi"/>
          <w:sz w:val="20"/>
        </w:rPr>
        <w:t>&lt;</w:t>
      </w:r>
      <w:r w:rsidR="008B7C7C" w:rsidRPr="008B7C7C">
        <w:t>https://www.health.vic.gov.au/immunisation/secondary-school-immunisation-program</w:t>
      </w:r>
      <w:r w:rsidR="00695BA7" w:rsidRPr="00465523">
        <w:rPr>
          <w:rFonts w:cstheme="minorHAnsi"/>
          <w:sz w:val="20"/>
        </w:rPr>
        <w:t>&gt;</w:t>
      </w:r>
      <w:r w:rsidR="0074294A">
        <w:rPr>
          <w:rFonts w:cstheme="minorHAnsi"/>
          <w:sz w:val="20"/>
        </w:rPr>
        <w:t>.</w:t>
      </w:r>
      <w:r w:rsidR="00DB19CF">
        <w:rPr>
          <w:rFonts w:cstheme="minorHAnsi"/>
          <w:sz w:val="20"/>
        </w:rPr>
        <w:t xml:space="preserve"> </w:t>
      </w:r>
    </w:p>
    <w:p w14:paraId="5C903407" w14:textId="77777777" w:rsidR="0074294A" w:rsidRPr="00465523" w:rsidRDefault="0074294A" w:rsidP="00695BA7">
      <w:pPr>
        <w:pStyle w:val="Body"/>
        <w:rPr>
          <w:rFonts w:cstheme="minorHAnsi"/>
          <w:color w:val="004C97"/>
          <w:sz w:val="20"/>
          <w:u w:val="dotted"/>
        </w:rPr>
      </w:pPr>
    </w:p>
    <w:tbl>
      <w:tblPr>
        <w:tblStyle w:val="TableGrid"/>
        <w:tblW w:w="10554" w:type="dxa"/>
        <w:tblLook w:val="04A0" w:firstRow="1" w:lastRow="0" w:firstColumn="1" w:lastColumn="0" w:noHBand="0" w:noVBand="1"/>
      </w:tblPr>
      <w:tblGrid>
        <w:gridCol w:w="10554"/>
      </w:tblGrid>
      <w:tr w:rsidR="00DB19CF" w14:paraId="02BCF994" w14:textId="77777777" w:rsidTr="00FE6625">
        <w:trPr>
          <w:trHeight w:val="1129"/>
        </w:trPr>
        <w:tc>
          <w:tcPr>
            <w:tcW w:w="10554" w:type="dxa"/>
          </w:tcPr>
          <w:p w14:paraId="24BB500A" w14:textId="7DA44338" w:rsidR="000D0B98" w:rsidRPr="00D431F3" w:rsidRDefault="000D0B98" w:rsidP="000D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To receive this document in an accessible format </w:t>
            </w:r>
            <w:hyperlink r:id="rId25" w:history="1">
              <w:r w:rsidR="00142265" w:rsidRPr="00F353D0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email Immunisation Program</w:t>
              </w:r>
            </w:hyperlink>
            <w:r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 &lt;immunisation@health.vic.gov.au&gt; </w:t>
            </w:r>
            <w:r w:rsidRPr="00D431F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0FA5278" w14:textId="77777777" w:rsidR="000D0B98" w:rsidRPr="00D431F3" w:rsidRDefault="000D0B98" w:rsidP="000D0B98">
            <w:pPr>
              <w:pStyle w:val="Healthbody"/>
              <w:rPr>
                <w:rFonts w:cs="Arial"/>
                <w:i/>
                <w:szCs w:val="19"/>
                <w:lang w:val="en-US"/>
              </w:rPr>
            </w:pPr>
            <w:r w:rsidRPr="00D431F3">
              <w:rPr>
                <w:rFonts w:cs="Arial"/>
                <w:szCs w:val="19"/>
                <w:lang w:val="en-US"/>
              </w:rPr>
              <w:t>This publication is copyright, no part may be reproduced</w:t>
            </w:r>
            <w:r w:rsidRPr="00D431F3">
              <w:rPr>
                <w:rFonts w:cs="Arial"/>
                <w:szCs w:val="19"/>
              </w:rPr>
              <w:t xml:space="preserve"> </w:t>
            </w:r>
            <w:r w:rsidRPr="00D431F3">
              <w:rPr>
                <w:rFonts w:cs="Arial"/>
                <w:szCs w:val="19"/>
                <w:lang w:val="en-US"/>
              </w:rPr>
              <w:t xml:space="preserve">by any process except in accordance with the provisions of the </w:t>
            </w:r>
            <w:r w:rsidRPr="00D431F3">
              <w:rPr>
                <w:rFonts w:cs="Arial"/>
                <w:i/>
                <w:szCs w:val="19"/>
                <w:lang w:val="en-US"/>
              </w:rPr>
              <w:t>Copyright Act 1968.</w:t>
            </w:r>
          </w:p>
          <w:p w14:paraId="5E3AA055" w14:textId="77777777" w:rsidR="000D0B98" w:rsidRPr="00D431F3" w:rsidRDefault="000D0B98" w:rsidP="000D0B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A25B573" w14:textId="77777777" w:rsidR="000D0B98" w:rsidRPr="00D431F3" w:rsidRDefault="00DB19CF" w:rsidP="000D0B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</w:t>
            </w:r>
            <w:r w:rsidR="000D0B98"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 </w:t>
            </w:r>
            <w:r w:rsidR="000D0B98" w:rsidRPr="00D431F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3AEA4B6" w14:textId="26C3E911" w:rsidR="000D0B98" w:rsidRPr="00D431F3" w:rsidRDefault="00DB19CF" w:rsidP="000D0B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E7D26BB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© State of Victoria, Australia,</w:t>
            </w:r>
            <w:r w:rsidR="000D0B98" w:rsidRPr="0E7D26BB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 </w:t>
            </w:r>
            <w:r w:rsidRPr="0E7D26BB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Department of Health</w:t>
            </w:r>
            <w:r w:rsidRPr="00E84ED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,</w:t>
            </w:r>
            <w:r w:rsidR="000D0B98" w:rsidRPr="00E84ED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 </w:t>
            </w:r>
            <w:r w:rsidR="00142265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November</w:t>
            </w:r>
            <w:r w:rsidRPr="007077F2">
              <w:rPr>
                <w:rStyle w:val="normaltextrun"/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077F2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202</w:t>
            </w:r>
            <w:r w:rsidR="009E0725" w:rsidRPr="007077F2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4</w:t>
            </w:r>
            <w:r w:rsidR="000D0B98" w:rsidRPr="007077F2">
              <w:rPr>
                <w:rStyle w:val="CommentReference"/>
              </w:rPr>
              <w:t>.</w:t>
            </w:r>
          </w:p>
          <w:p w14:paraId="3DF1D334" w14:textId="77777777" w:rsidR="000D0B98" w:rsidRPr="00D431F3" w:rsidRDefault="000D0B98" w:rsidP="000D0B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424240CE" w14:textId="72303B54" w:rsidR="00AD1E6A" w:rsidRPr="00AD1E6A" w:rsidRDefault="000D0B98" w:rsidP="00AD1E6A">
            <w:pPr>
              <w:pStyle w:val="Accessibilitypara"/>
              <w:spacing w:before="0" w:after="0"/>
              <w:rPr>
                <w:color w:val="004C97"/>
                <w:sz w:val="20"/>
                <w:szCs w:val="20"/>
              </w:rPr>
            </w:pPr>
            <w:r w:rsidRPr="007D376F">
              <w:rPr>
                <w:rFonts w:cs="Arial"/>
                <w:sz w:val="20"/>
                <w:szCs w:val="20"/>
              </w:rPr>
              <w:t xml:space="preserve">Available at </w:t>
            </w:r>
            <w:hyperlink r:id="rId26" w:history="1">
              <w:r w:rsidR="00087199">
                <w:rPr>
                  <w:rStyle w:val="Hyperlink"/>
                  <w:rFonts w:cs="Arial"/>
                  <w:sz w:val="20"/>
                  <w:szCs w:val="20"/>
                </w:rPr>
                <w:t xml:space="preserve">Secondary school immunisation program - </w:t>
              </w:r>
              <w:r w:rsidR="00142265">
                <w:rPr>
                  <w:rStyle w:val="Hyperlink"/>
                  <w:rFonts w:cs="Arial"/>
                  <w:sz w:val="20"/>
                  <w:szCs w:val="20"/>
                </w:rPr>
                <w:t xml:space="preserve">Information </w:t>
              </w:r>
              <w:r w:rsidR="00087199">
                <w:rPr>
                  <w:rStyle w:val="Hyperlink"/>
                  <w:rFonts w:cs="Arial"/>
                  <w:sz w:val="20"/>
                  <w:szCs w:val="20"/>
                </w:rPr>
                <w:t>for secondary schools and councils</w:t>
              </w:r>
            </w:hyperlink>
            <w:r w:rsidRPr="007D376F">
              <w:rPr>
                <w:rFonts w:cs="Arial"/>
                <w:sz w:val="20"/>
                <w:szCs w:val="20"/>
              </w:rPr>
              <w:t xml:space="preserve"> &lt;</w:t>
            </w:r>
            <w:r w:rsidR="00111BD9" w:rsidRPr="00111BD9">
              <w:rPr>
                <w:rFonts w:cs="Arial"/>
                <w:sz w:val="20"/>
                <w:szCs w:val="20"/>
              </w:rPr>
              <w:t>https://www.health.vic.gov.au/immunisation/secondary-school-immunisation-program</w:t>
            </w:r>
            <w:r w:rsidRPr="007D376F">
              <w:rPr>
                <w:rFonts w:cs="Arial"/>
                <w:sz w:val="20"/>
                <w:szCs w:val="20"/>
              </w:rPr>
              <w:t>&gt;</w:t>
            </w:r>
          </w:p>
        </w:tc>
      </w:tr>
    </w:tbl>
    <w:p w14:paraId="26BF54F8" w14:textId="77777777" w:rsidR="00162CA9" w:rsidRDefault="00162CA9" w:rsidP="00162CA9">
      <w:pPr>
        <w:pStyle w:val="Body"/>
      </w:pPr>
    </w:p>
    <w:sectPr w:rsidR="00162CA9" w:rsidSect="00DB19CF">
      <w:footerReference w:type="default" r:id="rId27"/>
      <w:type w:val="continuous"/>
      <w:pgSz w:w="11906" w:h="16838" w:code="9"/>
      <w:pgMar w:top="720" w:right="720" w:bottom="720" w:left="720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33578" w14:textId="77777777" w:rsidR="00A3047D" w:rsidRDefault="00A3047D">
      <w:r>
        <w:separator/>
      </w:r>
    </w:p>
  </w:endnote>
  <w:endnote w:type="continuationSeparator" w:id="0">
    <w:p w14:paraId="3234CD45" w14:textId="77777777" w:rsidR="00A3047D" w:rsidRDefault="00A3047D">
      <w:r>
        <w:continuationSeparator/>
      </w:r>
    </w:p>
  </w:endnote>
  <w:endnote w:type="continuationNotice" w:id="1">
    <w:p w14:paraId="3A8D5D5B" w14:textId="77777777" w:rsidR="00A3047D" w:rsidRDefault="00A30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CF550" w14:textId="77777777" w:rsidR="00AD1E6A" w:rsidRDefault="00AD1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363CB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417B422" wp14:editId="5C6664F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3BADFE" wp14:editId="0F8EE2C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42DC4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BAD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942DC4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64AA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79FEA80" wp14:editId="4CF41F6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DAAEE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FEA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7DAAEE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1963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C6538F0" wp14:editId="6246217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B7AC0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538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B7AC0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CCE26" w14:textId="77777777" w:rsidR="00A3047D" w:rsidRDefault="00A3047D" w:rsidP="002862F1">
      <w:pPr>
        <w:spacing w:before="120"/>
      </w:pPr>
      <w:r>
        <w:separator/>
      </w:r>
    </w:p>
  </w:footnote>
  <w:footnote w:type="continuationSeparator" w:id="0">
    <w:p w14:paraId="748097FC" w14:textId="77777777" w:rsidR="00A3047D" w:rsidRDefault="00A3047D">
      <w:r>
        <w:continuationSeparator/>
      </w:r>
    </w:p>
  </w:footnote>
  <w:footnote w:type="continuationNotice" w:id="1">
    <w:p w14:paraId="14ADD824" w14:textId="77777777" w:rsidR="00A3047D" w:rsidRDefault="00A304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08FA" w14:textId="77777777" w:rsidR="00AD1E6A" w:rsidRDefault="00AD1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0A056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62B12" w14:textId="77777777" w:rsidR="00AD1E6A" w:rsidRDefault="00AD1E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8C89A" w14:textId="77777777" w:rsidR="00695BA7" w:rsidRPr="00695BA7" w:rsidRDefault="00695BA7" w:rsidP="00695BA7">
    <w:pPr>
      <w:pStyle w:val="Documentsubtitle"/>
      <w:rPr>
        <w:b/>
        <w:bCs/>
        <w:sz w:val="16"/>
        <w:szCs w:val="16"/>
      </w:rPr>
    </w:pPr>
    <w:r w:rsidRPr="00695BA7">
      <w:rPr>
        <w:b/>
        <w:bCs/>
        <w:sz w:val="16"/>
        <w:szCs w:val="16"/>
      </w:rPr>
      <w:t>School based immunisation checklist for secondary schools</w:t>
    </w:r>
  </w:p>
  <w:p w14:paraId="4F7E1233" w14:textId="31AA5B2E" w:rsidR="00E261B3" w:rsidRPr="0051568D" w:rsidRDefault="008C3697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IY2JHLR" int2:invalidationBookmarkName="" int2:hashCode="Mcas5/REDtKQo2" int2:id="KqUeZZk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861DC"/>
    <w:multiLevelType w:val="hybridMultilevel"/>
    <w:tmpl w:val="1076C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F0D9C"/>
    <w:multiLevelType w:val="hybridMultilevel"/>
    <w:tmpl w:val="6D1080AC"/>
    <w:lvl w:ilvl="0" w:tplc="4F60950C">
      <w:start w:val="1"/>
      <w:numFmt w:val="bullet"/>
      <w:pStyle w:val="Immbullet1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D81304"/>
    <w:multiLevelType w:val="hybridMultilevel"/>
    <w:tmpl w:val="48FEC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76719"/>
    <w:multiLevelType w:val="hybridMultilevel"/>
    <w:tmpl w:val="AC06E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774C70"/>
    <w:multiLevelType w:val="hybridMultilevel"/>
    <w:tmpl w:val="36B2C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004201">
    <w:abstractNumId w:val="10"/>
  </w:num>
  <w:num w:numId="2" w16cid:durableId="2141876271">
    <w:abstractNumId w:val="19"/>
  </w:num>
  <w:num w:numId="3" w16cid:durableId="1414473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492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482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9770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783234">
    <w:abstractNumId w:val="25"/>
  </w:num>
  <w:num w:numId="8" w16cid:durableId="787964789">
    <w:abstractNumId w:val="18"/>
  </w:num>
  <w:num w:numId="9" w16cid:durableId="1150169853">
    <w:abstractNumId w:val="24"/>
  </w:num>
  <w:num w:numId="10" w16cid:durableId="18789257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8917354">
    <w:abstractNumId w:val="27"/>
  </w:num>
  <w:num w:numId="12" w16cid:durableId="1966036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403436">
    <w:abstractNumId w:val="20"/>
  </w:num>
  <w:num w:numId="14" w16cid:durableId="1913542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8449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7418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691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105285">
    <w:abstractNumId w:val="29"/>
  </w:num>
  <w:num w:numId="19" w16cid:durableId="19088826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2717985">
    <w:abstractNumId w:val="14"/>
  </w:num>
  <w:num w:numId="21" w16cid:durableId="497619609">
    <w:abstractNumId w:val="12"/>
  </w:num>
  <w:num w:numId="22" w16cid:durableId="20162991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5897515">
    <w:abstractNumId w:val="15"/>
  </w:num>
  <w:num w:numId="24" w16cid:durableId="892934999">
    <w:abstractNumId w:val="30"/>
  </w:num>
  <w:num w:numId="25" w16cid:durableId="440347468">
    <w:abstractNumId w:val="28"/>
  </w:num>
  <w:num w:numId="26" w16cid:durableId="1034385358">
    <w:abstractNumId w:val="23"/>
  </w:num>
  <w:num w:numId="27" w16cid:durableId="988172698">
    <w:abstractNumId w:val="11"/>
  </w:num>
  <w:num w:numId="28" w16cid:durableId="1233351823">
    <w:abstractNumId w:val="31"/>
  </w:num>
  <w:num w:numId="29" w16cid:durableId="962880227">
    <w:abstractNumId w:val="9"/>
  </w:num>
  <w:num w:numId="30" w16cid:durableId="1229267984">
    <w:abstractNumId w:val="7"/>
  </w:num>
  <w:num w:numId="31" w16cid:durableId="1861700192">
    <w:abstractNumId w:val="6"/>
  </w:num>
  <w:num w:numId="32" w16cid:durableId="1753503549">
    <w:abstractNumId w:val="5"/>
  </w:num>
  <w:num w:numId="33" w16cid:durableId="189341880">
    <w:abstractNumId w:val="4"/>
  </w:num>
  <w:num w:numId="34" w16cid:durableId="978916920">
    <w:abstractNumId w:val="8"/>
  </w:num>
  <w:num w:numId="35" w16cid:durableId="2050448312">
    <w:abstractNumId w:val="3"/>
  </w:num>
  <w:num w:numId="36" w16cid:durableId="1579710028">
    <w:abstractNumId w:val="2"/>
  </w:num>
  <w:num w:numId="37" w16cid:durableId="1878735803">
    <w:abstractNumId w:val="1"/>
  </w:num>
  <w:num w:numId="38" w16cid:durableId="1665619673">
    <w:abstractNumId w:val="0"/>
  </w:num>
  <w:num w:numId="39" w16cid:durableId="1982688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09272732">
    <w:abstractNumId w:val="22"/>
  </w:num>
  <w:num w:numId="41" w16cid:durableId="1539198212">
    <w:abstractNumId w:val="17"/>
  </w:num>
  <w:num w:numId="42" w16cid:durableId="2118208987">
    <w:abstractNumId w:val="16"/>
  </w:num>
  <w:num w:numId="43" w16cid:durableId="1044133841">
    <w:abstractNumId w:val="26"/>
  </w:num>
  <w:num w:numId="44" w16cid:durableId="169110719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45"/>
    <w:rsid w:val="00000719"/>
    <w:rsid w:val="00003403"/>
    <w:rsid w:val="000043CB"/>
    <w:rsid w:val="00005347"/>
    <w:rsid w:val="000072B6"/>
    <w:rsid w:val="0001021B"/>
    <w:rsid w:val="00011D89"/>
    <w:rsid w:val="00012DCB"/>
    <w:rsid w:val="000148A0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0A6A"/>
    <w:rsid w:val="000527DD"/>
    <w:rsid w:val="00056495"/>
    <w:rsid w:val="000578B2"/>
    <w:rsid w:val="00060959"/>
    <w:rsid w:val="00060C8F"/>
    <w:rsid w:val="0006298A"/>
    <w:rsid w:val="000663CD"/>
    <w:rsid w:val="000733FE"/>
    <w:rsid w:val="00074219"/>
    <w:rsid w:val="00074C41"/>
    <w:rsid w:val="00074ED5"/>
    <w:rsid w:val="000809A2"/>
    <w:rsid w:val="000835C6"/>
    <w:rsid w:val="0008508E"/>
    <w:rsid w:val="00087199"/>
    <w:rsid w:val="00087951"/>
    <w:rsid w:val="0009113B"/>
    <w:rsid w:val="00093402"/>
    <w:rsid w:val="00094DA3"/>
    <w:rsid w:val="00096CD1"/>
    <w:rsid w:val="0009753C"/>
    <w:rsid w:val="000A012C"/>
    <w:rsid w:val="000A0EB9"/>
    <w:rsid w:val="000A186C"/>
    <w:rsid w:val="000A1EA4"/>
    <w:rsid w:val="000A2476"/>
    <w:rsid w:val="000A63BF"/>
    <w:rsid w:val="000A641A"/>
    <w:rsid w:val="000B08CB"/>
    <w:rsid w:val="000B092C"/>
    <w:rsid w:val="000B150F"/>
    <w:rsid w:val="000B3EDB"/>
    <w:rsid w:val="000B543D"/>
    <w:rsid w:val="000B55F9"/>
    <w:rsid w:val="000B5BF7"/>
    <w:rsid w:val="000B6BC8"/>
    <w:rsid w:val="000C0303"/>
    <w:rsid w:val="000C15A4"/>
    <w:rsid w:val="000C2615"/>
    <w:rsid w:val="000C42EA"/>
    <w:rsid w:val="000C4546"/>
    <w:rsid w:val="000D0B98"/>
    <w:rsid w:val="000D1242"/>
    <w:rsid w:val="000E0970"/>
    <w:rsid w:val="000E1910"/>
    <w:rsid w:val="000E3CC7"/>
    <w:rsid w:val="000E3FA1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1BD9"/>
    <w:rsid w:val="001120C5"/>
    <w:rsid w:val="0011701A"/>
    <w:rsid w:val="00120BD3"/>
    <w:rsid w:val="00122FEA"/>
    <w:rsid w:val="001232BD"/>
    <w:rsid w:val="001237B2"/>
    <w:rsid w:val="00124ED5"/>
    <w:rsid w:val="00126B6A"/>
    <w:rsid w:val="001276FA"/>
    <w:rsid w:val="00133D8D"/>
    <w:rsid w:val="00142265"/>
    <w:rsid w:val="0014255B"/>
    <w:rsid w:val="001447B3"/>
    <w:rsid w:val="0014515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58B"/>
    <w:rsid w:val="00165459"/>
    <w:rsid w:val="00165A57"/>
    <w:rsid w:val="00167DCE"/>
    <w:rsid w:val="001712C2"/>
    <w:rsid w:val="00172BAF"/>
    <w:rsid w:val="001771DD"/>
    <w:rsid w:val="0017740E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0A9"/>
    <w:rsid w:val="001B058F"/>
    <w:rsid w:val="001B38EA"/>
    <w:rsid w:val="001B738B"/>
    <w:rsid w:val="001C09DB"/>
    <w:rsid w:val="001C277E"/>
    <w:rsid w:val="001C2A72"/>
    <w:rsid w:val="001C31B7"/>
    <w:rsid w:val="001D0B75"/>
    <w:rsid w:val="001D113D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4F53"/>
    <w:rsid w:val="001F6E46"/>
    <w:rsid w:val="001F7186"/>
    <w:rsid w:val="001F7C91"/>
    <w:rsid w:val="00200176"/>
    <w:rsid w:val="002022F9"/>
    <w:rsid w:val="002033B7"/>
    <w:rsid w:val="00206463"/>
    <w:rsid w:val="00206F2F"/>
    <w:rsid w:val="0021053D"/>
    <w:rsid w:val="00210A92"/>
    <w:rsid w:val="00212D4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26C8"/>
    <w:rsid w:val="00273BAC"/>
    <w:rsid w:val="002763B3"/>
    <w:rsid w:val="002802E3"/>
    <w:rsid w:val="0028213D"/>
    <w:rsid w:val="0028380C"/>
    <w:rsid w:val="002862F1"/>
    <w:rsid w:val="00291373"/>
    <w:rsid w:val="0029597D"/>
    <w:rsid w:val="002962C3"/>
    <w:rsid w:val="0029752B"/>
    <w:rsid w:val="002A0A9C"/>
    <w:rsid w:val="002A483C"/>
    <w:rsid w:val="002A5E77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4F89"/>
    <w:rsid w:val="002E6C95"/>
    <w:rsid w:val="002E7C36"/>
    <w:rsid w:val="002F0107"/>
    <w:rsid w:val="002F3D32"/>
    <w:rsid w:val="002F5F31"/>
    <w:rsid w:val="002F5F46"/>
    <w:rsid w:val="00302216"/>
    <w:rsid w:val="00303BE4"/>
    <w:rsid w:val="00303E53"/>
    <w:rsid w:val="00305CC1"/>
    <w:rsid w:val="00306E5F"/>
    <w:rsid w:val="00307E14"/>
    <w:rsid w:val="0031380C"/>
    <w:rsid w:val="00314054"/>
    <w:rsid w:val="00315BD8"/>
    <w:rsid w:val="00316F27"/>
    <w:rsid w:val="0031760A"/>
    <w:rsid w:val="003214F1"/>
    <w:rsid w:val="00322E4B"/>
    <w:rsid w:val="00327870"/>
    <w:rsid w:val="0033259D"/>
    <w:rsid w:val="0033298A"/>
    <w:rsid w:val="003333D2"/>
    <w:rsid w:val="0033665A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7797A"/>
    <w:rsid w:val="00381043"/>
    <w:rsid w:val="003829E5"/>
    <w:rsid w:val="0038333B"/>
    <w:rsid w:val="00386109"/>
    <w:rsid w:val="00386944"/>
    <w:rsid w:val="00387225"/>
    <w:rsid w:val="00387362"/>
    <w:rsid w:val="003956CC"/>
    <w:rsid w:val="00395C9A"/>
    <w:rsid w:val="003A0853"/>
    <w:rsid w:val="003A143F"/>
    <w:rsid w:val="003A45BE"/>
    <w:rsid w:val="003A6B67"/>
    <w:rsid w:val="003B13B6"/>
    <w:rsid w:val="003B15E6"/>
    <w:rsid w:val="003B408A"/>
    <w:rsid w:val="003B43A6"/>
    <w:rsid w:val="003B5733"/>
    <w:rsid w:val="003B6E49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222"/>
    <w:rsid w:val="003D6475"/>
    <w:rsid w:val="003D794D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0F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AF2"/>
    <w:rsid w:val="00462E3D"/>
    <w:rsid w:val="00465523"/>
    <w:rsid w:val="00466E79"/>
    <w:rsid w:val="00467F4F"/>
    <w:rsid w:val="00470B4B"/>
    <w:rsid w:val="00470D7D"/>
    <w:rsid w:val="0047372D"/>
    <w:rsid w:val="00473BA3"/>
    <w:rsid w:val="004743DD"/>
    <w:rsid w:val="00474CEA"/>
    <w:rsid w:val="0047769D"/>
    <w:rsid w:val="00483968"/>
    <w:rsid w:val="00483D99"/>
    <w:rsid w:val="00484F86"/>
    <w:rsid w:val="00490746"/>
    <w:rsid w:val="00490852"/>
    <w:rsid w:val="00491C9C"/>
    <w:rsid w:val="00492F30"/>
    <w:rsid w:val="004946F4"/>
    <w:rsid w:val="0049487E"/>
    <w:rsid w:val="004A160D"/>
    <w:rsid w:val="004A20C1"/>
    <w:rsid w:val="004A3E81"/>
    <w:rsid w:val="004A4195"/>
    <w:rsid w:val="004A5C62"/>
    <w:rsid w:val="004A5CE5"/>
    <w:rsid w:val="004A64E9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0744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225D"/>
    <w:rsid w:val="005262DC"/>
    <w:rsid w:val="00526AC7"/>
    <w:rsid w:val="00526C15"/>
    <w:rsid w:val="00536395"/>
    <w:rsid w:val="00536499"/>
    <w:rsid w:val="00543903"/>
    <w:rsid w:val="00543F11"/>
    <w:rsid w:val="00544ED7"/>
    <w:rsid w:val="00546305"/>
    <w:rsid w:val="00547A95"/>
    <w:rsid w:val="0055119B"/>
    <w:rsid w:val="00552F71"/>
    <w:rsid w:val="005548B5"/>
    <w:rsid w:val="00572031"/>
    <w:rsid w:val="00572282"/>
    <w:rsid w:val="00573CE3"/>
    <w:rsid w:val="00576E84"/>
    <w:rsid w:val="00577743"/>
    <w:rsid w:val="00580394"/>
    <w:rsid w:val="005809CD"/>
    <w:rsid w:val="00582B8C"/>
    <w:rsid w:val="0058757E"/>
    <w:rsid w:val="00596A4B"/>
    <w:rsid w:val="00597507"/>
    <w:rsid w:val="005A479D"/>
    <w:rsid w:val="005A51DD"/>
    <w:rsid w:val="005B1C6D"/>
    <w:rsid w:val="005B21B6"/>
    <w:rsid w:val="005B3A08"/>
    <w:rsid w:val="005B6299"/>
    <w:rsid w:val="005B78F4"/>
    <w:rsid w:val="005B7A63"/>
    <w:rsid w:val="005C0955"/>
    <w:rsid w:val="005C1129"/>
    <w:rsid w:val="005C49DA"/>
    <w:rsid w:val="005C50F3"/>
    <w:rsid w:val="005C54B5"/>
    <w:rsid w:val="005C5D80"/>
    <w:rsid w:val="005C5D91"/>
    <w:rsid w:val="005D07B8"/>
    <w:rsid w:val="005D270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3060"/>
    <w:rsid w:val="00605908"/>
    <w:rsid w:val="00610D7C"/>
    <w:rsid w:val="00613414"/>
    <w:rsid w:val="00615266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2B89"/>
    <w:rsid w:val="0066302A"/>
    <w:rsid w:val="006675A3"/>
    <w:rsid w:val="00667770"/>
    <w:rsid w:val="00670597"/>
    <w:rsid w:val="006706D0"/>
    <w:rsid w:val="00677574"/>
    <w:rsid w:val="0068454C"/>
    <w:rsid w:val="00691B62"/>
    <w:rsid w:val="006933B5"/>
    <w:rsid w:val="00693D14"/>
    <w:rsid w:val="00695BA7"/>
    <w:rsid w:val="00696F27"/>
    <w:rsid w:val="006A0179"/>
    <w:rsid w:val="006A18C2"/>
    <w:rsid w:val="006A3383"/>
    <w:rsid w:val="006B077C"/>
    <w:rsid w:val="006B6803"/>
    <w:rsid w:val="006C591A"/>
    <w:rsid w:val="006C7A33"/>
    <w:rsid w:val="006D0F16"/>
    <w:rsid w:val="006D2A3F"/>
    <w:rsid w:val="006D2FBC"/>
    <w:rsid w:val="006E0541"/>
    <w:rsid w:val="006E138B"/>
    <w:rsid w:val="006E429C"/>
    <w:rsid w:val="006E5061"/>
    <w:rsid w:val="006F0330"/>
    <w:rsid w:val="006F1FDC"/>
    <w:rsid w:val="006F24F4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CF6"/>
    <w:rsid w:val="007346E4"/>
    <w:rsid w:val="00734EF8"/>
    <w:rsid w:val="00734FCA"/>
    <w:rsid w:val="0073582E"/>
    <w:rsid w:val="00740154"/>
    <w:rsid w:val="00740F22"/>
    <w:rsid w:val="00741CF0"/>
    <w:rsid w:val="00741F1A"/>
    <w:rsid w:val="0074294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562"/>
    <w:rsid w:val="00772D5E"/>
    <w:rsid w:val="0077463E"/>
    <w:rsid w:val="00776928"/>
    <w:rsid w:val="00776E0F"/>
    <w:rsid w:val="007774B1"/>
    <w:rsid w:val="00777BE1"/>
    <w:rsid w:val="00781E54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242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71A"/>
    <w:rsid w:val="007D5E1C"/>
    <w:rsid w:val="007D721D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2C5"/>
    <w:rsid w:val="00802837"/>
    <w:rsid w:val="0080565F"/>
    <w:rsid w:val="0080587B"/>
    <w:rsid w:val="00806468"/>
    <w:rsid w:val="00810083"/>
    <w:rsid w:val="008119CA"/>
    <w:rsid w:val="00811A7D"/>
    <w:rsid w:val="00812168"/>
    <w:rsid w:val="008130C4"/>
    <w:rsid w:val="008155F0"/>
    <w:rsid w:val="00816735"/>
    <w:rsid w:val="00820141"/>
    <w:rsid w:val="00820E0C"/>
    <w:rsid w:val="008213F0"/>
    <w:rsid w:val="00823275"/>
    <w:rsid w:val="0082366F"/>
    <w:rsid w:val="00830129"/>
    <w:rsid w:val="00830585"/>
    <w:rsid w:val="008338A2"/>
    <w:rsid w:val="00835FAF"/>
    <w:rsid w:val="00841AA9"/>
    <w:rsid w:val="008474FE"/>
    <w:rsid w:val="00847B68"/>
    <w:rsid w:val="00853EE4"/>
    <w:rsid w:val="00855535"/>
    <w:rsid w:val="00855920"/>
    <w:rsid w:val="00857C5A"/>
    <w:rsid w:val="0086255E"/>
    <w:rsid w:val="008633F0"/>
    <w:rsid w:val="00867D9D"/>
    <w:rsid w:val="00871D1D"/>
    <w:rsid w:val="00872E0A"/>
    <w:rsid w:val="00873594"/>
    <w:rsid w:val="00875285"/>
    <w:rsid w:val="00883E81"/>
    <w:rsid w:val="00884935"/>
    <w:rsid w:val="00884B62"/>
    <w:rsid w:val="0088529C"/>
    <w:rsid w:val="0088619E"/>
    <w:rsid w:val="00887903"/>
    <w:rsid w:val="0089270A"/>
    <w:rsid w:val="0089397F"/>
    <w:rsid w:val="00893AF6"/>
    <w:rsid w:val="00894BC4"/>
    <w:rsid w:val="00896CE2"/>
    <w:rsid w:val="008A28A8"/>
    <w:rsid w:val="008A5B32"/>
    <w:rsid w:val="008B2EE4"/>
    <w:rsid w:val="008B3C14"/>
    <w:rsid w:val="008B4D3D"/>
    <w:rsid w:val="008B57C7"/>
    <w:rsid w:val="008B61F1"/>
    <w:rsid w:val="008B7C7C"/>
    <w:rsid w:val="008C2F92"/>
    <w:rsid w:val="008C3697"/>
    <w:rsid w:val="008C40F7"/>
    <w:rsid w:val="008C5557"/>
    <w:rsid w:val="008C589D"/>
    <w:rsid w:val="008C6D51"/>
    <w:rsid w:val="008D2846"/>
    <w:rsid w:val="008D4236"/>
    <w:rsid w:val="008D462F"/>
    <w:rsid w:val="008D64EA"/>
    <w:rsid w:val="008D6DCF"/>
    <w:rsid w:val="008D7839"/>
    <w:rsid w:val="008E3DE9"/>
    <w:rsid w:val="008E4376"/>
    <w:rsid w:val="008E7A0A"/>
    <w:rsid w:val="008E7B49"/>
    <w:rsid w:val="008F13AD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D6C"/>
    <w:rsid w:val="00950E2C"/>
    <w:rsid w:val="00951D50"/>
    <w:rsid w:val="009525EB"/>
    <w:rsid w:val="0095470B"/>
    <w:rsid w:val="00954874"/>
    <w:rsid w:val="0095615A"/>
    <w:rsid w:val="00957418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C1F"/>
    <w:rsid w:val="009B70AA"/>
    <w:rsid w:val="009C02F0"/>
    <w:rsid w:val="009C5E77"/>
    <w:rsid w:val="009C7136"/>
    <w:rsid w:val="009C76FD"/>
    <w:rsid w:val="009C7A7E"/>
    <w:rsid w:val="009D02E8"/>
    <w:rsid w:val="009D244F"/>
    <w:rsid w:val="009D51D0"/>
    <w:rsid w:val="009D70A4"/>
    <w:rsid w:val="009D7B14"/>
    <w:rsid w:val="009E0725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5FA8"/>
    <w:rsid w:val="00A07421"/>
    <w:rsid w:val="00A0776B"/>
    <w:rsid w:val="00A10FB9"/>
    <w:rsid w:val="00A11421"/>
    <w:rsid w:val="00A1389F"/>
    <w:rsid w:val="00A157B1"/>
    <w:rsid w:val="00A201B8"/>
    <w:rsid w:val="00A22229"/>
    <w:rsid w:val="00A22AC1"/>
    <w:rsid w:val="00A24442"/>
    <w:rsid w:val="00A3047D"/>
    <w:rsid w:val="00A330BB"/>
    <w:rsid w:val="00A33A58"/>
    <w:rsid w:val="00A37EB6"/>
    <w:rsid w:val="00A44882"/>
    <w:rsid w:val="00A45125"/>
    <w:rsid w:val="00A54715"/>
    <w:rsid w:val="00A54F6A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0F81"/>
    <w:rsid w:val="00AB1CD3"/>
    <w:rsid w:val="00AB352F"/>
    <w:rsid w:val="00AB48C9"/>
    <w:rsid w:val="00AB4C03"/>
    <w:rsid w:val="00AC274B"/>
    <w:rsid w:val="00AC4764"/>
    <w:rsid w:val="00AC6D36"/>
    <w:rsid w:val="00AD0CBA"/>
    <w:rsid w:val="00AD177A"/>
    <w:rsid w:val="00AD1E6A"/>
    <w:rsid w:val="00AD248C"/>
    <w:rsid w:val="00AD26E2"/>
    <w:rsid w:val="00AD2942"/>
    <w:rsid w:val="00AD6BA2"/>
    <w:rsid w:val="00AD784C"/>
    <w:rsid w:val="00AE126A"/>
    <w:rsid w:val="00AE1B9F"/>
    <w:rsid w:val="00AE1BAE"/>
    <w:rsid w:val="00AE3005"/>
    <w:rsid w:val="00AE3BD5"/>
    <w:rsid w:val="00AE59A0"/>
    <w:rsid w:val="00AF0C57"/>
    <w:rsid w:val="00AF26F3"/>
    <w:rsid w:val="00AF581E"/>
    <w:rsid w:val="00AF5F04"/>
    <w:rsid w:val="00B00672"/>
    <w:rsid w:val="00B01B4D"/>
    <w:rsid w:val="00B06571"/>
    <w:rsid w:val="00B068BA"/>
    <w:rsid w:val="00B07FF7"/>
    <w:rsid w:val="00B11414"/>
    <w:rsid w:val="00B13851"/>
    <w:rsid w:val="00B13B1C"/>
    <w:rsid w:val="00B14780"/>
    <w:rsid w:val="00B21F90"/>
    <w:rsid w:val="00B22291"/>
    <w:rsid w:val="00B232DD"/>
    <w:rsid w:val="00B23F9A"/>
    <w:rsid w:val="00B2417B"/>
    <w:rsid w:val="00B24E6F"/>
    <w:rsid w:val="00B26CB5"/>
    <w:rsid w:val="00B2752E"/>
    <w:rsid w:val="00B307CC"/>
    <w:rsid w:val="00B322C6"/>
    <w:rsid w:val="00B326B7"/>
    <w:rsid w:val="00B3588E"/>
    <w:rsid w:val="00B41F3D"/>
    <w:rsid w:val="00B431E8"/>
    <w:rsid w:val="00B45141"/>
    <w:rsid w:val="00B46DE7"/>
    <w:rsid w:val="00B4715A"/>
    <w:rsid w:val="00B519CD"/>
    <w:rsid w:val="00B5273A"/>
    <w:rsid w:val="00B542E2"/>
    <w:rsid w:val="00B56283"/>
    <w:rsid w:val="00B57329"/>
    <w:rsid w:val="00B60E61"/>
    <w:rsid w:val="00B61938"/>
    <w:rsid w:val="00B62B50"/>
    <w:rsid w:val="00B635B7"/>
    <w:rsid w:val="00B63AE8"/>
    <w:rsid w:val="00B65950"/>
    <w:rsid w:val="00B65F6F"/>
    <w:rsid w:val="00B66D83"/>
    <w:rsid w:val="00B672C0"/>
    <w:rsid w:val="00B676FD"/>
    <w:rsid w:val="00B75646"/>
    <w:rsid w:val="00B75980"/>
    <w:rsid w:val="00B76380"/>
    <w:rsid w:val="00B80619"/>
    <w:rsid w:val="00B90729"/>
    <w:rsid w:val="00B907DA"/>
    <w:rsid w:val="00B908C0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D74DE"/>
    <w:rsid w:val="00BE0222"/>
    <w:rsid w:val="00BE0ED2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2EA"/>
    <w:rsid w:val="00C133EE"/>
    <w:rsid w:val="00C149D0"/>
    <w:rsid w:val="00C23F7F"/>
    <w:rsid w:val="00C26588"/>
    <w:rsid w:val="00C27DE9"/>
    <w:rsid w:val="00C32989"/>
    <w:rsid w:val="00C33388"/>
    <w:rsid w:val="00C35484"/>
    <w:rsid w:val="00C408BA"/>
    <w:rsid w:val="00C4173A"/>
    <w:rsid w:val="00C473FC"/>
    <w:rsid w:val="00C477B1"/>
    <w:rsid w:val="00C50DED"/>
    <w:rsid w:val="00C56061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007"/>
    <w:rsid w:val="00C8746D"/>
    <w:rsid w:val="00C920EA"/>
    <w:rsid w:val="00C9314F"/>
    <w:rsid w:val="00C93C3E"/>
    <w:rsid w:val="00C96FB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397"/>
    <w:rsid w:val="00CB7800"/>
    <w:rsid w:val="00CC0C72"/>
    <w:rsid w:val="00CC2BFD"/>
    <w:rsid w:val="00CC6621"/>
    <w:rsid w:val="00CD3476"/>
    <w:rsid w:val="00CD64DF"/>
    <w:rsid w:val="00CD6547"/>
    <w:rsid w:val="00CD6FEA"/>
    <w:rsid w:val="00CE225F"/>
    <w:rsid w:val="00CE4ACA"/>
    <w:rsid w:val="00CE7B5C"/>
    <w:rsid w:val="00CF1A99"/>
    <w:rsid w:val="00CF2318"/>
    <w:rsid w:val="00CF2F50"/>
    <w:rsid w:val="00CF6198"/>
    <w:rsid w:val="00D01B99"/>
    <w:rsid w:val="00D02919"/>
    <w:rsid w:val="00D03FF7"/>
    <w:rsid w:val="00D04C61"/>
    <w:rsid w:val="00D05B8D"/>
    <w:rsid w:val="00D065A2"/>
    <w:rsid w:val="00D079AA"/>
    <w:rsid w:val="00D07F00"/>
    <w:rsid w:val="00D1130F"/>
    <w:rsid w:val="00D17B72"/>
    <w:rsid w:val="00D17D52"/>
    <w:rsid w:val="00D3185C"/>
    <w:rsid w:val="00D3205F"/>
    <w:rsid w:val="00D3318E"/>
    <w:rsid w:val="00D33E72"/>
    <w:rsid w:val="00D340A2"/>
    <w:rsid w:val="00D353C1"/>
    <w:rsid w:val="00D35BD6"/>
    <w:rsid w:val="00D361B5"/>
    <w:rsid w:val="00D3718C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CEB"/>
    <w:rsid w:val="00D64C21"/>
    <w:rsid w:val="00D714CC"/>
    <w:rsid w:val="00D75EA7"/>
    <w:rsid w:val="00D7752E"/>
    <w:rsid w:val="00D81ADF"/>
    <w:rsid w:val="00D81F21"/>
    <w:rsid w:val="00D864F2"/>
    <w:rsid w:val="00D92AFD"/>
    <w:rsid w:val="00D92F95"/>
    <w:rsid w:val="00D93B53"/>
    <w:rsid w:val="00D943F8"/>
    <w:rsid w:val="00D95470"/>
    <w:rsid w:val="00D96B55"/>
    <w:rsid w:val="00DA2619"/>
    <w:rsid w:val="00DA4239"/>
    <w:rsid w:val="00DA65DE"/>
    <w:rsid w:val="00DB0B61"/>
    <w:rsid w:val="00DB1474"/>
    <w:rsid w:val="00DB19CF"/>
    <w:rsid w:val="00DB2962"/>
    <w:rsid w:val="00DB52FB"/>
    <w:rsid w:val="00DC013B"/>
    <w:rsid w:val="00DC090B"/>
    <w:rsid w:val="00DC1679"/>
    <w:rsid w:val="00DC219B"/>
    <w:rsid w:val="00DC2CF1"/>
    <w:rsid w:val="00DC2EAA"/>
    <w:rsid w:val="00DC4FCF"/>
    <w:rsid w:val="00DC50E0"/>
    <w:rsid w:val="00DC6386"/>
    <w:rsid w:val="00DD1130"/>
    <w:rsid w:val="00DD1951"/>
    <w:rsid w:val="00DD487D"/>
    <w:rsid w:val="00DD4E83"/>
    <w:rsid w:val="00DD506C"/>
    <w:rsid w:val="00DD6628"/>
    <w:rsid w:val="00DD6945"/>
    <w:rsid w:val="00DE2D04"/>
    <w:rsid w:val="00DE3250"/>
    <w:rsid w:val="00DE356A"/>
    <w:rsid w:val="00DE451A"/>
    <w:rsid w:val="00DE6028"/>
    <w:rsid w:val="00DE78A3"/>
    <w:rsid w:val="00DF1A71"/>
    <w:rsid w:val="00DF50FC"/>
    <w:rsid w:val="00DF64FF"/>
    <w:rsid w:val="00DF68C7"/>
    <w:rsid w:val="00DF731A"/>
    <w:rsid w:val="00E02016"/>
    <w:rsid w:val="00E06B75"/>
    <w:rsid w:val="00E11332"/>
    <w:rsid w:val="00E11352"/>
    <w:rsid w:val="00E1709B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58AD"/>
    <w:rsid w:val="00E54950"/>
    <w:rsid w:val="00E56A01"/>
    <w:rsid w:val="00E62622"/>
    <w:rsid w:val="00E629A1"/>
    <w:rsid w:val="00E63256"/>
    <w:rsid w:val="00E6794C"/>
    <w:rsid w:val="00E71591"/>
    <w:rsid w:val="00E71CEB"/>
    <w:rsid w:val="00E7474F"/>
    <w:rsid w:val="00E80DE3"/>
    <w:rsid w:val="00E82C55"/>
    <w:rsid w:val="00E85F43"/>
    <w:rsid w:val="00E8787E"/>
    <w:rsid w:val="00E92AC3"/>
    <w:rsid w:val="00E979FB"/>
    <w:rsid w:val="00EA0255"/>
    <w:rsid w:val="00EA1360"/>
    <w:rsid w:val="00EA2F6A"/>
    <w:rsid w:val="00EB00E0"/>
    <w:rsid w:val="00EB0C3A"/>
    <w:rsid w:val="00EC04BA"/>
    <w:rsid w:val="00EC059F"/>
    <w:rsid w:val="00EC1F24"/>
    <w:rsid w:val="00EC22F6"/>
    <w:rsid w:val="00EC3C45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7612"/>
    <w:rsid w:val="00F101B8"/>
    <w:rsid w:val="00F11037"/>
    <w:rsid w:val="00F1201E"/>
    <w:rsid w:val="00F14214"/>
    <w:rsid w:val="00F16F1B"/>
    <w:rsid w:val="00F2009A"/>
    <w:rsid w:val="00F2169C"/>
    <w:rsid w:val="00F250A9"/>
    <w:rsid w:val="00F267AF"/>
    <w:rsid w:val="00F30FF4"/>
    <w:rsid w:val="00F3122E"/>
    <w:rsid w:val="00F32368"/>
    <w:rsid w:val="00F331AD"/>
    <w:rsid w:val="00F33D4E"/>
    <w:rsid w:val="00F35287"/>
    <w:rsid w:val="00F36C39"/>
    <w:rsid w:val="00F40A70"/>
    <w:rsid w:val="00F43A37"/>
    <w:rsid w:val="00F44563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8D5"/>
    <w:rsid w:val="00F64696"/>
    <w:rsid w:val="00F65AA9"/>
    <w:rsid w:val="00F6768F"/>
    <w:rsid w:val="00F72C2C"/>
    <w:rsid w:val="00F76C31"/>
    <w:rsid w:val="00F76CAB"/>
    <w:rsid w:val="00F772C6"/>
    <w:rsid w:val="00F815B5"/>
    <w:rsid w:val="00F84FA0"/>
    <w:rsid w:val="00F85195"/>
    <w:rsid w:val="00F868E3"/>
    <w:rsid w:val="00F938BA"/>
    <w:rsid w:val="00F93D4D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2097"/>
    <w:rsid w:val="00FD3766"/>
    <w:rsid w:val="00FD47C4"/>
    <w:rsid w:val="00FD49E0"/>
    <w:rsid w:val="00FD722A"/>
    <w:rsid w:val="00FE2DCF"/>
    <w:rsid w:val="00FE3FA7"/>
    <w:rsid w:val="00FE6625"/>
    <w:rsid w:val="00FF2A4E"/>
    <w:rsid w:val="00FF2FCE"/>
    <w:rsid w:val="00FF4DE4"/>
    <w:rsid w:val="00FF4F7D"/>
    <w:rsid w:val="00FF54DF"/>
    <w:rsid w:val="00FF6D9D"/>
    <w:rsid w:val="00FF7DD5"/>
    <w:rsid w:val="081CEE6E"/>
    <w:rsid w:val="0D17BE4B"/>
    <w:rsid w:val="0D5C1DC2"/>
    <w:rsid w:val="1146774E"/>
    <w:rsid w:val="17088EB3"/>
    <w:rsid w:val="1728B799"/>
    <w:rsid w:val="1E6B81BB"/>
    <w:rsid w:val="21481F68"/>
    <w:rsid w:val="222CFF16"/>
    <w:rsid w:val="22302EB9"/>
    <w:rsid w:val="26E1F922"/>
    <w:rsid w:val="2C541C47"/>
    <w:rsid w:val="3587CB0F"/>
    <w:rsid w:val="36653849"/>
    <w:rsid w:val="3A2DDA09"/>
    <w:rsid w:val="439F3E74"/>
    <w:rsid w:val="52F3F5F8"/>
    <w:rsid w:val="53EFCDE4"/>
    <w:rsid w:val="54B1C48E"/>
    <w:rsid w:val="555F0FCD"/>
    <w:rsid w:val="5D81409C"/>
    <w:rsid w:val="6633460A"/>
    <w:rsid w:val="677A51B2"/>
    <w:rsid w:val="6A53D8FC"/>
    <w:rsid w:val="6B35D1A1"/>
    <w:rsid w:val="6C446D45"/>
    <w:rsid w:val="7DE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906131"/>
  <w15:docId w15:val="{968411CF-9B15-4181-BE87-DF08E38B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NormalWeb">
    <w:name w:val="Normal (Web)"/>
    <w:basedOn w:val="Normal"/>
    <w:uiPriority w:val="99"/>
    <w:unhideWhenUsed/>
    <w:rsid w:val="006C7A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label">
    <w:name w:val="rpl-text-label"/>
    <w:basedOn w:val="DefaultParagraphFont"/>
    <w:rsid w:val="006C7A33"/>
  </w:style>
  <w:style w:type="paragraph" w:customStyle="1" w:styleId="Immbullet1">
    <w:name w:val="Imm bullet 1"/>
    <w:next w:val="Normal"/>
    <w:rsid w:val="00734EF8"/>
    <w:pPr>
      <w:numPr>
        <w:numId w:val="41"/>
      </w:numPr>
      <w:spacing w:after="40" w:line="270" w:lineRule="atLeast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0B150F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E429C"/>
    <w:rPr>
      <w:color w:val="2B579A"/>
      <w:shd w:val="clear" w:color="auto" w:fill="E1DFDD"/>
    </w:rPr>
  </w:style>
  <w:style w:type="paragraph" w:customStyle="1" w:styleId="Healthbody">
    <w:name w:val="Health body"/>
    <w:rsid w:val="006E429C"/>
    <w:pPr>
      <w:spacing w:after="120" w:line="270" w:lineRule="atLeast"/>
    </w:pPr>
    <w:rPr>
      <w:rFonts w:ascii="Arial" w:eastAsia="Calibri" w:hAnsi="Arial"/>
      <w:lang w:eastAsia="en-US"/>
    </w:rPr>
  </w:style>
  <w:style w:type="paragraph" w:customStyle="1" w:styleId="paragraph">
    <w:name w:val="paragraph"/>
    <w:basedOn w:val="Normal"/>
    <w:rsid w:val="006E42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E429C"/>
  </w:style>
  <w:style w:type="character" w:customStyle="1" w:styleId="eop">
    <w:name w:val="eop"/>
    <w:basedOn w:val="DefaultParagraphFont"/>
    <w:rsid w:val="006E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s://www2.health.vic.gov.au/public-health/immunisation/vaccination-adolescents/secondary-schoo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resources-for-secondary-schools-ssip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yperlink" Target="mailto:email%20Immunisation%20Progra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ealth.vic.gov.au/legislation/public-health-and-wellbeing-act-200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health.vic.gov.au/immunisation/secondary-school-immunisation-progra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health.vic.gov.au/immunisation/resources-for-secondary-schools-ss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health-topics/immunisation/when-to-get-vaccinated/national-immunisation-program-schedul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immunisation/resources-for-secondary-schools-ssip" TargetMode="External"/><Relationship Id="rId27" Type="http://schemas.openxmlformats.org/officeDocument/2006/relationships/footer" Target="footer4.xml"/><Relationship Id="rId30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  <NumericalOrder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696FEC29-976F-4BEF-842D-C23000B03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http://schemas.microsoft.com/office/infopath/2007/PartnerControls"/>
    <ds:schemaRef ds:uri="5ce0f2b5-5be5-4508-bce9-d7011ece065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bef801f1-2872-443b-a104-0f84f9fd0895"/>
    <ds:schemaRef ds:uri="56f13c3b-1a5e-4b20-8813-0ef8710fa3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pink factsheet</vt:lpstr>
    </vt:vector>
  </TitlesOfParts>
  <Manager/>
  <Company>Victoria State Government, Department of Health</Company>
  <LinksUpToDate>false</LinksUpToDate>
  <CharactersWithSpaces>5603</CharactersWithSpaces>
  <SharedDoc>false</SharedDoc>
  <HyperlinkBase/>
  <HLinks>
    <vt:vector size="66" baseType="variant">
      <vt:variant>
        <vt:i4>2097255</vt:i4>
      </vt:variant>
      <vt:variant>
        <vt:i4>24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2359304</vt:i4>
      </vt:variant>
      <vt:variant>
        <vt:i4>21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8323120</vt:i4>
      </vt:variant>
      <vt:variant>
        <vt:i4>18</vt:i4>
      </vt:variant>
      <vt:variant>
        <vt:i4>0</vt:i4>
      </vt:variant>
      <vt:variant>
        <vt:i4>5</vt:i4>
      </vt:variant>
      <vt:variant>
        <vt:lpwstr>https://www.health.vic.gov.au/immunisation/resources-for-secondary-schools-ssip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https://www.health.vic.gov.au/immunisation/resources-for-secondary-schools-ssip</vt:lpwstr>
      </vt:variant>
      <vt:variant>
        <vt:lpwstr/>
      </vt:variant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https://www.health.vic.gov.au/immunisation/resources-for-secondary-schools-ssip</vt:lpwstr>
      </vt:variant>
      <vt:variant>
        <vt:lpwstr/>
      </vt:variant>
      <vt:variant>
        <vt:i4>8323120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https://www.health.vic.gov.au/immunisation/resources-for-secondary-schools-ssip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https://www.health.vic.gov.au/legislation/public-health-and-wellbeing-act-2008</vt:lpwstr>
      </vt:variant>
      <vt:variant>
        <vt:lpwstr/>
      </vt:variant>
      <vt:variant>
        <vt:i4>3539065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https://www.health.gov.au/health-topics/immunisation/when-to-get-vaccinated/national-immunisation-program-schedule</vt:lpwstr>
      </vt:variant>
      <vt:variant>
        <vt:lpwstr/>
      </vt:variant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mailto:jiajun.woo@health.vic.gov.au</vt:lpwstr>
      </vt:variant>
      <vt:variant>
        <vt:lpwstr/>
      </vt:variant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mailto:jiajun.woo@health.vic.gov.au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mailto:jiajun.woo@health.vic.gov.au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immunisation checklist for secondary schools</dc:title>
  <dc:subject/>
  <dc:creator>Jia Jun Woo (Health)</dc:creator>
  <cp:keywords>immunisation checklist</cp:keywords>
  <dc:description/>
  <cp:lastModifiedBy>Carmen Lynch (Health)</cp:lastModifiedBy>
  <cp:revision>52</cp:revision>
  <cp:lastPrinted>2020-03-30T21:28:00Z</cp:lastPrinted>
  <dcterms:created xsi:type="dcterms:W3CDTF">2023-12-05T03:25:00Z</dcterms:created>
  <dcterms:modified xsi:type="dcterms:W3CDTF">2024-11-15T04:26:00Z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2022-10-11T01:04:55Z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549f6ec4-dbd6-4fa5-9d59-4641e596b7e5</vt:lpwstr>
  </property>
  <property fmtid="{D5CDD505-2E9C-101B-9397-08002B2CF9AE}" pid="12" name="MSIP_Label_43e64453-338c-4f93-8a4d-0039a0a41f2a_ContentBits">
    <vt:lpwstr>2</vt:lpwstr>
  </property>
</Properties>
</file>