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79D" w14:textId="77777777" w:rsidR="0074696E" w:rsidRPr="004C6EEE" w:rsidRDefault="0074696E" w:rsidP="00EC40D5">
      <w:pPr>
        <w:pStyle w:val="Sectionbreakfirstpage"/>
      </w:pPr>
    </w:p>
    <w:p w14:paraId="50A2DCCF" w14:textId="77777777" w:rsidR="00A62D44" w:rsidRPr="004C6EEE" w:rsidRDefault="00BC63D9" w:rsidP="00EC40D5">
      <w:pPr>
        <w:pStyle w:val="Sectionbreakfirstpage"/>
        <w:sectPr w:rsidR="00A62D44" w:rsidRPr="004C6EEE" w:rsidSect="001F7B7A">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8231E9A" wp14:editId="5E7B7C3C">
            <wp:simplePos x="0" y="0"/>
            <wp:positionH relativeFrom="page">
              <wp:posOffset>18415</wp:posOffset>
            </wp:positionH>
            <wp:positionV relativeFrom="page">
              <wp:align>top</wp:align>
            </wp:positionV>
            <wp:extent cx="7914005" cy="174307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915295" cy="1743359"/>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427799" w:rsidRPr="00427799" w14:paraId="2E2C4741" w14:textId="77777777" w:rsidTr="7E8966A9">
        <w:trPr>
          <w:trHeight w:val="622"/>
        </w:trPr>
        <w:tc>
          <w:tcPr>
            <w:tcW w:w="10348" w:type="dxa"/>
            <w:tcMar>
              <w:top w:w="1531" w:type="dxa"/>
              <w:left w:w="0" w:type="dxa"/>
              <w:right w:w="0" w:type="dxa"/>
            </w:tcMar>
          </w:tcPr>
          <w:p w14:paraId="12FDD049" w14:textId="14A80A1E" w:rsidR="003B5733" w:rsidRPr="00427799" w:rsidRDefault="00DC1F93" w:rsidP="003B5733">
            <w:pPr>
              <w:pStyle w:val="Documenttitle"/>
              <w:rPr>
                <w:color w:val="0070C0"/>
              </w:rPr>
            </w:pPr>
            <w:r w:rsidRPr="00427799">
              <w:rPr>
                <w:color w:val="0070C0"/>
              </w:rPr>
              <w:t>Flare-up</w:t>
            </w:r>
            <w:r w:rsidR="009348E3" w:rsidRPr="00427799">
              <w:rPr>
                <w:color w:val="0070C0"/>
              </w:rPr>
              <w:t xml:space="preserve"> of </w:t>
            </w:r>
            <w:r w:rsidR="004B51E6" w:rsidRPr="00427799">
              <w:rPr>
                <w:color w:val="0070C0"/>
              </w:rPr>
              <w:t>mild p</w:t>
            </w:r>
            <w:r w:rsidR="00B34364" w:rsidRPr="00427799">
              <w:rPr>
                <w:color w:val="0070C0"/>
              </w:rPr>
              <w:t xml:space="preserve">laque </w:t>
            </w:r>
            <w:r w:rsidR="004B51E6" w:rsidRPr="00427799">
              <w:rPr>
                <w:color w:val="0070C0"/>
              </w:rPr>
              <w:t>p</w:t>
            </w:r>
            <w:r w:rsidR="003B394D" w:rsidRPr="00427799">
              <w:rPr>
                <w:color w:val="0070C0"/>
              </w:rPr>
              <w:t>soriasis</w:t>
            </w:r>
          </w:p>
        </w:tc>
      </w:tr>
      <w:tr w:rsidR="003B5733" w14:paraId="33DDF0FD" w14:textId="77777777" w:rsidTr="7E8966A9">
        <w:tc>
          <w:tcPr>
            <w:tcW w:w="10348" w:type="dxa"/>
          </w:tcPr>
          <w:p w14:paraId="7D1D3ECD" w14:textId="27B627EB" w:rsidR="006006CA" w:rsidRDefault="00427799">
            <w:pPr>
              <w:pStyle w:val="Documentsubtitle"/>
            </w:pPr>
            <w:r>
              <w:t>Chemist Care Now</w:t>
            </w:r>
            <w:r w:rsidR="006006CA">
              <w:t xml:space="preserve"> - Patient handout </w:t>
            </w:r>
          </w:p>
          <w:p w14:paraId="73B64E12" w14:textId="5B2511F5" w:rsidR="003B5733" w:rsidRPr="00A1389F" w:rsidRDefault="00427799">
            <w:pPr>
              <w:pStyle w:val="Documentsubtitle"/>
            </w:pPr>
            <w:r>
              <w:t>December 2025</w:t>
            </w:r>
            <w:r w:rsidR="003E02D5">
              <w:t xml:space="preserve"> </w:t>
            </w:r>
          </w:p>
        </w:tc>
      </w:tr>
      <w:tr w:rsidR="003B5733" w14:paraId="2A345075" w14:textId="77777777" w:rsidTr="7E8966A9">
        <w:tc>
          <w:tcPr>
            <w:tcW w:w="10348" w:type="dxa"/>
          </w:tcPr>
          <w:p w14:paraId="6472FBD7" w14:textId="77777777" w:rsidR="003B5733" w:rsidRPr="001E5058" w:rsidRDefault="0000633A" w:rsidP="001E5058">
            <w:pPr>
              <w:pStyle w:val="Bannermarking"/>
            </w:pPr>
            <w:fldSimple w:instr="FILLIN  &quot;Type the protective marking&quot; \d OFFICIAL \o  \* MERGEFORMAT">
              <w:r>
                <w:t>OFFICIAL</w:t>
              </w:r>
            </w:fldSimple>
          </w:p>
        </w:tc>
      </w:tr>
    </w:tbl>
    <w:p w14:paraId="5B335FDA" w14:textId="3732A4AA" w:rsidR="007173CA" w:rsidRDefault="007173CA" w:rsidP="00D079AA">
      <w:pPr>
        <w:pStyle w:val="Body"/>
      </w:pPr>
    </w:p>
    <w:p w14:paraId="5CF10257" w14:textId="77777777" w:rsidR="00580394" w:rsidRPr="00B519CD" w:rsidRDefault="00580394" w:rsidP="007173CA">
      <w:pPr>
        <w:pStyle w:val="Body"/>
        <w:sectPr w:rsidR="00580394" w:rsidRPr="00B519CD" w:rsidSect="001F7B7A">
          <w:headerReference w:type="default" r:id="rId18"/>
          <w:type w:val="continuous"/>
          <w:pgSz w:w="11906" w:h="16838" w:code="9"/>
          <w:pgMar w:top="1418" w:right="851" w:bottom="1418" w:left="851" w:header="851" w:footer="851" w:gutter="0"/>
          <w:cols w:space="340"/>
          <w:titlePg/>
          <w:docGrid w:linePitch="360"/>
        </w:sectPr>
      </w:pPr>
    </w:p>
    <w:p w14:paraId="5BE3F38A" w14:textId="7E12596D" w:rsidR="00EE29AD" w:rsidRPr="00A13F63" w:rsidRDefault="00E644A1" w:rsidP="00E261B3">
      <w:pPr>
        <w:pStyle w:val="Heading1"/>
        <w:rPr>
          <w:color w:val="0070C0"/>
        </w:rPr>
      </w:pPr>
      <w:bookmarkStart w:id="0" w:name="_Toc156836194"/>
      <w:r w:rsidRPr="00A13F63">
        <w:rPr>
          <w:color w:val="0070C0"/>
        </w:rPr>
        <w:t>Purpose</w:t>
      </w:r>
      <w:bookmarkEnd w:id="0"/>
    </w:p>
    <w:p w14:paraId="4AE7D102" w14:textId="77777777" w:rsidR="00FA2342" w:rsidRPr="00AD0B30" w:rsidRDefault="00FA2342" w:rsidP="00FA2342">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9" w:history="1">
        <w:r w:rsidRPr="00DF796E">
          <w:rPr>
            <w:rStyle w:val="Hyperlink"/>
          </w:rPr>
          <w:t>Better Health Channel</w:t>
        </w:r>
      </w:hyperlink>
      <w:r>
        <w:t xml:space="preserve"> website for the full list of conditions &lt;</w:t>
      </w:r>
      <w:r w:rsidRPr="00DF796E">
        <w:t>https://www.betterhealth.vic.gov.au/about-chemist-care-now</w:t>
      </w:r>
      <w:r>
        <w:t>&gt;.</w:t>
      </w:r>
    </w:p>
    <w:p w14:paraId="3A4A1C1C" w14:textId="0D03B829" w:rsidR="00FA2342" w:rsidRDefault="00FA2342" w:rsidP="00FA2342">
      <w:pPr>
        <w:pStyle w:val="Body"/>
      </w:pPr>
      <w:r>
        <w:t>This handout is about the treatment of mild plaque psoriasis. It covers the service costs, what to do after your consultation and how to get more medical care or information. It also sets out your options to provide feedback or make a complaint about the service.</w:t>
      </w:r>
    </w:p>
    <w:p w14:paraId="51229DF2" w14:textId="77777777" w:rsidR="006741FE" w:rsidRPr="00A13F63" w:rsidRDefault="006741FE" w:rsidP="00185174">
      <w:pPr>
        <w:pStyle w:val="Heading1"/>
        <w:rPr>
          <w:color w:val="0070C0"/>
        </w:rPr>
      </w:pPr>
      <w:bookmarkStart w:id="1" w:name="_Toc156836195"/>
      <w:r w:rsidRPr="00A13F63">
        <w:rPr>
          <w:color w:val="0070C0"/>
        </w:rPr>
        <w:t>Eligibility</w:t>
      </w:r>
    </w:p>
    <w:p w14:paraId="78D5E144" w14:textId="2759470E" w:rsidR="00AE743D" w:rsidRDefault="00AE743D" w:rsidP="00AE743D">
      <w:pPr>
        <w:pStyle w:val="Bullet1"/>
        <w:numPr>
          <w:ilvl w:val="0"/>
          <w:numId w:val="0"/>
        </w:numPr>
        <w:ind w:left="284" w:hanging="284"/>
      </w:pPr>
      <w:r>
        <w:t xml:space="preserve">To be eligible to receive a resupply of your </w:t>
      </w:r>
      <w:r w:rsidR="007D6AC9">
        <w:t>usual</w:t>
      </w:r>
      <w:r>
        <w:t xml:space="preserve"> topical corticosteroid, you must meet the following criteria:</w:t>
      </w:r>
    </w:p>
    <w:p w14:paraId="007A2E7A" w14:textId="02921F96" w:rsidR="009335BF" w:rsidRDefault="009335BF" w:rsidP="00A95AA9">
      <w:pPr>
        <w:pStyle w:val="Body"/>
        <w:numPr>
          <w:ilvl w:val="0"/>
          <w:numId w:val="9"/>
        </w:numPr>
      </w:pPr>
      <w:r>
        <w:t xml:space="preserve">Be aged 18 years </w:t>
      </w:r>
      <w:r w:rsidR="00473401">
        <w:t xml:space="preserve">or </w:t>
      </w:r>
      <w:r>
        <w:t>older</w:t>
      </w:r>
      <w:r w:rsidR="009421E5">
        <w:t>.</w:t>
      </w:r>
    </w:p>
    <w:p w14:paraId="59141B0A" w14:textId="2105877C" w:rsidR="009335BF" w:rsidRDefault="009335BF" w:rsidP="00A95AA9">
      <w:pPr>
        <w:pStyle w:val="Body"/>
        <w:numPr>
          <w:ilvl w:val="0"/>
          <w:numId w:val="9"/>
        </w:numPr>
      </w:pPr>
      <w:r>
        <w:t>Have</w:t>
      </w:r>
      <w:r w:rsidR="002C5241">
        <w:t xml:space="preserve"> previously </w:t>
      </w:r>
      <w:r>
        <w:t xml:space="preserve">been </w:t>
      </w:r>
      <w:r w:rsidR="002C5241">
        <w:t>diagnosed with mild plaque psoriasis of the trunk o</w:t>
      </w:r>
      <w:r>
        <w:t>r</w:t>
      </w:r>
      <w:r w:rsidR="002C5241">
        <w:t xml:space="preserve"> limbs</w:t>
      </w:r>
      <w:r>
        <w:t>.</w:t>
      </w:r>
    </w:p>
    <w:p w14:paraId="60B49150" w14:textId="2B447463" w:rsidR="002C5241" w:rsidRDefault="00001D27" w:rsidP="00A95AA9">
      <w:pPr>
        <w:pStyle w:val="Body"/>
        <w:numPr>
          <w:ilvl w:val="0"/>
          <w:numId w:val="9"/>
        </w:numPr>
      </w:pPr>
      <w:r>
        <w:t>Have previously been prescribed a topical corticosteroid to treat your</w:t>
      </w:r>
      <w:r w:rsidR="002C5241">
        <w:t xml:space="preserve"> </w:t>
      </w:r>
      <w:r w:rsidR="00B1763E">
        <w:t>psoriasis.</w:t>
      </w:r>
    </w:p>
    <w:p w14:paraId="29D31DE4" w14:textId="370A0C3F" w:rsidR="006741FE" w:rsidRPr="0022792D" w:rsidRDefault="006741FE" w:rsidP="0058076F">
      <w:pPr>
        <w:pStyle w:val="Bullet1"/>
        <w:numPr>
          <w:ilvl w:val="0"/>
          <w:numId w:val="0"/>
        </w:numPr>
      </w:pPr>
      <w:r w:rsidRPr="0022792D">
        <w:t xml:space="preserve">People with or without a Medicare card and international students will be eligible for a service under the </w:t>
      </w:r>
      <w:r w:rsidR="0058076F">
        <w:t>program</w:t>
      </w:r>
      <w:r w:rsidRPr="0022792D">
        <w:t>.</w:t>
      </w:r>
    </w:p>
    <w:p w14:paraId="406E5B22" w14:textId="5F3A276B" w:rsidR="00E644A1" w:rsidRPr="00A13F63" w:rsidRDefault="00E644A1" w:rsidP="00E644A1">
      <w:pPr>
        <w:pStyle w:val="Heading1"/>
        <w:rPr>
          <w:color w:val="0070C0"/>
        </w:rPr>
      </w:pPr>
      <w:r w:rsidRPr="00A13F63">
        <w:rPr>
          <w:color w:val="0070C0"/>
        </w:rPr>
        <w:t>Your consultation</w:t>
      </w:r>
      <w:bookmarkEnd w:id="1"/>
    </w:p>
    <w:p w14:paraId="78F6268B" w14:textId="55318837" w:rsidR="0056750B" w:rsidRDefault="7EDEA7B9" w:rsidP="0056750B">
      <w:pPr>
        <w:pStyle w:val="Body"/>
        <w:rPr>
          <w:rFonts w:eastAsia="Arial" w:cs="Arial"/>
          <w:color w:val="000000" w:themeColor="text1"/>
          <w:szCs w:val="21"/>
        </w:rPr>
      </w:pPr>
      <w:r w:rsidRPr="4CA7AD4E">
        <w:rPr>
          <w:rFonts w:eastAsia="Arial" w:cs="Arial"/>
          <w:color w:val="000000" w:themeColor="text1"/>
          <w:szCs w:val="21"/>
        </w:rPr>
        <w:t xml:space="preserve">To ensure you receive safe and appropriate care, your pharmacist will </w:t>
      </w:r>
      <w:r w:rsidR="00473401">
        <w:rPr>
          <w:rFonts w:eastAsia="Arial" w:cs="Arial"/>
          <w:color w:val="000000" w:themeColor="text1"/>
          <w:szCs w:val="21"/>
        </w:rPr>
        <w:t xml:space="preserve">meet </w:t>
      </w:r>
      <w:r w:rsidR="0056750B">
        <w:rPr>
          <w:rFonts w:eastAsia="Arial" w:cs="Arial"/>
          <w:color w:val="000000" w:themeColor="text1"/>
          <w:szCs w:val="21"/>
        </w:rPr>
        <w:t>with you in a private consulting room.</w:t>
      </w:r>
    </w:p>
    <w:p w14:paraId="7593BCF1" w14:textId="3CC3882B" w:rsidR="0056750B" w:rsidRPr="0022792D" w:rsidRDefault="0056750B" w:rsidP="7E8966A9">
      <w:pPr>
        <w:pStyle w:val="Body"/>
      </w:pPr>
      <w:r w:rsidRPr="0022792D">
        <w:t xml:space="preserve">Following your treatment, if you provided your contact details to your pharmacist during the consultation, you </w:t>
      </w:r>
      <w:proofErr w:type="gramStart"/>
      <w:r w:rsidR="00473401" w:rsidRPr="0022792D">
        <w:t>will</w:t>
      </w:r>
      <w:proofErr w:type="gramEnd"/>
      <w:r w:rsidR="00473401" w:rsidRPr="0022792D">
        <w:t xml:space="preserve"> </w:t>
      </w:r>
      <w:r w:rsidRPr="0022792D">
        <w:t>receive an SMS or an email from the Department of Health in 7 days to check how your treatment went.</w:t>
      </w:r>
    </w:p>
    <w:p w14:paraId="7B1D76C0" w14:textId="3D74F806" w:rsidR="009A164E" w:rsidRDefault="009A164E" w:rsidP="00185174">
      <w:pPr>
        <w:pStyle w:val="Heading3"/>
      </w:pPr>
      <w:r>
        <w:t>Providing your consent</w:t>
      </w:r>
    </w:p>
    <w:p w14:paraId="3771AC40" w14:textId="695F36E3" w:rsidR="0056750B" w:rsidRDefault="0056750B" w:rsidP="0056750B">
      <w:pPr>
        <w:pStyle w:val="Body"/>
      </w:pPr>
      <w:r>
        <w:t xml:space="preserve">Your pharmacist will provide you with the Consent to </w:t>
      </w:r>
      <w:r w:rsidR="00EF7929">
        <w:t xml:space="preserve">Treatment </w:t>
      </w:r>
      <w:r>
        <w:t xml:space="preserve">and </w:t>
      </w:r>
      <w:r w:rsidR="00EF7929">
        <w:t xml:space="preserve">Privacy </w:t>
      </w:r>
      <w:r w:rsidR="008E1F77">
        <w:t>I</w:t>
      </w:r>
      <w:r w:rsidR="00EF7929">
        <w:t xml:space="preserve">nformation </w:t>
      </w:r>
      <w:r>
        <w:t xml:space="preserve">sheet. This contains information about the consents </w:t>
      </w:r>
      <w:r w:rsidR="0058076F">
        <w:t>required</w:t>
      </w:r>
      <w:r>
        <w:t>.</w:t>
      </w:r>
    </w:p>
    <w:p w14:paraId="20E15134" w14:textId="6633D944" w:rsidR="00D83316" w:rsidRDefault="00D83316" w:rsidP="00A24854">
      <w:pPr>
        <w:pStyle w:val="Heading3"/>
      </w:pPr>
      <w:bookmarkStart w:id="2" w:name="_Toc156836196"/>
      <w:r>
        <w:lastRenderedPageBreak/>
        <w:t>What to expect</w:t>
      </w:r>
      <w:bookmarkEnd w:id="2"/>
      <w:r w:rsidR="00C7393A">
        <w:t xml:space="preserve"> during the consultation</w:t>
      </w:r>
    </w:p>
    <w:p w14:paraId="7829B297" w14:textId="77777777" w:rsidR="00B766B7" w:rsidRDefault="00B766B7" w:rsidP="00B766B7">
      <w:r>
        <w:t>The pharmacist will ask you questions before and during your consultation. This will help decide if they can resupply your treatment.</w:t>
      </w:r>
    </w:p>
    <w:p w14:paraId="1F3C8013" w14:textId="2771E25A" w:rsidR="00B766B7" w:rsidRPr="00B766B7" w:rsidRDefault="00B766B7" w:rsidP="00B766B7">
      <w:r>
        <w:t xml:space="preserve">If your pharmacist refers you to a doctor, they will explain the reasons to you. </w:t>
      </w:r>
      <w:r w:rsidRPr="00B766B7">
        <w:t>These may include</w:t>
      </w:r>
      <w:r>
        <w:t xml:space="preserve">: </w:t>
      </w:r>
    </w:p>
    <w:p w14:paraId="051AD35F" w14:textId="316588C3" w:rsidR="00651255" w:rsidRDefault="00651255" w:rsidP="00836A7B">
      <w:pPr>
        <w:pStyle w:val="Bullet1"/>
      </w:pPr>
      <w:r>
        <w:t>You</w:t>
      </w:r>
      <w:r w:rsidR="00484214">
        <w:t>r medical history</w:t>
      </w:r>
    </w:p>
    <w:p w14:paraId="177FBC0F" w14:textId="139E035B" w:rsidR="00651255" w:rsidRDefault="00651255" w:rsidP="00D051BE">
      <w:pPr>
        <w:pStyle w:val="Bullet1"/>
      </w:pPr>
      <w:r>
        <w:t xml:space="preserve">Your </w:t>
      </w:r>
      <w:r w:rsidR="00C255A8">
        <w:t>current medications</w:t>
      </w:r>
    </w:p>
    <w:p w14:paraId="09BB80DD" w14:textId="078C4240" w:rsidR="00B9603A" w:rsidRDefault="00FA54D1" w:rsidP="00836A7B">
      <w:pPr>
        <w:pStyle w:val="Bullet1"/>
      </w:pPr>
      <w:r>
        <w:t>The</w:t>
      </w:r>
      <w:r w:rsidR="00B9603A">
        <w:t xml:space="preserve"> location and severity </w:t>
      </w:r>
      <w:r>
        <w:t>of your psoriasis</w:t>
      </w:r>
    </w:p>
    <w:p w14:paraId="4287A02C" w14:textId="77777777" w:rsidR="00A1618E" w:rsidRPr="00A13F63" w:rsidRDefault="00A1618E" w:rsidP="00A1618E">
      <w:pPr>
        <w:pStyle w:val="Heading1"/>
        <w:rPr>
          <w:color w:val="0070C0"/>
        </w:rPr>
      </w:pPr>
      <w:bookmarkStart w:id="3" w:name="_Toc156836201"/>
      <w:bookmarkStart w:id="4" w:name="_Toc156836199"/>
      <w:r w:rsidRPr="00A13F63">
        <w:rPr>
          <w:color w:val="0070C0"/>
        </w:rPr>
        <w:t>What to do if your symptoms do not improve</w:t>
      </w:r>
    </w:p>
    <w:p w14:paraId="68189DF6" w14:textId="77777777" w:rsidR="00A1618E" w:rsidRPr="008F4FBE" w:rsidRDefault="00A1618E" w:rsidP="00A1618E">
      <w:pPr>
        <w:pStyle w:val="Body"/>
      </w:pPr>
      <w:r>
        <w:t xml:space="preserve">You should expect to see an improvement in your symptoms within 2-4 weeks. </w:t>
      </w:r>
    </w:p>
    <w:p w14:paraId="1370C860" w14:textId="77777777" w:rsidR="00A1618E" w:rsidRDefault="00A1618E" w:rsidP="00A1618E">
      <w:pPr>
        <w:pStyle w:val="Body"/>
      </w:pPr>
      <w:r>
        <w:t>You should see you doctor if:</w:t>
      </w:r>
    </w:p>
    <w:p w14:paraId="68C3D4D4" w14:textId="77777777" w:rsidR="00A1618E" w:rsidRDefault="00A1618E" w:rsidP="00A1618E">
      <w:pPr>
        <w:pStyle w:val="Bullet1"/>
      </w:pPr>
      <w:r>
        <w:t>You are not responding to your usual treatment or</w:t>
      </w:r>
    </w:p>
    <w:p w14:paraId="3BC8AD92" w14:textId="77777777" w:rsidR="00A1618E" w:rsidRDefault="00A1618E" w:rsidP="00A1618E">
      <w:pPr>
        <w:pStyle w:val="Bullet1"/>
      </w:pPr>
      <w:r>
        <w:t>Your condition worsens, becomes severe or widespread or</w:t>
      </w:r>
    </w:p>
    <w:p w14:paraId="1CB78ABD" w14:textId="77777777" w:rsidR="00A1618E" w:rsidRDefault="00A1618E" w:rsidP="00A1618E">
      <w:pPr>
        <w:pStyle w:val="Bullet1"/>
      </w:pPr>
      <w:r>
        <w:t>Your condition causes discomfort or pain or</w:t>
      </w:r>
    </w:p>
    <w:p w14:paraId="48524030" w14:textId="77777777" w:rsidR="00A1618E" w:rsidRPr="00B71F76" w:rsidRDefault="00A1618E" w:rsidP="00A1618E">
      <w:pPr>
        <w:pStyle w:val="Bullet1"/>
        <w:spacing w:after="120"/>
      </w:pPr>
      <w:r>
        <w:t>You are experiencing complications such as developing painful swollen and stiff joints.</w:t>
      </w:r>
    </w:p>
    <w:p w14:paraId="16754EE0" w14:textId="77777777" w:rsidR="00A1618E" w:rsidRPr="00A13F63" w:rsidRDefault="00A1618E" w:rsidP="00A1618E">
      <w:pPr>
        <w:pStyle w:val="Heading1"/>
        <w:rPr>
          <w:color w:val="0070C0"/>
        </w:rPr>
      </w:pPr>
      <w:r w:rsidRPr="00A13F63">
        <w:rPr>
          <w:color w:val="0070C0"/>
        </w:rPr>
        <w:t>Self-care</w:t>
      </w:r>
    </w:p>
    <w:bookmarkEnd w:id="3"/>
    <w:p w14:paraId="2D5FAE42" w14:textId="77777777" w:rsidR="00A1618E" w:rsidRDefault="00A1618E" w:rsidP="00A1618E">
      <w:pPr>
        <w:pStyle w:val="Body"/>
      </w:pPr>
      <w:r w:rsidRPr="00113BDA">
        <w:t xml:space="preserve">There are additional self-care measures that can help </w:t>
      </w:r>
      <w:r>
        <w:t>manage your psoriasis, such as:</w:t>
      </w:r>
    </w:p>
    <w:p w14:paraId="4AACED5F" w14:textId="77777777" w:rsidR="00A1618E" w:rsidRDefault="00A1618E" w:rsidP="00A1618E">
      <w:pPr>
        <w:pStyle w:val="Bullet1"/>
      </w:pPr>
      <w:r>
        <w:t>Not using soap, which can dry and irritate the skin.</w:t>
      </w:r>
    </w:p>
    <w:p w14:paraId="671B35B8" w14:textId="77777777" w:rsidR="00A1618E" w:rsidRDefault="00A1618E" w:rsidP="00A1618E">
      <w:pPr>
        <w:pStyle w:val="Bullet1"/>
      </w:pPr>
      <w:r>
        <w:t>Keeping skin moisturised using a soap-free cleanser or wash and applying fragrance-free moisturiser.</w:t>
      </w:r>
    </w:p>
    <w:p w14:paraId="19E8B661" w14:textId="77777777" w:rsidR="00A1618E" w:rsidRDefault="00A1618E" w:rsidP="00A1618E">
      <w:pPr>
        <w:pStyle w:val="Bullet1"/>
      </w:pPr>
      <w:r>
        <w:t xml:space="preserve">Not scratching and keeping fingernails and toenails short. </w:t>
      </w:r>
    </w:p>
    <w:p w14:paraId="0FA9553F" w14:textId="77777777" w:rsidR="00A1618E" w:rsidRDefault="00A1618E" w:rsidP="00A1618E">
      <w:pPr>
        <w:pStyle w:val="Bullet1"/>
      </w:pPr>
      <w:r>
        <w:t>Flare-ups can be triggered by stress, cold weather, dry skin and certain foods or drinks. Avoid any known irritants and/or triggers that worsen your psoriasis.</w:t>
      </w:r>
    </w:p>
    <w:p w14:paraId="6E381997" w14:textId="77777777" w:rsidR="00A1618E" w:rsidRDefault="00A1618E" w:rsidP="00A1618E">
      <w:pPr>
        <w:pStyle w:val="Bullet1"/>
      </w:pPr>
      <w:r>
        <w:t xml:space="preserve">Maintain a healthy lifestyle with regular exercise and a healthy, balanced diet. </w:t>
      </w:r>
    </w:p>
    <w:p w14:paraId="793AAF89" w14:textId="77777777" w:rsidR="00A1618E" w:rsidRDefault="00A1618E" w:rsidP="00A1618E">
      <w:pPr>
        <w:pStyle w:val="Bullet1"/>
      </w:pPr>
      <w:r>
        <w:t xml:space="preserve">Avoid smoking and limit alcohol consumption. </w:t>
      </w:r>
    </w:p>
    <w:p w14:paraId="5B6D1A5F" w14:textId="77777777" w:rsidR="00A1618E" w:rsidRPr="00E353A7" w:rsidRDefault="00A1618E" w:rsidP="00A1618E">
      <w:pPr>
        <w:pStyle w:val="Bullet1"/>
      </w:pPr>
      <w:r>
        <w:t>Gentle sun exposure can be beneficial. Follow SunSmart advice and avoid intense exposure to the sun.</w:t>
      </w:r>
    </w:p>
    <w:p w14:paraId="0399953E" w14:textId="70B9602D" w:rsidR="00A1618E" w:rsidRPr="00A13F63" w:rsidRDefault="00A1618E" w:rsidP="00A1618E">
      <w:pPr>
        <w:pStyle w:val="Heading1"/>
        <w:rPr>
          <w:color w:val="0070C0"/>
        </w:rPr>
      </w:pPr>
      <w:r w:rsidRPr="00A13F63">
        <w:rPr>
          <w:color w:val="0070C0"/>
        </w:rPr>
        <w:t xml:space="preserve">Where to </w:t>
      </w:r>
      <w:r w:rsidR="56AA654C" w:rsidRPr="00A13F63">
        <w:rPr>
          <w:color w:val="0070C0"/>
        </w:rPr>
        <w:t>get</w:t>
      </w:r>
      <w:r w:rsidRPr="00A13F63">
        <w:rPr>
          <w:color w:val="0070C0"/>
        </w:rPr>
        <w:t xml:space="preserve"> more information</w:t>
      </w:r>
    </w:p>
    <w:p w14:paraId="35FF2020" w14:textId="77777777" w:rsidR="00A1618E" w:rsidRDefault="00A1618E" w:rsidP="00A1618E">
      <w:pPr>
        <w:pStyle w:val="Bullet1"/>
        <w:numPr>
          <w:ilvl w:val="0"/>
          <w:numId w:val="0"/>
        </w:numPr>
      </w:pPr>
      <w:r w:rsidRPr="001D16BD">
        <w:t>For more information, please visit the following websites.</w:t>
      </w:r>
    </w:p>
    <w:p w14:paraId="178032BC" w14:textId="77777777" w:rsidR="00A1618E" w:rsidRDefault="00A1618E" w:rsidP="00A1618E">
      <w:pPr>
        <w:pStyle w:val="Bullet1"/>
      </w:pPr>
      <w:hyperlink r:id="rId20">
        <w:r w:rsidRPr="4CA7AD4E">
          <w:rPr>
            <w:rStyle w:val="Hyperlink"/>
          </w:rPr>
          <w:t>Better Health Channel - Psoriasis</w:t>
        </w:r>
      </w:hyperlink>
      <w:r>
        <w:t xml:space="preserve"> &lt;www.betterhealth.vic.gov.au/health/conditionsandtreatments/psoriasis&gt;</w:t>
      </w:r>
    </w:p>
    <w:p w14:paraId="2C27183C" w14:textId="77777777" w:rsidR="00A1618E" w:rsidRDefault="00A1618E" w:rsidP="00A1618E">
      <w:pPr>
        <w:pStyle w:val="Bullet1"/>
      </w:pPr>
      <w:r>
        <w:t>NPS MedicineWise factsheets:</w:t>
      </w:r>
    </w:p>
    <w:p w14:paraId="72D989A4" w14:textId="77777777" w:rsidR="00A1618E" w:rsidRDefault="00A1618E" w:rsidP="00A1618E">
      <w:pPr>
        <w:pStyle w:val="Bullet2"/>
        <w:ind w:left="426" w:hanging="142"/>
      </w:pPr>
      <w:hyperlink r:id="rId21" w:history="1">
        <w:r w:rsidRPr="00305473">
          <w:rPr>
            <w:rStyle w:val="Hyperlink"/>
          </w:rPr>
          <w:t>Topical treatments for your plaque psoriasis</w:t>
        </w:r>
      </w:hyperlink>
      <w:r>
        <w:t xml:space="preserve"> &lt;www.nps.org.au/assets/NPS/pdf/NPSMW2382_bDMARDs_Derm_Treatment_Fact_Sheet.pdf&gt;</w:t>
      </w:r>
    </w:p>
    <w:p w14:paraId="1E823C3C" w14:textId="77777777" w:rsidR="00A1618E" w:rsidRDefault="00A1618E" w:rsidP="00A1618E">
      <w:pPr>
        <w:pStyle w:val="Bullet2"/>
        <w:ind w:left="426" w:hanging="142"/>
      </w:pPr>
      <w:hyperlink r:id="rId22" w:history="1">
        <w:r w:rsidRPr="00305473">
          <w:rPr>
            <w:rStyle w:val="Hyperlink"/>
          </w:rPr>
          <w:t>Plaque psoriasis: my options when topical treatments aren’t enough</w:t>
        </w:r>
      </w:hyperlink>
      <w:r>
        <w:t xml:space="preserve"> </w:t>
      </w:r>
    </w:p>
    <w:p w14:paraId="054D93C1" w14:textId="77777777" w:rsidR="00A1618E" w:rsidRDefault="00A1618E" w:rsidP="00A1618E">
      <w:pPr>
        <w:pStyle w:val="Bullet2"/>
        <w:numPr>
          <w:ilvl w:val="0"/>
          <w:numId w:val="0"/>
        </w:numPr>
        <w:ind w:left="426" w:hanging="142"/>
      </w:pPr>
      <w:r>
        <w:t>&lt;</w:t>
      </w:r>
      <w:r w:rsidRPr="00A52C6B">
        <w:t>https://www.nps.org.au/assets/NPS/pdf/NPSMW2381_bDMARDs_Derm_Treatment_Decision_Aid.pdf</w:t>
      </w:r>
      <w:r>
        <w:t>&gt;</w:t>
      </w:r>
    </w:p>
    <w:p w14:paraId="64CB63D9" w14:textId="77777777" w:rsidR="00864BC9" w:rsidRDefault="00864BC9" w:rsidP="00864BC9">
      <w:pPr>
        <w:pStyle w:val="Heading1"/>
      </w:pPr>
      <w:r w:rsidRPr="0058076F">
        <w:rPr>
          <w:color w:val="0070C0"/>
        </w:rPr>
        <w:t>What will it cost?</w:t>
      </w:r>
      <w:bookmarkEnd w:id="4"/>
    </w:p>
    <w:p w14:paraId="1ED52EC3" w14:textId="77777777" w:rsidR="0055283E" w:rsidRPr="00406380" w:rsidRDefault="0055283E" w:rsidP="0055283E">
      <w:pPr>
        <w:rPr>
          <w:rFonts w:eastAsia="Times"/>
        </w:rPr>
      </w:pPr>
      <w:r>
        <w:rPr>
          <w:rFonts w:eastAsia="Times"/>
        </w:rPr>
        <w:t>The</w:t>
      </w:r>
      <w:r w:rsidRPr="00406380">
        <w:rPr>
          <w:rFonts w:eastAsia="Times"/>
        </w:rPr>
        <w:t xml:space="preserve"> </w:t>
      </w:r>
      <w:r>
        <w:rPr>
          <w:rFonts w:eastAsia="Times"/>
        </w:rPr>
        <w:t>p</w:t>
      </w:r>
      <w:r w:rsidRPr="00406380">
        <w:rPr>
          <w:rFonts w:eastAsia="Times"/>
        </w:rPr>
        <w:t xml:space="preserve">harmacist consultation is free. </w:t>
      </w:r>
    </w:p>
    <w:p w14:paraId="19AF05B1" w14:textId="47C4663E" w:rsidR="00CC1DA4" w:rsidRPr="00914E75" w:rsidRDefault="00CC1DA4" w:rsidP="4950F70D">
      <w:pPr>
        <w:pStyle w:val="Heading2"/>
      </w:pPr>
      <w:bookmarkStart w:id="5" w:name="_Toc156836200"/>
      <w:r w:rsidRPr="00914E75">
        <w:lastRenderedPageBreak/>
        <w:t>Medicine costs</w:t>
      </w:r>
      <w:bookmarkEnd w:id="5"/>
    </w:p>
    <w:p w14:paraId="1358A0D1" w14:textId="77777777" w:rsidR="00914E75" w:rsidRDefault="00914E75" w:rsidP="00914E75">
      <w:pPr>
        <w:pStyle w:val="Body"/>
      </w:pPr>
      <w:r w:rsidRPr="00A82B77">
        <w:t>Medication provided under the program is not subsidised. This means you will pay the full cost of the medicine. The cost of the medicine might be more than what you pay with a doctor’s prescription.</w:t>
      </w:r>
      <w:r>
        <w:t xml:space="preserve"> Please discuss the costs with your pharmacist before the consultation. </w:t>
      </w:r>
    </w:p>
    <w:p w14:paraId="4A1E21F4" w14:textId="77777777" w:rsidR="00914E75" w:rsidRDefault="00914E75" w:rsidP="00914E75">
      <w:pPr>
        <w:pStyle w:val="Body"/>
      </w:pPr>
      <w:r>
        <w:t>C</w:t>
      </w:r>
      <w:r w:rsidRPr="00A82B77">
        <w:t>oncession card holders and those eligible for subsidised medicine under the Closing the Gap (CTG) program</w:t>
      </w:r>
      <w:r>
        <w:t xml:space="preserve"> will also be required to pay for the full cost of the medicine. </w:t>
      </w:r>
    </w:p>
    <w:p w14:paraId="6A81BE82" w14:textId="77777777" w:rsidR="00E9537D" w:rsidRPr="00914E75" w:rsidRDefault="00E9537D" w:rsidP="4950F70D">
      <w:pPr>
        <w:pStyle w:val="Heading2"/>
      </w:pPr>
      <w:bookmarkStart w:id="6" w:name="_Toc156987503"/>
      <w:r w:rsidRPr="00914E75">
        <w:t>Safety Net</w:t>
      </w:r>
      <w:bookmarkEnd w:id="6"/>
    </w:p>
    <w:p w14:paraId="0E765F91" w14:textId="12DC6A78" w:rsidR="00E9537D" w:rsidRPr="00914E75" w:rsidRDefault="00E9537D" w:rsidP="4950F70D">
      <w:r w:rsidRPr="00914E75">
        <w:t xml:space="preserve">Please be aware that any medications </w:t>
      </w:r>
      <w:r w:rsidR="00260703" w:rsidRPr="00A82B77">
        <w:t>supplied as part of the program</w:t>
      </w:r>
      <w:r w:rsidR="00260703" w:rsidRPr="00914E75">
        <w:t xml:space="preserve"> </w:t>
      </w:r>
      <w:r w:rsidRPr="00914E75">
        <w:t xml:space="preserve">will </w:t>
      </w:r>
      <w:r w:rsidRPr="00914E75">
        <w:rPr>
          <w:b/>
          <w:bCs/>
        </w:rPr>
        <w:t>not</w:t>
      </w:r>
      <w:r w:rsidRPr="00914E75">
        <w:t xml:space="preserve"> contribute to your Pharmaceutical Benefits Scheme (PBS) Safety Net.</w:t>
      </w:r>
    </w:p>
    <w:p w14:paraId="398A26EE" w14:textId="77777777" w:rsidR="00B766B7" w:rsidRPr="00914E75" w:rsidRDefault="00E9537D" w:rsidP="4950F70D">
      <w:r w:rsidRPr="00914E75">
        <w:t xml:space="preserve">If you prefer that your medications </w:t>
      </w:r>
      <w:r w:rsidRPr="00914E75">
        <w:rPr>
          <w:i/>
          <w:iCs/>
        </w:rPr>
        <w:t>do</w:t>
      </w:r>
      <w:r w:rsidRPr="00914E75">
        <w:t xml:space="preserve"> contribute to your Safety Net total, then you will need to see your doctor for a prescription.</w:t>
      </w:r>
    </w:p>
    <w:p w14:paraId="52DA5F82" w14:textId="77777777" w:rsidR="00EF0AAD" w:rsidRPr="00914E75" w:rsidRDefault="00EF0AAD" w:rsidP="00EF0AAD">
      <w:pPr>
        <w:pStyle w:val="Heading1"/>
        <w:rPr>
          <w:color w:val="0070C0"/>
        </w:rPr>
      </w:pPr>
      <w:bookmarkStart w:id="7" w:name="_Toc148949587"/>
      <w:bookmarkStart w:id="8" w:name="_Toc156987505"/>
      <w:bookmarkStart w:id="9" w:name="_Hlk156833378"/>
      <w:r w:rsidRPr="00914E75">
        <w:rPr>
          <w:color w:val="0070C0"/>
        </w:rPr>
        <w:t>How to make a complaint</w:t>
      </w:r>
      <w:bookmarkEnd w:id="7"/>
    </w:p>
    <w:p w14:paraId="1E8EE255" w14:textId="77777777" w:rsidR="00EF0AAD" w:rsidRDefault="00EF0AAD" w:rsidP="00EF0AAD">
      <w:pPr>
        <w:pStyle w:val="Body"/>
      </w:pPr>
      <w:r>
        <w:t xml:space="preserve">Information on the complaints processes for patients is available at </w:t>
      </w:r>
      <w:hyperlink r:id="rId23" w:history="1">
        <w:r w:rsidRPr="00E728CC">
          <w:rPr>
            <w:rStyle w:val="Hyperlink"/>
          </w:rPr>
          <w:t>www.health.vic.gov.au/feedback-and-complaints</w:t>
        </w:r>
      </w:hyperlink>
    </w:p>
    <w:p w14:paraId="6A8DA421" w14:textId="77777777" w:rsidR="00EF0AAD" w:rsidRDefault="00EF0AAD" w:rsidP="00EF0AAD">
      <w:pPr>
        <w:pStyle w:val="Body"/>
      </w:pPr>
      <w:r>
        <w:t xml:space="preserve">If you have a complaint, you can take the following steps to get the complaint resolved: </w:t>
      </w:r>
    </w:p>
    <w:p w14:paraId="56DE6A3E" w14:textId="77777777" w:rsidR="00EF0AAD" w:rsidRDefault="00EF0AAD" w:rsidP="00EF0AAD">
      <w:pPr>
        <w:pStyle w:val="Body"/>
      </w:pPr>
      <w:r w:rsidRPr="00AE5361">
        <w:rPr>
          <w:b/>
          <w:bCs/>
        </w:rPr>
        <w:t>Step 1.</w:t>
      </w:r>
      <w:r>
        <w:t xml:space="preserve"> Discuss your complaint with a staff member from the community pharmacy where you received the service. </w:t>
      </w:r>
    </w:p>
    <w:p w14:paraId="2D9EA7B6" w14:textId="77777777" w:rsidR="00EF0AAD" w:rsidRDefault="00EF0AAD" w:rsidP="00EF0AAD">
      <w:pPr>
        <w:pStyle w:val="Body"/>
      </w:pPr>
      <w:r w:rsidRPr="00AE5361">
        <w:rPr>
          <w:b/>
          <w:bCs/>
        </w:rPr>
        <w:t>Step 2.</w:t>
      </w:r>
      <w:r>
        <w:t xml:space="preserve"> If the complaint cannot be resolved at Step 1, or you are dissatisfied with the outcome, you can choose one of the following ways to lodge a formal complaint with the department: </w:t>
      </w:r>
    </w:p>
    <w:p w14:paraId="3A94CD21" w14:textId="77777777" w:rsidR="00EF0AAD" w:rsidRDefault="00EF0AAD" w:rsidP="00EF0AAD">
      <w:pPr>
        <w:pStyle w:val="Bullet1"/>
      </w:pPr>
      <w:r>
        <w:t xml:space="preserve">Submit the complaint online via our online form: </w:t>
      </w:r>
      <w:hyperlink r:id="rId24" w:anchor="/DH" w:history="1">
        <w:r w:rsidRPr="00E728CC">
          <w:rPr>
            <w:rStyle w:val="Hyperlink"/>
          </w:rPr>
          <w:t>https://feedback.dhhs.vic.gov.au/layout.html#/DH</w:t>
        </w:r>
      </w:hyperlink>
    </w:p>
    <w:p w14:paraId="798E46EC" w14:textId="77777777" w:rsidR="00EF0AAD" w:rsidRDefault="00EF0AAD" w:rsidP="00EF0AAD">
      <w:pPr>
        <w:pStyle w:val="Bullet1"/>
      </w:pPr>
      <w:r>
        <w:t xml:space="preserve">Email our Feedback and complaints team via </w:t>
      </w:r>
      <w:hyperlink r:id="rId25" w:history="1">
        <w:r w:rsidRPr="00E728CC">
          <w:rPr>
            <w:rStyle w:val="Hyperlink"/>
          </w:rPr>
          <w:t>health.feedback@health.vic.gov.au</w:t>
        </w:r>
      </w:hyperlink>
    </w:p>
    <w:p w14:paraId="6243C711" w14:textId="77777777" w:rsidR="00EF0AAD" w:rsidRDefault="00EF0AAD" w:rsidP="00EF0AAD">
      <w:pPr>
        <w:pStyle w:val="Bullet1"/>
      </w:pPr>
      <w:r>
        <w:t xml:space="preserve">Mail: Health Feedback, GPO Box 4057, Melbourne, Victoria, 3000. </w:t>
      </w:r>
    </w:p>
    <w:p w14:paraId="5D38B06A" w14:textId="77777777" w:rsidR="00EF0AAD" w:rsidRDefault="00EF0AAD" w:rsidP="00EF0AAD">
      <w:pPr>
        <w:pStyle w:val="Bullet1"/>
      </w:pPr>
      <w:r>
        <w:t xml:space="preserve">Phone:1300 229 075. For more information, see our Contact us page: </w:t>
      </w:r>
      <w:hyperlink r:id="rId26" w:history="1">
        <w:r w:rsidRPr="00E728CC">
          <w:rPr>
            <w:rStyle w:val="Hyperlink"/>
          </w:rPr>
          <w:t>https://www.health.vic.gov.au/contact-us</w:t>
        </w:r>
      </w:hyperlink>
    </w:p>
    <w:bookmarkEnd w:id="8"/>
    <w:bookmarkEnd w:id="9"/>
    <w:p w14:paraId="696DECE4" w14:textId="69D2A98D" w:rsidR="00A1618E" w:rsidRDefault="00A1618E">
      <w:pPr>
        <w:spacing w:after="0" w:line="240" w:lineRule="auto"/>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3925D7AC" w14:textId="3A752592" w:rsidR="0055119B" w:rsidRPr="0055119B" w:rsidRDefault="0055119B" w:rsidP="0055119B">
            <w:pPr>
              <w:pStyle w:val="Accessibilitypara"/>
            </w:pPr>
            <w:bookmarkStart w:id="10" w:name="_Hlk37240926"/>
            <w:r w:rsidRPr="00591949">
              <w:t>To receive this document in another format,</w:t>
            </w:r>
            <w:r w:rsidR="00B52442">
              <w:t xml:space="preserve"> </w:t>
            </w:r>
            <w:hyperlink r:id="rId27" w:history="1">
              <w:r w:rsidR="00B52442" w:rsidRPr="007B3FA2">
                <w:rPr>
                  <w:rStyle w:val="Hyperlink"/>
                </w:rPr>
                <w:t>email</w:t>
              </w:r>
            </w:hyperlink>
            <w:r w:rsidR="0088379C">
              <w:t xml:space="preserve"> </w:t>
            </w:r>
            <w:r w:rsidR="00B52442">
              <w:t xml:space="preserve"> </w:t>
            </w:r>
            <w:r w:rsidR="00B52442" w:rsidRPr="00B52442">
              <w:t>adminpharmacistprogram@health.vic.gov.au</w:t>
            </w:r>
            <w:r w:rsidR="00B52442">
              <w:t>&gt;</w:t>
            </w:r>
          </w:p>
          <w:p w14:paraId="7BCFAA16" w14:textId="77777777" w:rsidR="0055119B" w:rsidRPr="0055119B" w:rsidRDefault="0055119B" w:rsidP="00E33237">
            <w:pPr>
              <w:pStyle w:val="Imprint"/>
            </w:pPr>
            <w:r w:rsidRPr="0055119B">
              <w:t>Authorised and published by the Victorian Government, 1 Treasury Place, Melbourne.</w:t>
            </w:r>
          </w:p>
          <w:p w14:paraId="68BD0E91" w14:textId="312A4D36"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914E75">
              <w:rPr>
                <w:color w:val="004C97"/>
              </w:rPr>
              <w:t>December 2025</w:t>
            </w:r>
            <w:r w:rsidRPr="0055119B">
              <w:t>.</w:t>
            </w:r>
          </w:p>
          <w:p w14:paraId="6CCA1FD3" w14:textId="6B7DCC71" w:rsidR="0055119B" w:rsidRDefault="00726632" w:rsidP="00E33237">
            <w:pPr>
              <w:pStyle w:val="Imprint"/>
            </w:pPr>
            <w:r w:rsidRPr="0055119B">
              <w:t xml:space="preserve">Available at </w:t>
            </w:r>
            <w:hyperlink r:id="rId28" w:history="1">
              <w:r w:rsidR="00363E53" w:rsidRPr="00363E53">
                <w:rPr>
                  <w:rStyle w:val="Hyperlink"/>
                </w:rPr>
                <w:t>About Chemist Care Now | Better Health Channel</w:t>
              </w:r>
            </w:hyperlink>
            <w:r w:rsidRPr="00F241D9">
              <w:rPr>
                <w:color w:val="auto"/>
              </w:rPr>
              <w:t xml:space="preserve"> </w:t>
            </w:r>
            <w:r w:rsidRPr="007B3FA2">
              <w:t>&lt;https://www.betterhealth.vic.gov.au/about-chemist-care-now&gt;</w:t>
            </w:r>
          </w:p>
        </w:tc>
      </w:tr>
      <w:bookmarkEnd w:id="10"/>
    </w:tbl>
    <w:p w14:paraId="5B222645" w14:textId="77777777" w:rsidR="00162CA9" w:rsidRDefault="00162CA9" w:rsidP="00162CA9">
      <w:pPr>
        <w:pStyle w:val="Body"/>
      </w:pPr>
    </w:p>
    <w:sectPr w:rsidR="00162CA9" w:rsidSect="00A95AA9">
      <w:footerReference w:type="default" r:id="rId29"/>
      <w:type w:val="continuous"/>
      <w:pgSz w:w="11906" w:h="16838" w:code="9"/>
      <w:pgMar w:top="1418" w:right="851" w:bottom="1276"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062C" w14:textId="77777777" w:rsidR="003D0F91" w:rsidRDefault="003D0F91">
      <w:r>
        <w:separator/>
      </w:r>
    </w:p>
  </w:endnote>
  <w:endnote w:type="continuationSeparator" w:id="0">
    <w:p w14:paraId="6400A487" w14:textId="77777777" w:rsidR="003D0F91" w:rsidRDefault="003D0F91">
      <w:r>
        <w:continuationSeparator/>
      </w:r>
    </w:p>
  </w:endnote>
  <w:endnote w:type="continuationNotice" w:id="1">
    <w:p w14:paraId="3ACDC01B" w14:textId="77777777" w:rsidR="003D0F91" w:rsidRDefault="003D0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897" w14:textId="77777777" w:rsidR="008B3DB5" w:rsidRDefault="008B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1291833856" name="Picture 129183385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81C3" w14:textId="77777777" w:rsidR="003D0F91" w:rsidRDefault="003D0F91" w:rsidP="002862F1">
      <w:pPr>
        <w:spacing w:before="120"/>
      </w:pPr>
      <w:r>
        <w:separator/>
      </w:r>
    </w:p>
  </w:footnote>
  <w:footnote w:type="continuationSeparator" w:id="0">
    <w:p w14:paraId="4FA3F40F" w14:textId="77777777" w:rsidR="003D0F91" w:rsidRDefault="003D0F91">
      <w:r>
        <w:continuationSeparator/>
      </w:r>
    </w:p>
  </w:footnote>
  <w:footnote w:type="continuationNotice" w:id="1">
    <w:p w14:paraId="4D7EA22A" w14:textId="77777777" w:rsidR="003D0F91" w:rsidRDefault="003D0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F2A" w14:textId="77777777" w:rsidR="008B3DB5" w:rsidRDefault="008B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6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156E" w14:textId="77777777" w:rsidR="008B3DB5" w:rsidRDefault="008B3D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5E" w14:textId="2ACCA7F5" w:rsidR="00E261B3" w:rsidRPr="0051568D" w:rsidRDefault="00FD1B4E" w:rsidP="0011701A">
    <w:pPr>
      <w:pStyle w:val="Header"/>
    </w:pPr>
    <w:r>
      <w:t xml:space="preserve">Community Pharmacist Program: </w:t>
    </w:r>
    <w:r w:rsidRPr="007B3FA2">
      <w:t>f</w:t>
    </w:r>
    <w:r w:rsidR="008B3DB5" w:rsidRPr="007B3FA2">
      <w:t>lare-up of mild plaque psoriasis</w:t>
    </w:r>
    <w:r w:rsidR="007D60BB">
      <w:t xml:space="preserve"> </w:t>
    </w:r>
    <w:r>
      <w:t>p</w:t>
    </w:r>
    <w:r w:rsidR="007D60BB">
      <w:t xml:space="preserve">atient </w:t>
    </w:r>
    <w:r>
      <w:t>h</w:t>
    </w:r>
    <w:r w:rsidR="007D60BB">
      <w:t>andout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6302D69"/>
    <w:multiLevelType w:val="hybridMultilevel"/>
    <w:tmpl w:val="22CE9288"/>
    <w:lvl w:ilvl="0" w:tplc="67EC434C">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04508059">
    <w:abstractNumId w:val="3"/>
  </w:num>
  <w:num w:numId="2" w16cid:durableId="242760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898790">
    <w:abstractNumId w:val="6"/>
  </w:num>
  <w:num w:numId="4" w16cid:durableId="1566841564">
    <w:abstractNumId w:val="5"/>
  </w:num>
  <w:num w:numId="5" w16cid:durableId="1695378169">
    <w:abstractNumId w:val="8"/>
  </w:num>
  <w:num w:numId="6" w16cid:durableId="59600848">
    <w:abstractNumId w:val="4"/>
  </w:num>
  <w:num w:numId="7" w16cid:durableId="212544146">
    <w:abstractNumId w:val="2"/>
  </w:num>
  <w:num w:numId="8" w16cid:durableId="162715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46612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100C"/>
    <w:rsid w:val="00001D27"/>
    <w:rsid w:val="00003403"/>
    <w:rsid w:val="00005347"/>
    <w:rsid w:val="0000598C"/>
    <w:rsid w:val="0000633A"/>
    <w:rsid w:val="000072B6"/>
    <w:rsid w:val="0001021B"/>
    <w:rsid w:val="00011D89"/>
    <w:rsid w:val="000150BC"/>
    <w:rsid w:val="000154FD"/>
    <w:rsid w:val="00015779"/>
    <w:rsid w:val="00016131"/>
    <w:rsid w:val="00016FBF"/>
    <w:rsid w:val="00022271"/>
    <w:rsid w:val="000235E8"/>
    <w:rsid w:val="00024D89"/>
    <w:rsid w:val="000250B6"/>
    <w:rsid w:val="000261DD"/>
    <w:rsid w:val="0002683D"/>
    <w:rsid w:val="00033D81"/>
    <w:rsid w:val="00036FCC"/>
    <w:rsid w:val="00037366"/>
    <w:rsid w:val="00041BF0"/>
    <w:rsid w:val="000422E6"/>
    <w:rsid w:val="00042C8A"/>
    <w:rsid w:val="0004536B"/>
    <w:rsid w:val="00046B68"/>
    <w:rsid w:val="000527DD"/>
    <w:rsid w:val="000553A3"/>
    <w:rsid w:val="000578B2"/>
    <w:rsid w:val="00060959"/>
    <w:rsid w:val="00060C8F"/>
    <w:rsid w:val="000616ED"/>
    <w:rsid w:val="0006298A"/>
    <w:rsid w:val="000663CD"/>
    <w:rsid w:val="00066B53"/>
    <w:rsid w:val="000733FE"/>
    <w:rsid w:val="00074219"/>
    <w:rsid w:val="00074ED5"/>
    <w:rsid w:val="000804FD"/>
    <w:rsid w:val="000835C6"/>
    <w:rsid w:val="0008508E"/>
    <w:rsid w:val="00086813"/>
    <w:rsid w:val="00087951"/>
    <w:rsid w:val="0009113B"/>
    <w:rsid w:val="00093402"/>
    <w:rsid w:val="00094DA3"/>
    <w:rsid w:val="00096CD1"/>
    <w:rsid w:val="000A012C"/>
    <w:rsid w:val="000A0EB9"/>
    <w:rsid w:val="000A186C"/>
    <w:rsid w:val="000A1EA4"/>
    <w:rsid w:val="000A2476"/>
    <w:rsid w:val="000A3873"/>
    <w:rsid w:val="000A3D14"/>
    <w:rsid w:val="000A4BB6"/>
    <w:rsid w:val="000A560B"/>
    <w:rsid w:val="000A641A"/>
    <w:rsid w:val="000B1C6D"/>
    <w:rsid w:val="000B3EDB"/>
    <w:rsid w:val="000B543D"/>
    <w:rsid w:val="000B55F9"/>
    <w:rsid w:val="000B5BF7"/>
    <w:rsid w:val="000B6BC8"/>
    <w:rsid w:val="000C0303"/>
    <w:rsid w:val="000C22EC"/>
    <w:rsid w:val="000C42EA"/>
    <w:rsid w:val="000C4546"/>
    <w:rsid w:val="000D02A6"/>
    <w:rsid w:val="000D1242"/>
    <w:rsid w:val="000D187C"/>
    <w:rsid w:val="000D5F63"/>
    <w:rsid w:val="000D60B8"/>
    <w:rsid w:val="000E0970"/>
    <w:rsid w:val="000E133F"/>
    <w:rsid w:val="000E1910"/>
    <w:rsid w:val="000E3CC7"/>
    <w:rsid w:val="000E6BD4"/>
    <w:rsid w:val="000E6D6D"/>
    <w:rsid w:val="000E7482"/>
    <w:rsid w:val="000E7AA9"/>
    <w:rsid w:val="000F020F"/>
    <w:rsid w:val="000F1F1E"/>
    <w:rsid w:val="000F2259"/>
    <w:rsid w:val="000F2DDA"/>
    <w:rsid w:val="000F5213"/>
    <w:rsid w:val="000F756D"/>
    <w:rsid w:val="00100485"/>
    <w:rsid w:val="00101001"/>
    <w:rsid w:val="001013D0"/>
    <w:rsid w:val="00103204"/>
    <w:rsid w:val="00103276"/>
    <w:rsid w:val="0010392D"/>
    <w:rsid w:val="0010402F"/>
    <w:rsid w:val="0010447F"/>
    <w:rsid w:val="00104FE3"/>
    <w:rsid w:val="00106D0E"/>
    <w:rsid w:val="00107084"/>
    <w:rsid w:val="0010714F"/>
    <w:rsid w:val="001111BE"/>
    <w:rsid w:val="00111659"/>
    <w:rsid w:val="001120C5"/>
    <w:rsid w:val="00113570"/>
    <w:rsid w:val="00113BDA"/>
    <w:rsid w:val="0011701A"/>
    <w:rsid w:val="001175D0"/>
    <w:rsid w:val="00120BD3"/>
    <w:rsid w:val="00121C82"/>
    <w:rsid w:val="00122FEA"/>
    <w:rsid w:val="001232BD"/>
    <w:rsid w:val="00123326"/>
    <w:rsid w:val="00124ED5"/>
    <w:rsid w:val="001276FA"/>
    <w:rsid w:val="0012780D"/>
    <w:rsid w:val="00130B28"/>
    <w:rsid w:val="0013408B"/>
    <w:rsid w:val="001409DD"/>
    <w:rsid w:val="00141852"/>
    <w:rsid w:val="00141C53"/>
    <w:rsid w:val="00141FDB"/>
    <w:rsid w:val="0014255B"/>
    <w:rsid w:val="001447B3"/>
    <w:rsid w:val="0015063C"/>
    <w:rsid w:val="00152073"/>
    <w:rsid w:val="00154E2D"/>
    <w:rsid w:val="0015513D"/>
    <w:rsid w:val="00156598"/>
    <w:rsid w:val="00156A4B"/>
    <w:rsid w:val="0016124C"/>
    <w:rsid w:val="00161939"/>
    <w:rsid w:val="00161AA0"/>
    <w:rsid w:val="00161D2E"/>
    <w:rsid w:val="00161F3E"/>
    <w:rsid w:val="00162093"/>
    <w:rsid w:val="00162CA9"/>
    <w:rsid w:val="0016441F"/>
    <w:rsid w:val="001649EC"/>
    <w:rsid w:val="00165459"/>
    <w:rsid w:val="00165A57"/>
    <w:rsid w:val="001709F0"/>
    <w:rsid w:val="001712C2"/>
    <w:rsid w:val="00172BAF"/>
    <w:rsid w:val="0017566E"/>
    <w:rsid w:val="00176BF2"/>
    <w:rsid w:val="001771DD"/>
    <w:rsid w:val="00177995"/>
    <w:rsid w:val="00177A8C"/>
    <w:rsid w:val="001800D8"/>
    <w:rsid w:val="00180D69"/>
    <w:rsid w:val="00185174"/>
    <w:rsid w:val="00186B33"/>
    <w:rsid w:val="00192F9D"/>
    <w:rsid w:val="00194871"/>
    <w:rsid w:val="00196EB8"/>
    <w:rsid w:val="00196EFB"/>
    <w:rsid w:val="001979FF"/>
    <w:rsid w:val="00197B17"/>
    <w:rsid w:val="001A0AA9"/>
    <w:rsid w:val="001A16B6"/>
    <w:rsid w:val="001A1950"/>
    <w:rsid w:val="001A1C54"/>
    <w:rsid w:val="001A288C"/>
    <w:rsid w:val="001A3ACE"/>
    <w:rsid w:val="001A4C47"/>
    <w:rsid w:val="001B058F"/>
    <w:rsid w:val="001B0BF0"/>
    <w:rsid w:val="001B6512"/>
    <w:rsid w:val="001B67B1"/>
    <w:rsid w:val="001B738B"/>
    <w:rsid w:val="001C09DB"/>
    <w:rsid w:val="001C277E"/>
    <w:rsid w:val="001C2A72"/>
    <w:rsid w:val="001C31B7"/>
    <w:rsid w:val="001C612F"/>
    <w:rsid w:val="001D0B75"/>
    <w:rsid w:val="001D103B"/>
    <w:rsid w:val="001D16BD"/>
    <w:rsid w:val="001D39A5"/>
    <w:rsid w:val="001D3C09"/>
    <w:rsid w:val="001D44E8"/>
    <w:rsid w:val="001D5A9F"/>
    <w:rsid w:val="001D5D56"/>
    <w:rsid w:val="001D60EC"/>
    <w:rsid w:val="001D6F59"/>
    <w:rsid w:val="001D7524"/>
    <w:rsid w:val="001E0C5D"/>
    <w:rsid w:val="001E2A36"/>
    <w:rsid w:val="001E2AC7"/>
    <w:rsid w:val="001E2AD8"/>
    <w:rsid w:val="001E44DF"/>
    <w:rsid w:val="001E5058"/>
    <w:rsid w:val="001E68A5"/>
    <w:rsid w:val="001E6BB0"/>
    <w:rsid w:val="001E7282"/>
    <w:rsid w:val="001F01BA"/>
    <w:rsid w:val="001F0701"/>
    <w:rsid w:val="001F3826"/>
    <w:rsid w:val="001F6E46"/>
    <w:rsid w:val="001F6E74"/>
    <w:rsid w:val="001F7186"/>
    <w:rsid w:val="001F7B7A"/>
    <w:rsid w:val="001F7C91"/>
    <w:rsid w:val="00200176"/>
    <w:rsid w:val="0020141E"/>
    <w:rsid w:val="002031A1"/>
    <w:rsid w:val="002033B7"/>
    <w:rsid w:val="00206095"/>
    <w:rsid w:val="00206463"/>
    <w:rsid w:val="00206F2F"/>
    <w:rsid w:val="0021053D"/>
    <w:rsid w:val="00210A92"/>
    <w:rsid w:val="00211BC6"/>
    <w:rsid w:val="002136D8"/>
    <w:rsid w:val="00216C03"/>
    <w:rsid w:val="00220C04"/>
    <w:rsid w:val="0022278D"/>
    <w:rsid w:val="00225E21"/>
    <w:rsid w:val="0022701F"/>
    <w:rsid w:val="0022792D"/>
    <w:rsid w:val="00227C68"/>
    <w:rsid w:val="002311AF"/>
    <w:rsid w:val="002333F5"/>
    <w:rsid w:val="00233724"/>
    <w:rsid w:val="00233A1D"/>
    <w:rsid w:val="00234D21"/>
    <w:rsid w:val="002365B4"/>
    <w:rsid w:val="00236E38"/>
    <w:rsid w:val="00237198"/>
    <w:rsid w:val="00237997"/>
    <w:rsid w:val="00241A48"/>
    <w:rsid w:val="002432E1"/>
    <w:rsid w:val="00246207"/>
    <w:rsid w:val="00246C5E"/>
    <w:rsid w:val="00250960"/>
    <w:rsid w:val="00251343"/>
    <w:rsid w:val="002518C1"/>
    <w:rsid w:val="002536A4"/>
    <w:rsid w:val="00254F58"/>
    <w:rsid w:val="002562E6"/>
    <w:rsid w:val="00256C71"/>
    <w:rsid w:val="00260703"/>
    <w:rsid w:val="002620BC"/>
    <w:rsid w:val="00262802"/>
    <w:rsid w:val="00263A90"/>
    <w:rsid w:val="00263C1F"/>
    <w:rsid w:val="0026408B"/>
    <w:rsid w:val="00265191"/>
    <w:rsid w:val="00267C3E"/>
    <w:rsid w:val="002709BB"/>
    <w:rsid w:val="00270B3F"/>
    <w:rsid w:val="0027113F"/>
    <w:rsid w:val="00273BAC"/>
    <w:rsid w:val="00273FC2"/>
    <w:rsid w:val="002763B3"/>
    <w:rsid w:val="00277FB3"/>
    <w:rsid w:val="002802E3"/>
    <w:rsid w:val="0028203B"/>
    <w:rsid w:val="0028213D"/>
    <w:rsid w:val="00283B59"/>
    <w:rsid w:val="00284CD0"/>
    <w:rsid w:val="002862F1"/>
    <w:rsid w:val="00291373"/>
    <w:rsid w:val="0029163C"/>
    <w:rsid w:val="0029544F"/>
    <w:rsid w:val="0029597D"/>
    <w:rsid w:val="002962C3"/>
    <w:rsid w:val="0029730E"/>
    <w:rsid w:val="0029752B"/>
    <w:rsid w:val="002A0A9C"/>
    <w:rsid w:val="002A483C"/>
    <w:rsid w:val="002B0C7C"/>
    <w:rsid w:val="002B1729"/>
    <w:rsid w:val="002B36C7"/>
    <w:rsid w:val="002B4DD4"/>
    <w:rsid w:val="002B5277"/>
    <w:rsid w:val="002B5375"/>
    <w:rsid w:val="002B648A"/>
    <w:rsid w:val="002B77C1"/>
    <w:rsid w:val="002B782B"/>
    <w:rsid w:val="002C01F2"/>
    <w:rsid w:val="002C0ED7"/>
    <w:rsid w:val="002C2728"/>
    <w:rsid w:val="002C2CEF"/>
    <w:rsid w:val="002C5241"/>
    <w:rsid w:val="002D0F94"/>
    <w:rsid w:val="002D1E0D"/>
    <w:rsid w:val="002D4D44"/>
    <w:rsid w:val="002D5006"/>
    <w:rsid w:val="002E01D0"/>
    <w:rsid w:val="002E043F"/>
    <w:rsid w:val="002E091C"/>
    <w:rsid w:val="002E161D"/>
    <w:rsid w:val="002E3100"/>
    <w:rsid w:val="002E6C95"/>
    <w:rsid w:val="002E7A5B"/>
    <w:rsid w:val="002E7C36"/>
    <w:rsid w:val="002F0107"/>
    <w:rsid w:val="002F179C"/>
    <w:rsid w:val="002F1CC4"/>
    <w:rsid w:val="002F2797"/>
    <w:rsid w:val="002F2813"/>
    <w:rsid w:val="002F3D32"/>
    <w:rsid w:val="002F4A18"/>
    <w:rsid w:val="002F5F31"/>
    <w:rsid w:val="002F5F46"/>
    <w:rsid w:val="003014CE"/>
    <w:rsid w:val="00302216"/>
    <w:rsid w:val="00303985"/>
    <w:rsid w:val="00303C65"/>
    <w:rsid w:val="00303E53"/>
    <w:rsid w:val="00304ED9"/>
    <w:rsid w:val="00305473"/>
    <w:rsid w:val="00305CC1"/>
    <w:rsid w:val="00306E5F"/>
    <w:rsid w:val="00307E14"/>
    <w:rsid w:val="00311035"/>
    <w:rsid w:val="00314054"/>
    <w:rsid w:val="00315BD8"/>
    <w:rsid w:val="00316F27"/>
    <w:rsid w:val="0032105A"/>
    <w:rsid w:val="003214F1"/>
    <w:rsid w:val="00322E4B"/>
    <w:rsid w:val="00324130"/>
    <w:rsid w:val="00325796"/>
    <w:rsid w:val="00326619"/>
    <w:rsid w:val="00327870"/>
    <w:rsid w:val="0033259D"/>
    <w:rsid w:val="00332F95"/>
    <w:rsid w:val="003332B8"/>
    <w:rsid w:val="003333D2"/>
    <w:rsid w:val="00334579"/>
    <w:rsid w:val="0034034C"/>
    <w:rsid w:val="003406C6"/>
    <w:rsid w:val="003418CC"/>
    <w:rsid w:val="003425E0"/>
    <w:rsid w:val="003459BD"/>
    <w:rsid w:val="00350D38"/>
    <w:rsid w:val="0035161A"/>
    <w:rsid w:val="00351B36"/>
    <w:rsid w:val="0035453A"/>
    <w:rsid w:val="00355E13"/>
    <w:rsid w:val="00357B4E"/>
    <w:rsid w:val="003637B6"/>
    <w:rsid w:val="00363D89"/>
    <w:rsid w:val="00363E53"/>
    <w:rsid w:val="003659E2"/>
    <w:rsid w:val="003716FD"/>
    <w:rsid w:val="0037204B"/>
    <w:rsid w:val="00372A3C"/>
    <w:rsid w:val="0037314D"/>
    <w:rsid w:val="00373890"/>
    <w:rsid w:val="003744CF"/>
    <w:rsid w:val="00374717"/>
    <w:rsid w:val="00374D60"/>
    <w:rsid w:val="00375B2E"/>
    <w:rsid w:val="0037676C"/>
    <w:rsid w:val="00376AE9"/>
    <w:rsid w:val="00381043"/>
    <w:rsid w:val="003829E5"/>
    <w:rsid w:val="00383756"/>
    <w:rsid w:val="00385BEF"/>
    <w:rsid w:val="00386109"/>
    <w:rsid w:val="00386944"/>
    <w:rsid w:val="00387225"/>
    <w:rsid w:val="00394491"/>
    <w:rsid w:val="003956CC"/>
    <w:rsid w:val="003957FB"/>
    <w:rsid w:val="00395C9A"/>
    <w:rsid w:val="003A0853"/>
    <w:rsid w:val="003A54A8"/>
    <w:rsid w:val="003A5DA2"/>
    <w:rsid w:val="003A68FD"/>
    <w:rsid w:val="003A6B67"/>
    <w:rsid w:val="003B13B6"/>
    <w:rsid w:val="003B15E6"/>
    <w:rsid w:val="003B394D"/>
    <w:rsid w:val="003B408A"/>
    <w:rsid w:val="003B5733"/>
    <w:rsid w:val="003C08A2"/>
    <w:rsid w:val="003C0CBF"/>
    <w:rsid w:val="003C10DD"/>
    <w:rsid w:val="003C2045"/>
    <w:rsid w:val="003C43A1"/>
    <w:rsid w:val="003C4FC0"/>
    <w:rsid w:val="003C55F4"/>
    <w:rsid w:val="003C7004"/>
    <w:rsid w:val="003C745D"/>
    <w:rsid w:val="003C7897"/>
    <w:rsid w:val="003C7A3F"/>
    <w:rsid w:val="003D0F91"/>
    <w:rsid w:val="003D2219"/>
    <w:rsid w:val="003D2766"/>
    <w:rsid w:val="003D2A74"/>
    <w:rsid w:val="003D3D2B"/>
    <w:rsid w:val="003D3E8F"/>
    <w:rsid w:val="003D4A26"/>
    <w:rsid w:val="003D6475"/>
    <w:rsid w:val="003E02D5"/>
    <w:rsid w:val="003E36EA"/>
    <w:rsid w:val="003E375C"/>
    <w:rsid w:val="003E4086"/>
    <w:rsid w:val="003E4112"/>
    <w:rsid w:val="003E5C75"/>
    <w:rsid w:val="003E639E"/>
    <w:rsid w:val="003E71E5"/>
    <w:rsid w:val="003E7215"/>
    <w:rsid w:val="003F0445"/>
    <w:rsid w:val="003F0CF0"/>
    <w:rsid w:val="003F0E26"/>
    <w:rsid w:val="003F14B1"/>
    <w:rsid w:val="003F2B20"/>
    <w:rsid w:val="003F3289"/>
    <w:rsid w:val="003F568A"/>
    <w:rsid w:val="003F5CB9"/>
    <w:rsid w:val="003F7271"/>
    <w:rsid w:val="0040084A"/>
    <w:rsid w:val="004013C7"/>
    <w:rsid w:val="00401FCF"/>
    <w:rsid w:val="0040248F"/>
    <w:rsid w:val="00406285"/>
    <w:rsid w:val="004070AA"/>
    <w:rsid w:val="004111D6"/>
    <w:rsid w:val="004112C6"/>
    <w:rsid w:val="004147DD"/>
    <w:rsid w:val="004148F9"/>
    <w:rsid w:val="00414D4A"/>
    <w:rsid w:val="00416A35"/>
    <w:rsid w:val="00417A05"/>
    <w:rsid w:val="0042084E"/>
    <w:rsid w:val="0042092D"/>
    <w:rsid w:val="00421953"/>
    <w:rsid w:val="00421EEF"/>
    <w:rsid w:val="00424D65"/>
    <w:rsid w:val="00426E9F"/>
    <w:rsid w:val="0042743A"/>
    <w:rsid w:val="00427799"/>
    <w:rsid w:val="0044037B"/>
    <w:rsid w:val="00442C6C"/>
    <w:rsid w:val="00443182"/>
    <w:rsid w:val="00443CBE"/>
    <w:rsid w:val="00443E8A"/>
    <w:rsid w:val="0044400E"/>
    <w:rsid w:val="004441BC"/>
    <w:rsid w:val="004468B4"/>
    <w:rsid w:val="00450874"/>
    <w:rsid w:val="0045230A"/>
    <w:rsid w:val="00454259"/>
    <w:rsid w:val="00454AD0"/>
    <w:rsid w:val="0045598D"/>
    <w:rsid w:val="00456F62"/>
    <w:rsid w:val="00457337"/>
    <w:rsid w:val="004573D8"/>
    <w:rsid w:val="004574B6"/>
    <w:rsid w:val="00462E3D"/>
    <w:rsid w:val="00463D2F"/>
    <w:rsid w:val="0046493B"/>
    <w:rsid w:val="00466E79"/>
    <w:rsid w:val="00470D7D"/>
    <w:rsid w:val="00473401"/>
    <w:rsid w:val="0047372D"/>
    <w:rsid w:val="00473BA3"/>
    <w:rsid w:val="004743DD"/>
    <w:rsid w:val="00474CEA"/>
    <w:rsid w:val="004751B6"/>
    <w:rsid w:val="00475274"/>
    <w:rsid w:val="00477B6A"/>
    <w:rsid w:val="00480901"/>
    <w:rsid w:val="00480A00"/>
    <w:rsid w:val="00483968"/>
    <w:rsid w:val="00484214"/>
    <w:rsid w:val="00484F86"/>
    <w:rsid w:val="00486DE5"/>
    <w:rsid w:val="00490746"/>
    <w:rsid w:val="00490852"/>
    <w:rsid w:val="00491C9C"/>
    <w:rsid w:val="00492F30"/>
    <w:rsid w:val="004946F4"/>
    <w:rsid w:val="0049487E"/>
    <w:rsid w:val="004A0341"/>
    <w:rsid w:val="004A07F1"/>
    <w:rsid w:val="004A160D"/>
    <w:rsid w:val="004A3E81"/>
    <w:rsid w:val="004A4195"/>
    <w:rsid w:val="004A4771"/>
    <w:rsid w:val="004A5C62"/>
    <w:rsid w:val="004A5CE5"/>
    <w:rsid w:val="004A707D"/>
    <w:rsid w:val="004B12FD"/>
    <w:rsid w:val="004B51E6"/>
    <w:rsid w:val="004B5912"/>
    <w:rsid w:val="004C5541"/>
    <w:rsid w:val="004C5B86"/>
    <w:rsid w:val="004C6EEE"/>
    <w:rsid w:val="004C702B"/>
    <w:rsid w:val="004D0033"/>
    <w:rsid w:val="004D016B"/>
    <w:rsid w:val="004D1B22"/>
    <w:rsid w:val="004D23CC"/>
    <w:rsid w:val="004D36F2"/>
    <w:rsid w:val="004D5ABB"/>
    <w:rsid w:val="004D741E"/>
    <w:rsid w:val="004E1106"/>
    <w:rsid w:val="004E138F"/>
    <w:rsid w:val="004E4649"/>
    <w:rsid w:val="004E51F9"/>
    <w:rsid w:val="004E5C2B"/>
    <w:rsid w:val="004E6DAE"/>
    <w:rsid w:val="004F00DD"/>
    <w:rsid w:val="004F2133"/>
    <w:rsid w:val="004F33F9"/>
    <w:rsid w:val="004F48FF"/>
    <w:rsid w:val="004F5398"/>
    <w:rsid w:val="004F55F1"/>
    <w:rsid w:val="004F58E7"/>
    <w:rsid w:val="004F6936"/>
    <w:rsid w:val="00500500"/>
    <w:rsid w:val="00503DC6"/>
    <w:rsid w:val="0050419A"/>
    <w:rsid w:val="00505B76"/>
    <w:rsid w:val="00506F5D"/>
    <w:rsid w:val="00510C37"/>
    <w:rsid w:val="005126D0"/>
    <w:rsid w:val="0051568D"/>
    <w:rsid w:val="0052384E"/>
    <w:rsid w:val="0052486C"/>
    <w:rsid w:val="00526AC7"/>
    <w:rsid w:val="00526C15"/>
    <w:rsid w:val="00530D47"/>
    <w:rsid w:val="00531DB1"/>
    <w:rsid w:val="00534D23"/>
    <w:rsid w:val="00536395"/>
    <w:rsid w:val="00536499"/>
    <w:rsid w:val="00540A09"/>
    <w:rsid w:val="00541363"/>
    <w:rsid w:val="0054154B"/>
    <w:rsid w:val="00543101"/>
    <w:rsid w:val="00543903"/>
    <w:rsid w:val="00543F11"/>
    <w:rsid w:val="00546305"/>
    <w:rsid w:val="00547A95"/>
    <w:rsid w:val="0055119B"/>
    <w:rsid w:val="0055283E"/>
    <w:rsid w:val="00553C5C"/>
    <w:rsid w:val="005548B5"/>
    <w:rsid w:val="00554A4D"/>
    <w:rsid w:val="00556CB1"/>
    <w:rsid w:val="0056020B"/>
    <w:rsid w:val="00560C8B"/>
    <w:rsid w:val="005635BF"/>
    <w:rsid w:val="0056750B"/>
    <w:rsid w:val="00567B79"/>
    <w:rsid w:val="00571A50"/>
    <w:rsid w:val="00572031"/>
    <w:rsid w:val="00572282"/>
    <w:rsid w:val="00573CE3"/>
    <w:rsid w:val="00574E38"/>
    <w:rsid w:val="00576DD2"/>
    <w:rsid w:val="00576E84"/>
    <w:rsid w:val="00580394"/>
    <w:rsid w:val="0058060F"/>
    <w:rsid w:val="0058076F"/>
    <w:rsid w:val="005809CD"/>
    <w:rsid w:val="00582B8C"/>
    <w:rsid w:val="00584FFE"/>
    <w:rsid w:val="00586410"/>
    <w:rsid w:val="0058757E"/>
    <w:rsid w:val="00591949"/>
    <w:rsid w:val="00592045"/>
    <w:rsid w:val="00594C3A"/>
    <w:rsid w:val="0059629D"/>
    <w:rsid w:val="00596A4B"/>
    <w:rsid w:val="00597360"/>
    <w:rsid w:val="00597507"/>
    <w:rsid w:val="005A4268"/>
    <w:rsid w:val="005A479D"/>
    <w:rsid w:val="005B0616"/>
    <w:rsid w:val="005B1C6D"/>
    <w:rsid w:val="005B21B6"/>
    <w:rsid w:val="005B250F"/>
    <w:rsid w:val="005B3A08"/>
    <w:rsid w:val="005B7A63"/>
    <w:rsid w:val="005C0955"/>
    <w:rsid w:val="005C12BD"/>
    <w:rsid w:val="005C287C"/>
    <w:rsid w:val="005C49DA"/>
    <w:rsid w:val="005C50F3"/>
    <w:rsid w:val="005C54B5"/>
    <w:rsid w:val="005C5D80"/>
    <w:rsid w:val="005C5D91"/>
    <w:rsid w:val="005C6601"/>
    <w:rsid w:val="005C6CBF"/>
    <w:rsid w:val="005C7AA9"/>
    <w:rsid w:val="005D07B8"/>
    <w:rsid w:val="005D4ADB"/>
    <w:rsid w:val="005D5A55"/>
    <w:rsid w:val="005D5AD8"/>
    <w:rsid w:val="005D6597"/>
    <w:rsid w:val="005D69FA"/>
    <w:rsid w:val="005E039D"/>
    <w:rsid w:val="005E139C"/>
    <w:rsid w:val="005E14E7"/>
    <w:rsid w:val="005E26A3"/>
    <w:rsid w:val="005E2928"/>
    <w:rsid w:val="005E2ECB"/>
    <w:rsid w:val="005E331B"/>
    <w:rsid w:val="005E447E"/>
    <w:rsid w:val="005E4FD1"/>
    <w:rsid w:val="005E6C67"/>
    <w:rsid w:val="005F0775"/>
    <w:rsid w:val="005F0CF5"/>
    <w:rsid w:val="005F21EB"/>
    <w:rsid w:val="005F47B5"/>
    <w:rsid w:val="006006CA"/>
    <w:rsid w:val="0060197B"/>
    <w:rsid w:val="00604066"/>
    <w:rsid w:val="00605170"/>
    <w:rsid w:val="00605908"/>
    <w:rsid w:val="006078BC"/>
    <w:rsid w:val="00610444"/>
    <w:rsid w:val="00610898"/>
    <w:rsid w:val="00610D7C"/>
    <w:rsid w:val="00613414"/>
    <w:rsid w:val="0061344E"/>
    <w:rsid w:val="006143F7"/>
    <w:rsid w:val="00615B21"/>
    <w:rsid w:val="00620154"/>
    <w:rsid w:val="0062018F"/>
    <w:rsid w:val="0062361C"/>
    <w:rsid w:val="0062408D"/>
    <w:rsid w:val="006240CC"/>
    <w:rsid w:val="00624295"/>
    <w:rsid w:val="00624940"/>
    <w:rsid w:val="006254F8"/>
    <w:rsid w:val="00627DA7"/>
    <w:rsid w:val="00630B05"/>
    <w:rsid w:val="00630DA4"/>
    <w:rsid w:val="00631228"/>
    <w:rsid w:val="00632597"/>
    <w:rsid w:val="00632AA5"/>
    <w:rsid w:val="006358B4"/>
    <w:rsid w:val="006410F8"/>
    <w:rsid w:val="006419AA"/>
    <w:rsid w:val="0064224D"/>
    <w:rsid w:val="00644B1F"/>
    <w:rsid w:val="00644B7E"/>
    <w:rsid w:val="006454E6"/>
    <w:rsid w:val="00646235"/>
    <w:rsid w:val="00646A68"/>
    <w:rsid w:val="006505BD"/>
    <w:rsid w:val="006508EA"/>
    <w:rsid w:val="0065092E"/>
    <w:rsid w:val="00651255"/>
    <w:rsid w:val="006520F9"/>
    <w:rsid w:val="006557A7"/>
    <w:rsid w:val="00656290"/>
    <w:rsid w:val="00660274"/>
    <w:rsid w:val="006608D8"/>
    <w:rsid w:val="00662000"/>
    <w:rsid w:val="006621D7"/>
    <w:rsid w:val="0066302A"/>
    <w:rsid w:val="006638F5"/>
    <w:rsid w:val="00667030"/>
    <w:rsid w:val="00667770"/>
    <w:rsid w:val="00670597"/>
    <w:rsid w:val="006706D0"/>
    <w:rsid w:val="00672311"/>
    <w:rsid w:val="006739F5"/>
    <w:rsid w:val="006741FE"/>
    <w:rsid w:val="00677574"/>
    <w:rsid w:val="00681BF6"/>
    <w:rsid w:val="00682470"/>
    <w:rsid w:val="0068454C"/>
    <w:rsid w:val="006859E8"/>
    <w:rsid w:val="00686A79"/>
    <w:rsid w:val="00691752"/>
    <w:rsid w:val="00691B62"/>
    <w:rsid w:val="006933B5"/>
    <w:rsid w:val="006933CD"/>
    <w:rsid w:val="00693D14"/>
    <w:rsid w:val="00695AF9"/>
    <w:rsid w:val="00696F27"/>
    <w:rsid w:val="006A18C2"/>
    <w:rsid w:val="006A3383"/>
    <w:rsid w:val="006A7A3B"/>
    <w:rsid w:val="006B028A"/>
    <w:rsid w:val="006B077C"/>
    <w:rsid w:val="006B6803"/>
    <w:rsid w:val="006C34CB"/>
    <w:rsid w:val="006D0F16"/>
    <w:rsid w:val="006D2A3F"/>
    <w:rsid w:val="006D2FBC"/>
    <w:rsid w:val="006D7405"/>
    <w:rsid w:val="006E0541"/>
    <w:rsid w:val="006E138B"/>
    <w:rsid w:val="006E6224"/>
    <w:rsid w:val="006F0330"/>
    <w:rsid w:val="006F1E6E"/>
    <w:rsid w:val="006F1FDC"/>
    <w:rsid w:val="006F3AE9"/>
    <w:rsid w:val="006F49E7"/>
    <w:rsid w:val="006F4ADC"/>
    <w:rsid w:val="006F6B8C"/>
    <w:rsid w:val="007013EF"/>
    <w:rsid w:val="00703234"/>
    <w:rsid w:val="007055BD"/>
    <w:rsid w:val="00706190"/>
    <w:rsid w:val="007103E0"/>
    <w:rsid w:val="00710804"/>
    <w:rsid w:val="0071134D"/>
    <w:rsid w:val="00711D64"/>
    <w:rsid w:val="007173CA"/>
    <w:rsid w:val="007216AA"/>
    <w:rsid w:val="00721AB5"/>
    <w:rsid w:val="00721CFB"/>
    <w:rsid w:val="00721DEF"/>
    <w:rsid w:val="0072251A"/>
    <w:rsid w:val="00724A43"/>
    <w:rsid w:val="00726632"/>
    <w:rsid w:val="007273AC"/>
    <w:rsid w:val="00731AD4"/>
    <w:rsid w:val="007346E4"/>
    <w:rsid w:val="00734FCA"/>
    <w:rsid w:val="007351A3"/>
    <w:rsid w:val="0073582E"/>
    <w:rsid w:val="0073709C"/>
    <w:rsid w:val="0074001E"/>
    <w:rsid w:val="00740F22"/>
    <w:rsid w:val="00740F4A"/>
    <w:rsid w:val="00741CF0"/>
    <w:rsid w:val="00741F1A"/>
    <w:rsid w:val="0074270D"/>
    <w:rsid w:val="007433E1"/>
    <w:rsid w:val="007447DA"/>
    <w:rsid w:val="007450F8"/>
    <w:rsid w:val="0074696E"/>
    <w:rsid w:val="00750135"/>
    <w:rsid w:val="00750EC2"/>
    <w:rsid w:val="00752B28"/>
    <w:rsid w:val="007541A9"/>
    <w:rsid w:val="00754E36"/>
    <w:rsid w:val="007574C0"/>
    <w:rsid w:val="00757B52"/>
    <w:rsid w:val="00763139"/>
    <w:rsid w:val="007658A2"/>
    <w:rsid w:val="00765EFB"/>
    <w:rsid w:val="00770F37"/>
    <w:rsid w:val="007711A0"/>
    <w:rsid w:val="0077155C"/>
    <w:rsid w:val="007728A2"/>
    <w:rsid w:val="00772D5E"/>
    <w:rsid w:val="0077463E"/>
    <w:rsid w:val="0077622F"/>
    <w:rsid w:val="00776928"/>
    <w:rsid w:val="00776E0F"/>
    <w:rsid w:val="007774B1"/>
    <w:rsid w:val="00777BE1"/>
    <w:rsid w:val="00777F50"/>
    <w:rsid w:val="007816D0"/>
    <w:rsid w:val="00781ABD"/>
    <w:rsid w:val="00781CBF"/>
    <w:rsid w:val="007833D8"/>
    <w:rsid w:val="00785677"/>
    <w:rsid w:val="007862E6"/>
    <w:rsid w:val="0078678E"/>
    <w:rsid w:val="00786F16"/>
    <w:rsid w:val="00790111"/>
    <w:rsid w:val="00791066"/>
    <w:rsid w:val="00791BD7"/>
    <w:rsid w:val="007933F7"/>
    <w:rsid w:val="0079578E"/>
    <w:rsid w:val="007963ED"/>
    <w:rsid w:val="00796AA5"/>
    <w:rsid w:val="00796E20"/>
    <w:rsid w:val="00797AB8"/>
    <w:rsid w:val="00797C32"/>
    <w:rsid w:val="00797E6C"/>
    <w:rsid w:val="007A11E8"/>
    <w:rsid w:val="007A1B92"/>
    <w:rsid w:val="007A5660"/>
    <w:rsid w:val="007B0914"/>
    <w:rsid w:val="007B1374"/>
    <w:rsid w:val="007B1A9D"/>
    <w:rsid w:val="007B307B"/>
    <w:rsid w:val="007B32E5"/>
    <w:rsid w:val="007B3DB9"/>
    <w:rsid w:val="007B3FA2"/>
    <w:rsid w:val="007B589F"/>
    <w:rsid w:val="007B5BCD"/>
    <w:rsid w:val="007B6186"/>
    <w:rsid w:val="007B69D4"/>
    <w:rsid w:val="007B73BC"/>
    <w:rsid w:val="007C1838"/>
    <w:rsid w:val="007C20B9"/>
    <w:rsid w:val="007C7301"/>
    <w:rsid w:val="007C7859"/>
    <w:rsid w:val="007C7F28"/>
    <w:rsid w:val="007D1466"/>
    <w:rsid w:val="007D2BDE"/>
    <w:rsid w:val="007D2FB6"/>
    <w:rsid w:val="007D49EB"/>
    <w:rsid w:val="007D5E1C"/>
    <w:rsid w:val="007D60BB"/>
    <w:rsid w:val="007D6AC9"/>
    <w:rsid w:val="007E06FC"/>
    <w:rsid w:val="007E0DE2"/>
    <w:rsid w:val="007E1227"/>
    <w:rsid w:val="007E3B98"/>
    <w:rsid w:val="007E417A"/>
    <w:rsid w:val="007F31B6"/>
    <w:rsid w:val="007F354A"/>
    <w:rsid w:val="007F3A99"/>
    <w:rsid w:val="007F485C"/>
    <w:rsid w:val="007F546C"/>
    <w:rsid w:val="007F625F"/>
    <w:rsid w:val="007F665E"/>
    <w:rsid w:val="00800412"/>
    <w:rsid w:val="0080468C"/>
    <w:rsid w:val="0080587B"/>
    <w:rsid w:val="00806468"/>
    <w:rsid w:val="008078D4"/>
    <w:rsid w:val="008115B9"/>
    <w:rsid w:val="008119CA"/>
    <w:rsid w:val="0081294C"/>
    <w:rsid w:val="008130C4"/>
    <w:rsid w:val="008155F0"/>
    <w:rsid w:val="00816735"/>
    <w:rsid w:val="00820141"/>
    <w:rsid w:val="00820E0C"/>
    <w:rsid w:val="008213F0"/>
    <w:rsid w:val="00823275"/>
    <w:rsid w:val="0082366F"/>
    <w:rsid w:val="008276BE"/>
    <w:rsid w:val="00831167"/>
    <w:rsid w:val="0083313F"/>
    <w:rsid w:val="008338A2"/>
    <w:rsid w:val="00834752"/>
    <w:rsid w:val="00835FAF"/>
    <w:rsid w:val="00836A7B"/>
    <w:rsid w:val="00836C34"/>
    <w:rsid w:val="0083719B"/>
    <w:rsid w:val="00841AA9"/>
    <w:rsid w:val="008474ED"/>
    <w:rsid w:val="008474FE"/>
    <w:rsid w:val="00851003"/>
    <w:rsid w:val="00853EE4"/>
    <w:rsid w:val="00855535"/>
    <w:rsid w:val="00855920"/>
    <w:rsid w:val="00855DCD"/>
    <w:rsid w:val="008569BE"/>
    <w:rsid w:val="00857703"/>
    <w:rsid w:val="00857C5A"/>
    <w:rsid w:val="00860924"/>
    <w:rsid w:val="00861D90"/>
    <w:rsid w:val="0086255E"/>
    <w:rsid w:val="008633F0"/>
    <w:rsid w:val="00864BC9"/>
    <w:rsid w:val="00865B98"/>
    <w:rsid w:val="00867D9D"/>
    <w:rsid w:val="00872E0A"/>
    <w:rsid w:val="00873594"/>
    <w:rsid w:val="00875285"/>
    <w:rsid w:val="00876016"/>
    <w:rsid w:val="008761C8"/>
    <w:rsid w:val="00876FD2"/>
    <w:rsid w:val="0088379C"/>
    <w:rsid w:val="0088460F"/>
    <w:rsid w:val="00884B62"/>
    <w:rsid w:val="0088529C"/>
    <w:rsid w:val="00887903"/>
    <w:rsid w:val="00890566"/>
    <w:rsid w:val="0089270A"/>
    <w:rsid w:val="00892F53"/>
    <w:rsid w:val="0089327B"/>
    <w:rsid w:val="0089397F"/>
    <w:rsid w:val="00893AF6"/>
    <w:rsid w:val="0089457A"/>
    <w:rsid w:val="00894BC4"/>
    <w:rsid w:val="00895192"/>
    <w:rsid w:val="00896CAF"/>
    <w:rsid w:val="00897856"/>
    <w:rsid w:val="008A21AF"/>
    <w:rsid w:val="008A28A8"/>
    <w:rsid w:val="008A2F6D"/>
    <w:rsid w:val="008A5922"/>
    <w:rsid w:val="008A5B32"/>
    <w:rsid w:val="008A7CD2"/>
    <w:rsid w:val="008B0D22"/>
    <w:rsid w:val="008B0DF1"/>
    <w:rsid w:val="008B1966"/>
    <w:rsid w:val="008B2EE4"/>
    <w:rsid w:val="008B3DB5"/>
    <w:rsid w:val="008B4D3D"/>
    <w:rsid w:val="008B5265"/>
    <w:rsid w:val="008B57C7"/>
    <w:rsid w:val="008B6AE6"/>
    <w:rsid w:val="008C1620"/>
    <w:rsid w:val="008C2F92"/>
    <w:rsid w:val="008C30E3"/>
    <w:rsid w:val="008C3697"/>
    <w:rsid w:val="008C5557"/>
    <w:rsid w:val="008C589D"/>
    <w:rsid w:val="008C6D51"/>
    <w:rsid w:val="008D2846"/>
    <w:rsid w:val="008D4236"/>
    <w:rsid w:val="008D462F"/>
    <w:rsid w:val="008D48BD"/>
    <w:rsid w:val="008D49B5"/>
    <w:rsid w:val="008D4EC6"/>
    <w:rsid w:val="008D5308"/>
    <w:rsid w:val="008D5B72"/>
    <w:rsid w:val="008D5CAA"/>
    <w:rsid w:val="008D6DCF"/>
    <w:rsid w:val="008E0B71"/>
    <w:rsid w:val="008E1F77"/>
    <w:rsid w:val="008E3DE9"/>
    <w:rsid w:val="008E3ED3"/>
    <w:rsid w:val="008E4376"/>
    <w:rsid w:val="008E446E"/>
    <w:rsid w:val="008E7A0A"/>
    <w:rsid w:val="008E7AFA"/>
    <w:rsid w:val="008E7B49"/>
    <w:rsid w:val="008F03C0"/>
    <w:rsid w:val="008F40EA"/>
    <w:rsid w:val="008F59F6"/>
    <w:rsid w:val="008F7445"/>
    <w:rsid w:val="0090061B"/>
    <w:rsid w:val="00900719"/>
    <w:rsid w:val="009017AC"/>
    <w:rsid w:val="00901AB7"/>
    <w:rsid w:val="00902A9A"/>
    <w:rsid w:val="00904A1C"/>
    <w:rsid w:val="00904CDD"/>
    <w:rsid w:val="00905030"/>
    <w:rsid w:val="00906490"/>
    <w:rsid w:val="009111B2"/>
    <w:rsid w:val="00914E75"/>
    <w:rsid w:val="009151F5"/>
    <w:rsid w:val="0092106E"/>
    <w:rsid w:val="009220CA"/>
    <w:rsid w:val="009225B2"/>
    <w:rsid w:val="00924AE1"/>
    <w:rsid w:val="009269B1"/>
    <w:rsid w:val="0092724D"/>
    <w:rsid w:val="009272B3"/>
    <w:rsid w:val="00927959"/>
    <w:rsid w:val="009315BE"/>
    <w:rsid w:val="0093338F"/>
    <w:rsid w:val="009335BF"/>
    <w:rsid w:val="009342CC"/>
    <w:rsid w:val="009348E3"/>
    <w:rsid w:val="00936431"/>
    <w:rsid w:val="009370D8"/>
    <w:rsid w:val="00937BD9"/>
    <w:rsid w:val="00941681"/>
    <w:rsid w:val="009421E5"/>
    <w:rsid w:val="00950E2C"/>
    <w:rsid w:val="00951D50"/>
    <w:rsid w:val="009525EB"/>
    <w:rsid w:val="0095470B"/>
    <w:rsid w:val="00954874"/>
    <w:rsid w:val="00956072"/>
    <w:rsid w:val="0095615A"/>
    <w:rsid w:val="00961400"/>
    <w:rsid w:val="0096270D"/>
    <w:rsid w:val="00963068"/>
    <w:rsid w:val="00963646"/>
    <w:rsid w:val="0096632D"/>
    <w:rsid w:val="009674F5"/>
    <w:rsid w:val="009704C9"/>
    <w:rsid w:val="009710DF"/>
    <w:rsid w:val="009718C7"/>
    <w:rsid w:val="009741CE"/>
    <w:rsid w:val="00974FF8"/>
    <w:rsid w:val="0097559F"/>
    <w:rsid w:val="0097761E"/>
    <w:rsid w:val="00982454"/>
    <w:rsid w:val="00982CF0"/>
    <w:rsid w:val="009853E1"/>
    <w:rsid w:val="00986E6B"/>
    <w:rsid w:val="00990032"/>
    <w:rsid w:val="00990662"/>
    <w:rsid w:val="00990B19"/>
    <w:rsid w:val="0099153B"/>
    <w:rsid w:val="00991769"/>
    <w:rsid w:val="0099232C"/>
    <w:rsid w:val="00992353"/>
    <w:rsid w:val="00994386"/>
    <w:rsid w:val="009955D0"/>
    <w:rsid w:val="009A13D8"/>
    <w:rsid w:val="009A164E"/>
    <w:rsid w:val="009A279E"/>
    <w:rsid w:val="009A3015"/>
    <w:rsid w:val="009A3490"/>
    <w:rsid w:val="009A43A9"/>
    <w:rsid w:val="009A44D1"/>
    <w:rsid w:val="009A7A48"/>
    <w:rsid w:val="009B0A6F"/>
    <w:rsid w:val="009B0A94"/>
    <w:rsid w:val="009B1087"/>
    <w:rsid w:val="009B2756"/>
    <w:rsid w:val="009B2AE8"/>
    <w:rsid w:val="009B59E9"/>
    <w:rsid w:val="009B6087"/>
    <w:rsid w:val="009B6AF1"/>
    <w:rsid w:val="009B70AA"/>
    <w:rsid w:val="009B70F5"/>
    <w:rsid w:val="009B7911"/>
    <w:rsid w:val="009B7EFE"/>
    <w:rsid w:val="009C5E77"/>
    <w:rsid w:val="009C6394"/>
    <w:rsid w:val="009C63D8"/>
    <w:rsid w:val="009C7A7E"/>
    <w:rsid w:val="009D02E8"/>
    <w:rsid w:val="009D1FDD"/>
    <w:rsid w:val="009D3431"/>
    <w:rsid w:val="009D51D0"/>
    <w:rsid w:val="009D5278"/>
    <w:rsid w:val="009D70A4"/>
    <w:rsid w:val="009D7B14"/>
    <w:rsid w:val="009E08D1"/>
    <w:rsid w:val="009E13D3"/>
    <w:rsid w:val="009E1B95"/>
    <w:rsid w:val="009E3D7E"/>
    <w:rsid w:val="009E496F"/>
    <w:rsid w:val="009E4B0D"/>
    <w:rsid w:val="009E5250"/>
    <w:rsid w:val="009E7F92"/>
    <w:rsid w:val="009F02A3"/>
    <w:rsid w:val="009F2E62"/>
    <w:rsid w:val="009F2F27"/>
    <w:rsid w:val="009F34AA"/>
    <w:rsid w:val="009F5516"/>
    <w:rsid w:val="009F6BCB"/>
    <w:rsid w:val="009F7B78"/>
    <w:rsid w:val="00A0057A"/>
    <w:rsid w:val="00A02FA1"/>
    <w:rsid w:val="00A04CCE"/>
    <w:rsid w:val="00A07421"/>
    <w:rsid w:val="00A0776B"/>
    <w:rsid w:val="00A10052"/>
    <w:rsid w:val="00A10FB9"/>
    <w:rsid w:val="00A11421"/>
    <w:rsid w:val="00A1389F"/>
    <w:rsid w:val="00A13F63"/>
    <w:rsid w:val="00A157B1"/>
    <w:rsid w:val="00A1618E"/>
    <w:rsid w:val="00A16B44"/>
    <w:rsid w:val="00A22229"/>
    <w:rsid w:val="00A22E96"/>
    <w:rsid w:val="00A2305E"/>
    <w:rsid w:val="00A24442"/>
    <w:rsid w:val="00A24854"/>
    <w:rsid w:val="00A25AE8"/>
    <w:rsid w:val="00A27EB7"/>
    <w:rsid w:val="00A302A9"/>
    <w:rsid w:val="00A30456"/>
    <w:rsid w:val="00A31028"/>
    <w:rsid w:val="00A317BA"/>
    <w:rsid w:val="00A330BB"/>
    <w:rsid w:val="00A351BC"/>
    <w:rsid w:val="00A3638F"/>
    <w:rsid w:val="00A375B5"/>
    <w:rsid w:val="00A440C3"/>
    <w:rsid w:val="00A44882"/>
    <w:rsid w:val="00A45125"/>
    <w:rsid w:val="00A52C6B"/>
    <w:rsid w:val="00A54568"/>
    <w:rsid w:val="00A54715"/>
    <w:rsid w:val="00A57288"/>
    <w:rsid w:val="00A5739A"/>
    <w:rsid w:val="00A6061C"/>
    <w:rsid w:val="00A62002"/>
    <w:rsid w:val="00A62D44"/>
    <w:rsid w:val="00A67263"/>
    <w:rsid w:val="00A7161C"/>
    <w:rsid w:val="00A72DCD"/>
    <w:rsid w:val="00A74C1D"/>
    <w:rsid w:val="00A7514D"/>
    <w:rsid w:val="00A76371"/>
    <w:rsid w:val="00A776DB"/>
    <w:rsid w:val="00A77AA3"/>
    <w:rsid w:val="00A8236D"/>
    <w:rsid w:val="00A823F7"/>
    <w:rsid w:val="00A82CC0"/>
    <w:rsid w:val="00A83D27"/>
    <w:rsid w:val="00A85210"/>
    <w:rsid w:val="00A854EB"/>
    <w:rsid w:val="00A872E5"/>
    <w:rsid w:val="00A9035F"/>
    <w:rsid w:val="00A9083C"/>
    <w:rsid w:val="00A90DA8"/>
    <w:rsid w:val="00A91406"/>
    <w:rsid w:val="00A95AA9"/>
    <w:rsid w:val="00A96E65"/>
    <w:rsid w:val="00A97C72"/>
    <w:rsid w:val="00A97D96"/>
    <w:rsid w:val="00AA115C"/>
    <w:rsid w:val="00AA268E"/>
    <w:rsid w:val="00AA2758"/>
    <w:rsid w:val="00AA310B"/>
    <w:rsid w:val="00AA342B"/>
    <w:rsid w:val="00AA403B"/>
    <w:rsid w:val="00AA4F26"/>
    <w:rsid w:val="00AA55BC"/>
    <w:rsid w:val="00AA62DA"/>
    <w:rsid w:val="00AA63D4"/>
    <w:rsid w:val="00AA70C9"/>
    <w:rsid w:val="00AB02BB"/>
    <w:rsid w:val="00AB06E8"/>
    <w:rsid w:val="00AB1CD3"/>
    <w:rsid w:val="00AB20CE"/>
    <w:rsid w:val="00AB352F"/>
    <w:rsid w:val="00AC1D15"/>
    <w:rsid w:val="00AC274B"/>
    <w:rsid w:val="00AC2FB5"/>
    <w:rsid w:val="00AC4764"/>
    <w:rsid w:val="00AC6D36"/>
    <w:rsid w:val="00AD0ABC"/>
    <w:rsid w:val="00AD0CBA"/>
    <w:rsid w:val="00AD177A"/>
    <w:rsid w:val="00AD26E2"/>
    <w:rsid w:val="00AD61D6"/>
    <w:rsid w:val="00AD687C"/>
    <w:rsid w:val="00AD784C"/>
    <w:rsid w:val="00AE126A"/>
    <w:rsid w:val="00AE1BAE"/>
    <w:rsid w:val="00AE1EA1"/>
    <w:rsid w:val="00AE3005"/>
    <w:rsid w:val="00AE358F"/>
    <w:rsid w:val="00AE3BD5"/>
    <w:rsid w:val="00AE45EE"/>
    <w:rsid w:val="00AE4AE9"/>
    <w:rsid w:val="00AE5361"/>
    <w:rsid w:val="00AE59A0"/>
    <w:rsid w:val="00AE743D"/>
    <w:rsid w:val="00AF0C57"/>
    <w:rsid w:val="00AF26F3"/>
    <w:rsid w:val="00AF27AE"/>
    <w:rsid w:val="00AF5C9D"/>
    <w:rsid w:val="00AF5F04"/>
    <w:rsid w:val="00AF79F4"/>
    <w:rsid w:val="00B00672"/>
    <w:rsid w:val="00B01B4D"/>
    <w:rsid w:val="00B06571"/>
    <w:rsid w:val="00B068BA"/>
    <w:rsid w:val="00B07FF7"/>
    <w:rsid w:val="00B13851"/>
    <w:rsid w:val="00B13B1C"/>
    <w:rsid w:val="00B14780"/>
    <w:rsid w:val="00B1763E"/>
    <w:rsid w:val="00B20C8E"/>
    <w:rsid w:val="00B21ADD"/>
    <w:rsid w:val="00B21F90"/>
    <w:rsid w:val="00B22291"/>
    <w:rsid w:val="00B23F9A"/>
    <w:rsid w:val="00B2417B"/>
    <w:rsid w:val="00B24E6F"/>
    <w:rsid w:val="00B26CB5"/>
    <w:rsid w:val="00B2734F"/>
    <w:rsid w:val="00B2752E"/>
    <w:rsid w:val="00B2758F"/>
    <w:rsid w:val="00B279C2"/>
    <w:rsid w:val="00B307CC"/>
    <w:rsid w:val="00B326B7"/>
    <w:rsid w:val="00B34364"/>
    <w:rsid w:val="00B3588E"/>
    <w:rsid w:val="00B36924"/>
    <w:rsid w:val="00B41F3D"/>
    <w:rsid w:val="00B431E8"/>
    <w:rsid w:val="00B436DD"/>
    <w:rsid w:val="00B45141"/>
    <w:rsid w:val="00B4614B"/>
    <w:rsid w:val="00B46DE7"/>
    <w:rsid w:val="00B474DB"/>
    <w:rsid w:val="00B519CD"/>
    <w:rsid w:val="00B52442"/>
    <w:rsid w:val="00B5273A"/>
    <w:rsid w:val="00B532AB"/>
    <w:rsid w:val="00B5532A"/>
    <w:rsid w:val="00B57329"/>
    <w:rsid w:val="00B6085B"/>
    <w:rsid w:val="00B60E61"/>
    <w:rsid w:val="00B61EF3"/>
    <w:rsid w:val="00B62B50"/>
    <w:rsid w:val="00B635B7"/>
    <w:rsid w:val="00B63AE8"/>
    <w:rsid w:val="00B63FB8"/>
    <w:rsid w:val="00B65950"/>
    <w:rsid w:val="00B669DD"/>
    <w:rsid w:val="00B66D83"/>
    <w:rsid w:val="00B672C0"/>
    <w:rsid w:val="00B676FD"/>
    <w:rsid w:val="00B67AE8"/>
    <w:rsid w:val="00B71D0A"/>
    <w:rsid w:val="00B71F76"/>
    <w:rsid w:val="00B72250"/>
    <w:rsid w:val="00B75646"/>
    <w:rsid w:val="00B75C1A"/>
    <w:rsid w:val="00B766B7"/>
    <w:rsid w:val="00B77EC7"/>
    <w:rsid w:val="00B83239"/>
    <w:rsid w:val="00B8597E"/>
    <w:rsid w:val="00B906F9"/>
    <w:rsid w:val="00B90729"/>
    <w:rsid w:val="00B907DA"/>
    <w:rsid w:val="00B911BA"/>
    <w:rsid w:val="00B92D7B"/>
    <w:rsid w:val="00B94CD5"/>
    <w:rsid w:val="00B950BC"/>
    <w:rsid w:val="00B9603A"/>
    <w:rsid w:val="00B9714C"/>
    <w:rsid w:val="00B9721A"/>
    <w:rsid w:val="00BA0058"/>
    <w:rsid w:val="00BA18B4"/>
    <w:rsid w:val="00BA29AD"/>
    <w:rsid w:val="00BA33CF"/>
    <w:rsid w:val="00BA3F8D"/>
    <w:rsid w:val="00BB0A80"/>
    <w:rsid w:val="00BB3E26"/>
    <w:rsid w:val="00BB5208"/>
    <w:rsid w:val="00BB7A10"/>
    <w:rsid w:val="00BC16A7"/>
    <w:rsid w:val="00BC2D6C"/>
    <w:rsid w:val="00BC3E8F"/>
    <w:rsid w:val="00BC5856"/>
    <w:rsid w:val="00BC60BE"/>
    <w:rsid w:val="00BC63D9"/>
    <w:rsid w:val="00BC7468"/>
    <w:rsid w:val="00BC7D43"/>
    <w:rsid w:val="00BC7D4F"/>
    <w:rsid w:val="00BC7ED7"/>
    <w:rsid w:val="00BD11A5"/>
    <w:rsid w:val="00BD2850"/>
    <w:rsid w:val="00BD6FE4"/>
    <w:rsid w:val="00BE1374"/>
    <w:rsid w:val="00BE28D2"/>
    <w:rsid w:val="00BE3AC0"/>
    <w:rsid w:val="00BE4A64"/>
    <w:rsid w:val="00BE54D8"/>
    <w:rsid w:val="00BE5814"/>
    <w:rsid w:val="00BE5E43"/>
    <w:rsid w:val="00BF30B2"/>
    <w:rsid w:val="00BF452C"/>
    <w:rsid w:val="00BF557D"/>
    <w:rsid w:val="00BF7861"/>
    <w:rsid w:val="00BF7F58"/>
    <w:rsid w:val="00C01381"/>
    <w:rsid w:val="00C01AB1"/>
    <w:rsid w:val="00C0214C"/>
    <w:rsid w:val="00C026A0"/>
    <w:rsid w:val="00C06137"/>
    <w:rsid w:val="00C079B8"/>
    <w:rsid w:val="00C10037"/>
    <w:rsid w:val="00C123EA"/>
    <w:rsid w:val="00C12A49"/>
    <w:rsid w:val="00C133EE"/>
    <w:rsid w:val="00C149D0"/>
    <w:rsid w:val="00C15C69"/>
    <w:rsid w:val="00C1796F"/>
    <w:rsid w:val="00C22483"/>
    <w:rsid w:val="00C255A8"/>
    <w:rsid w:val="00C25DD5"/>
    <w:rsid w:val="00C26588"/>
    <w:rsid w:val="00C27DCA"/>
    <w:rsid w:val="00C27DE9"/>
    <w:rsid w:val="00C30139"/>
    <w:rsid w:val="00C323DF"/>
    <w:rsid w:val="00C32989"/>
    <w:rsid w:val="00C33388"/>
    <w:rsid w:val="00C33540"/>
    <w:rsid w:val="00C33DB0"/>
    <w:rsid w:val="00C35484"/>
    <w:rsid w:val="00C4173A"/>
    <w:rsid w:val="00C466E5"/>
    <w:rsid w:val="00C50DED"/>
    <w:rsid w:val="00C54F39"/>
    <w:rsid w:val="00C602FF"/>
    <w:rsid w:val="00C61174"/>
    <w:rsid w:val="00C6148F"/>
    <w:rsid w:val="00C621B1"/>
    <w:rsid w:val="00C62F7A"/>
    <w:rsid w:val="00C63B9C"/>
    <w:rsid w:val="00C6682F"/>
    <w:rsid w:val="00C67BF4"/>
    <w:rsid w:val="00C7275E"/>
    <w:rsid w:val="00C7393A"/>
    <w:rsid w:val="00C74C5D"/>
    <w:rsid w:val="00C81F17"/>
    <w:rsid w:val="00C863C4"/>
    <w:rsid w:val="00C8746D"/>
    <w:rsid w:val="00C90B53"/>
    <w:rsid w:val="00C90C25"/>
    <w:rsid w:val="00C920EA"/>
    <w:rsid w:val="00C93C3E"/>
    <w:rsid w:val="00CA12E3"/>
    <w:rsid w:val="00CA1476"/>
    <w:rsid w:val="00CA2AA3"/>
    <w:rsid w:val="00CA3984"/>
    <w:rsid w:val="00CA408E"/>
    <w:rsid w:val="00CA5212"/>
    <w:rsid w:val="00CA6611"/>
    <w:rsid w:val="00CA6AE6"/>
    <w:rsid w:val="00CA782F"/>
    <w:rsid w:val="00CB187B"/>
    <w:rsid w:val="00CB2835"/>
    <w:rsid w:val="00CB3285"/>
    <w:rsid w:val="00CB4500"/>
    <w:rsid w:val="00CB6D87"/>
    <w:rsid w:val="00CB7800"/>
    <w:rsid w:val="00CC0C72"/>
    <w:rsid w:val="00CC1DA4"/>
    <w:rsid w:val="00CC2BFD"/>
    <w:rsid w:val="00CC6C2F"/>
    <w:rsid w:val="00CD3476"/>
    <w:rsid w:val="00CD3EE3"/>
    <w:rsid w:val="00CD5E16"/>
    <w:rsid w:val="00CD64DF"/>
    <w:rsid w:val="00CD74C8"/>
    <w:rsid w:val="00CE225F"/>
    <w:rsid w:val="00CE7A2D"/>
    <w:rsid w:val="00CF085A"/>
    <w:rsid w:val="00CF2F50"/>
    <w:rsid w:val="00CF6198"/>
    <w:rsid w:val="00CF641D"/>
    <w:rsid w:val="00CF6D8C"/>
    <w:rsid w:val="00CF76A0"/>
    <w:rsid w:val="00CF7906"/>
    <w:rsid w:val="00D01510"/>
    <w:rsid w:val="00D01A0C"/>
    <w:rsid w:val="00D01B99"/>
    <w:rsid w:val="00D02919"/>
    <w:rsid w:val="00D049C8"/>
    <w:rsid w:val="00D04C61"/>
    <w:rsid w:val="00D051BE"/>
    <w:rsid w:val="00D05898"/>
    <w:rsid w:val="00D05B8D"/>
    <w:rsid w:val="00D065A2"/>
    <w:rsid w:val="00D079AA"/>
    <w:rsid w:val="00D07F00"/>
    <w:rsid w:val="00D07F55"/>
    <w:rsid w:val="00D1130F"/>
    <w:rsid w:val="00D1298B"/>
    <w:rsid w:val="00D17B72"/>
    <w:rsid w:val="00D203F7"/>
    <w:rsid w:val="00D23F52"/>
    <w:rsid w:val="00D25C79"/>
    <w:rsid w:val="00D3185C"/>
    <w:rsid w:val="00D3205F"/>
    <w:rsid w:val="00D3318E"/>
    <w:rsid w:val="00D33E72"/>
    <w:rsid w:val="00D35938"/>
    <w:rsid w:val="00D35BD6"/>
    <w:rsid w:val="00D361B5"/>
    <w:rsid w:val="00D4001D"/>
    <w:rsid w:val="00D405AC"/>
    <w:rsid w:val="00D411A2"/>
    <w:rsid w:val="00D41B6C"/>
    <w:rsid w:val="00D4606D"/>
    <w:rsid w:val="00D46C92"/>
    <w:rsid w:val="00D46CEA"/>
    <w:rsid w:val="00D474CA"/>
    <w:rsid w:val="00D50B9C"/>
    <w:rsid w:val="00D52D73"/>
    <w:rsid w:val="00D52E58"/>
    <w:rsid w:val="00D52E80"/>
    <w:rsid w:val="00D53CC8"/>
    <w:rsid w:val="00D55539"/>
    <w:rsid w:val="00D56B20"/>
    <w:rsid w:val="00D57768"/>
    <w:rsid w:val="00D578B3"/>
    <w:rsid w:val="00D60C18"/>
    <w:rsid w:val="00D61005"/>
    <w:rsid w:val="00D61256"/>
    <w:rsid w:val="00D61874"/>
    <w:rsid w:val="00D618F4"/>
    <w:rsid w:val="00D62228"/>
    <w:rsid w:val="00D64278"/>
    <w:rsid w:val="00D64BFB"/>
    <w:rsid w:val="00D66978"/>
    <w:rsid w:val="00D714CC"/>
    <w:rsid w:val="00D71523"/>
    <w:rsid w:val="00D72158"/>
    <w:rsid w:val="00D7215C"/>
    <w:rsid w:val="00D73AD8"/>
    <w:rsid w:val="00D7407A"/>
    <w:rsid w:val="00D75EA7"/>
    <w:rsid w:val="00D81ADF"/>
    <w:rsid w:val="00D81F21"/>
    <w:rsid w:val="00D83316"/>
    <w:rsid w:val="00D83C0A"/>
    <w:rsid w:val="00D85975"/>
    <w:rsid w:val="00D864F2"/>
    <w:rsid w:val="00D90153"/>
    <w:rsid w:val="00D914AF"/>
    <w:rsid w:val="00D92423"/>
    <w:rsid w:val="00D92F95"/>
    <w:rsid w:val="00D935C9"/>
    <w:rsid w:val="00D943F8"/>
    <w:rsid w:val="00D95470"/>
    <w:rsid w:val="00D96B55"/>
    <w:rsid w:val="00DA1D04"/>
    <w:rsid w:val="00DA255A"/>
    <w:rsid w:val="00DA2619"/>
    <w:rsid w:val="00DA34E1"/>
    <w:rsid w:val="00DA4239"/>
    <w:rsid w:val="00DA65DE"/>
    <w:rsid w:val="00DB0B61"/>
    <w:rsid w:val="00DB1474"/>
    <w:rsid w:val="00DB2962"/>
    <w:rsid w:val="00DB52FB"/>
    <w:rsid w:val="00DB59BB"/>
    <w:rsid w:val="00DB633A"/>
    <w:rsid w:val="00DC013B"/>
    <w:rsid w:val="00DC090B"/>
    <w:rsid w:val="00DC1679"/>
    <w:rsid w:val="00DC1F93"/>
    <w:rsid w:val="00DC219B"/>
    <w:rsid w:val="00DC2B68"/>
    <w:rsid w:val="00DC2CF1"/>
    <w:rsid w:val="00DC3354"/>
    <w:rsid w:val="00DC47DF"/>
    <w:rsid w:val="00DC4FCF"/>
    <w:rsid w:val="00DC50E0"/>
    <w:rsid w:val="00DC6386"/>
    <w:rsid w:val="00DC6B03"/>
    <w:rsid w:val="00DD1130"/>
    <w:rsid w:val="00DD1951"/>
    <w:rsid w:val="00DD1B2A"/>
    <w:rsid w:val="00DD24EF"/>
    <w:rsid w:val="00DD3C37"/>
    <w:rsid w:val="00DD487D"/>
    <w:rsid w:val="00DD4E83"/>
    <w:rsid w:val="00DD5520"/>
    <w:rsid w:val="00DD5F99"/>
    <w:rsid w:val="00DD6628"/>
    <w:rsid w:val="00DD6945"/>
    <w:rsid w:val="00DE2D04"/>
    <w:rsid w:val="00DE3250"/>
    <w:rsid w:val="00DE451A"/>
    <w:rsid w:val="00DE46A7"/>
    <w:rsid w:val="00DE59A1"/>
    <w:rsid w:val="00DE6028"/>
    <w:rsid w:val="00DE62C7"/>
    <w:rsid w:val="00DE7779"/>
    <w:rsid w:val="00DE778C"/>
    <w:rsid w:val="00DE78A3"/>
    <w:rsid w:val="00DF0868"/>
    <w:rsid w:val="00DF09F7"/>
    <w:rsid w:val="00DF1A71"/>
    <w:rsid w:val="00DF41D2"/>
    <w:rsid w:val="00DF50FC"/>
    <w:rsid w:val="00DF68C7"/>
    <w:rsid w:val="00DF731A"/>
    <w:rsid w:val="00E06B75"/>
    <w:rsid w:val="00E11332"/>
    <w:rsid w:val="00E11352"/>
    <w:rsid w:val="00E14900"/>
    <w:rsid w:val="00E15DC8"/>
    <w:rsid w:val="00E170DC"/>
    <w:rsid w:val="00E17470"/>
    <w:rsid w:val="00E17546"/>
    <w:rsid w:val="00E210B5"/>
    <w:rsid w:val="00E22328"/>
    <w:rsid w:val="00E2443E"/>
    <w:rsid w:val="00E261B3"/>
    <w:rsid w:val="00E26818"/>
    <w:rsid w:val="00E27FFC"/>
    <w:rsid w:val="00E3025C"/>
    <w:rsid w:val="00E30B15"/>
    <w:rsid w:val="00E33237"/>
    <w:rsid w:val="00E353A7"/>
    <w:rsid w:val="00E36FA4"/>
    <w:rsid w:val="00E37A39"/>
    <w:rsid w:val="00E40181"/>
    <w:rsid w:val="00E4035E"/>
    <w:rsid w:val="00E4044A"/>
    <w:rsid w:val="00E40961"/>
    <w:rsid w:val="00E410E6"/>
    <w:rsid w:val="00E43E7E"/>
    <w:rsid w:val="00E46D71"/>
    <w:rsid w:val="00E478FE"/>
    <w:rsid w:val="00E50F31"/>
    <w:rsid w:val="00E52831"/>
    <w:rsid w:val="00E54950"/>
    <w:rsid w:val="00E5597D"/>
    <w:rsid w:val="00E56A01"/>
    <w:rsid w:val="00E62622"/>
    <w:rsid w:val="00E626D8"/>
    <w:rsid w:val="00E629A1"/>
    <w:rsid w:val="00E62F44"/>
    <w:rsid w:val="00E644A1"/>
    <w:rsid w:val="00E66085"/>
    <w:rsid w:val="00E66868"/>
    <w:rsid w:val="00E67651"/>
    <w:rsid w:val="00E6794C"/>
    <w:rsid w:val="00E71451"/>
    <w:rsid w:val="00E71591"/>
    <w:rsid w:val="00E71CEB"/>
    <w:rsid w:val="00E72B3A"/>
    <w:rsid w:val="00E7463E"/>
    <w:rsid w:val="00E7474F"/>
    <w:rsid w:val="00E7540B"/>
    <w:rsid w:val="00E80076"/>
    <w:rsid w:val="00E80DE3"/>
    <w:rsid w:val="00E829A4"/>
    <w:rsid w:val="00E82C55"/>
    <w:rsid w:val="00E86AAA"/>
    <w:rsid w:val="00E8787E"/>
    <w:rsid w:val="00E91614"/>
    <w:rsid w:val="00E9253D"/>
    <w:rsid w:val="00E92AC3"/>
    <w:rsid w:val="00E94764"/>
    <w:rsid w:val="00E9537D"/>
    <w:rsid w:val="00EA1360"/>
    <w:rsid w:val="00EA2F6A"/>
    <w:rsid w:val="00EA558E"/>
    <w:rsid w:val="00EA67C0"/>
    <w:rsid w:val="00EB00E0"/>
    <w:rsid w:val="00EB0D55"/>
    <w:rsid w:val="00EB166E"/>
    <w:rsid w:val="00EB4D45"/>
    <w:rsid w:val="00EC04BA"/>
    <w:rsid w:val="00EC059F"/>
    <w:rsid w:val="00EC1F24"/>
    <w:rsid w:val="00EC22F6"/>
    <w:rsid w:val="00EC40D5"/>
    <w:rsid w:val="00EC71C4"/>
    <w:rsid w:val="00ED3F37"/>
    <w:rsid w:val="00ED5B9B"/>
    <w:rsid w:val="00ED6BAD"/>
    <w:rsid w:val="00ED7447"/>
    <w:rsid w:val="00EE00AA"/>
    <w:rsid w:val="00EE00D6"/>
    <w:rsid w:val="00EE11E7"/>
    <w:rsid w:val="00EE1488"/>
    <w:rsid w:val="00EE29AD"/>
    <w:rsid w:val="00EE3532"/>
    <w:rsid w:val="00EE3E24"/>
    <w:rsid w:val="00EE4D5D"/>
    <w:rsid w:val="00EE5131"/>
    <w:rsid w:val="00EE735F"/>
    <w:rsid w:val="00EF0AAD"/>
    <w:rsid w:val="00EF109B"/>
    <w:rsid w:val="00EF201C"/>
    <w:rsid w:val="00EF2BFB"/>
    <w:rsid w:val="00EF36AF"/>
    <w:rsid w:val="00EF418C"/>
    <w:rsid w:val="00EF59A3"/>
    <w:rsid w:val="00EF6675"/>
    <w:rsid w:val="00EF7929"/>
    <w:rsid w:val="00F00F9C"/>
    <w:rsid w:val="00F01735"/>
    <w:rsid w:val="00F01E5F"/>
    <w:rsid w:val="00F024F3"/>
    <w:rsid w:val="00F02ABA"/>
    <w:rsid w:val="00F0437A"/>
    <w:rsid w:val="00F05A7A"/>
    <w:rsid w:val="00F07085"/>
    <w:rsid w:val="00F101B8"/>
    <w:rsid w:val="00F11037"/>
    <w:rsid w:val="00F13B04"/>
    <w:rsid w:val="00F16F1B"/>
    <w:rsid w:val="00F171EF"/>
    <w:rsid w:val="00F21ADB"/>
    <w:rsid w:val="00F23089"/>
    <w:rsid w:val="00F250A9"/>
    <w:rsid w:val="00F267AF"/>
    <w:rsid w:val="00F30FF4"/>
    <w:rsid w:val="00F3122E"/>
    <w:rsid w:val="00F31800"/>
    <w:rsid w:val="00F32368"/>
    <w:rsid w:val="00F331AD"/>
    <w:rsid w:val="00F33A85"/>
    <w:rsid w:val="00F35287"/>
    <w:rsid w:val="00F40A70"/>
    <w:rsid w:val="00F43A37"/>
    <w:rsid w:val="00F451AB"/>
    <w:rsid w:val="00F4641B"/>
    <w:rsid w:val="00F46EB8"/>
    <w:rsid w:val="00F50CD1"/>
    <w:rsid w:val="00F511E4"/>
    <w:rsid w:val="00F5120B"/>
    <w:rsid w:val="00F52D09"/>
    <w:rsid w:val="00F52E08"/>
    <w:rsid w:val="00F53A66"/>
    <w:rsid w:val="00F53DDD"/>
    <w:rsid w:val="00F5462D"/>
    <w:rsid w:val="00F55B21"/>
    <w:rsid w:val="00F56B15"/>
    <w:rsid w:val="00F56EF6"/>
    <w:rsid w:val="00F60082"/>
    <w:rsid w:val="00F617FE"/>
    <w:rsid w:val="00F61A9F"/>
    <w:rsid w:val="00F61B5F"/>
    <w:rsid w:val="00F62A08"/>
    <w:rsid w:val="00F63E94"/>
    <w:rsid w:val="00F64696"/>
    <w:rsid w:val="00F65AA9"/>
    <w:rsid w:val="00F67625"/>
    <w:rsid w:val="00F6768F"/>
    <w:rsid w:val="00F67836"/>
    <w:rsid w:val="00F679CA"/>
    <w:rsid w:val="00F72C2C"/>
    <w:rsid w:val="00F74333"/>
    <w:rsid w:val="00F75193"/>
    <w:rsid w:val="00F76CAB"/>
    <w:rsid w:val="00F772C6"/>
    <w:rsid w:val="00F80E54"/>
    <w:rsid w:val="00F815B5"/>
    <w:rsid w:val="00F8249A"/>
    <w:rsid w:val="00F83892"/>
    <w:rsid w:val="00F84FA0"/>
    <w:rsid w:val="00F85195"/>
    <w:rsid w:val="00F855D2"/>
    <w:rsid w:val="00F868E3"/>
    <w:rsid w:val="00F87EBC"/>
    <w:rsid w:val="00F90892"/>
    <w:rsid w:val="00F90FCE"/>
    <w:rsid w:val="00F910D0"/>
    <w:rsid w:val="00F92598"/>
    <w:rsid w:val="00F93517"/>
    <w:rsid w:val="00F938BA"/>
    <w:rsid w:val="00F942F9"/>
    <w:rsid w:val="00F953D9"/>
    <w:rsid w:val="00F96DD4"/>
    <w:rsid w:val="00F97919"/>
    <w:rsid w:val="00FA1AAF"/>
    <w:rsid w:val="00FA2342"/>
    <w:rsid w:val="00FA2C46"/>
    <w:rsid w:val="00FA3525"/>
    <w:rsid w:val="00FA5318"/>
    <w:rsid w:val="00FA54D1"/>
    <w:rsid w:val="00FA5A53"/>
    <w:rsid w:val="00FB067D"/>
    <w:rsid w:val="00FB1798"/>
    <w:rsid w:val="00FB1BC2"/>
    <w:rsid w:val="00FB2551"/>
    <w:rsid w:val="00FB4769"/>
    <w:rsid w:val="00FB4CDA"/>
    <w:rsid w:val="00FB6481"/>
    <w:rsid w:val="00FB6D36"/>
    <w:rsid w:val="00FB7D8A"/>
    <w:rsid w:val="00FC0965"/>
    <w:rsid w:val="00FC0F81"/>
    <w:rsid w:val="00FC1B08"/>
    <w:rsid w:val="00FC252F"/>
    <w:rsid w:val="00FC395C"/>
    <w:rsid w:val="00FC480D"/>
    <w:rsid w:val="00FC5E8E"/>
    <w:rsid w:val="00FC7EC5"/>
    <w:rsid w:val="00FD1B4E"/>
    <w:rsid w:val="00FD1CC1"/>
    <w:rsid w:val="00FD1E56"/>
    <w:rsid w:val="00FD28A9"/>
    <w:rsid w:val="00FD328A"/>
    <w:rsid w:val="00FD3766"/>
    <w:rsid w:val="00FD47C4"/>
    <w:rsid w:val="00FD722A"/>
    <w:rsid w:val="00FD7AF6"/>
    <w:rsid w:val="00FE0817"/>
    <w:rsid w:val="00FE238C"/>
    <w:rsid w:val="00FE2DCF"/>
    <w:rsid w:val="00FE3C85"/>
    <w:rsid w:val="00FE3EB7"/>
    <w:rsid w:val="00FE3FA7"/>
    <w:rsid w:val="00FF2A4E"/>
    <w:rsid w:val="00FF2FCE"/>
    <w:rsid w:val="00FF372E"/>
    <w:rsid w:val="00FF4DE4"/>
    <w:rsid w:val="00FF4F7D"/>
    <w:rsid w:val="00FF54DF"/>
    <w:rsid w:val="00FF6D9D"/>
    <w:rsid w:val="00FF7DD5"/>
    <w:rsid w:val="011AB82A"/>
    <w:rsid w:val="01F98C73"/>
    <w:rsid w:val="02A5B23C"/>
    <w:rsid w:val="03AE6EAC"/>
    <w:rsid w:val="043D07DD"/>
    <w:rsid w:val="04424E9D"/>
    <w:rsid w:val="046EA858"/>
    <w:rsid w:val="04FF7571"/>
    <w:rsid w:val="058A49A6"/>
    <w:rsid w:val="05F7CF47"/>
    <w:rsid w:val="0654BFA3"/>
    <w:rsid w:val="06F4ED6A"/>
    <w:rsid w:val="08C799FA"/>
    <w:rsid w:val="09B9CD29"/>
    <w:rsid w:val="0B2830C6"/>
    <w:rsid w:val="0B4FF2FC"/>
    <w:rsid w:val="0C4C9482"/>
    <w:rsid w:val="0DE864E3"/>
    <w:rsid w:val="0ED9EB22"/>
    <w:rsid w:val="0F61BAE2"/>
    <w:rsid w:val="0FCE949B"/>
    <w:rsid w:val="1055B4EB"/>
    <w:rsid w:val="113F0614"/>
    <w:rsid w:val="114C12B8"/>
    <w:rsid w:val="122E44E1"/>
    <w:rsid w:val="1341BDA2"/>
    <w:rsid w:val="145F93ED"/>
    <w:rsid w:val="14E3F3C4"/>
    <w:rsid w:val="15447D54"/>
    <w:rsid w:val="1565E5A3"/>
    <w:rsid w:val="15A2EB0C"/>
    <w:rsid w:val="16A698EA"/>
    <w:rsid w:val="16AFE736"/>
    <w:rsid w:val="17660140"/>
    <w:rsid w:val="19330510"/>
    <w:rsid w:val="1A4D2E2D"/>
    <w:rsid w:val="1ACED571"/>
    <w:rsid w:val="1B210F45"/>
    <w:rsid w:val="1B389EB6"/>
    <w:rsid w:val="1BE1E069"/>
    <w:rsid w:val="1C93EF46"/>
    <w:rsid w:val="1E09F3B1"/>
    <w:rsid w:val="1E4B921E"/>
    <w:rsid w:val="1FA495B8"/>
    <w:rsid w:val="1FC59F94"/>
    <w:rsid w:val="20106743"/>
    <w:rsid w:val="2093D868"/>
    <w:rsid w:val="20B5518C"/>
    <w:rsid w:val="20D1A3D8"/>
    <w:rsid w:val="21232179"/>
    <w:rsid w:val="21F9507F"/>
    <w:rsid w:val="225121ED"/>
    <w:rsid w:val="225ACB55"/>
    <w:rsid w:val="22988AA9"/>
    <w:rsid w:val="22E7BD96"/>
    <w:rsid w:val="239BE2A9"/>
    <w:rsid w:val="23ECF24E"/>
    <w:rsid w:val="25351CC8"/>
    <w:rsid w:val="255D4F77"/>
    <w:rsid w:val="272E947F"/>
    <w:rsid w:val="273A8A25"/>
    <w:rsid w:val="2797574A"/>
    <w:rsid w:val="285EB854"/>
    <w:rsid w:val="28C161B9"/>
    <w:rsid w:val="2A5C8CC2"/>
    <w:rsid w:val="2AB09E9E"/>
    <w:rsid w:val="2ABBB352"/>
    <w:rsid w:val="2ACEF80C"/>
    <w:rsid w:val="2B5923E0"/>
    <w:rsid w:val="2BAF5539"/>
    <w:rsid w:val="2BC3E5DB"/>
    <w:rsid w:val="2D146679"/>
    <w:rsid w:val="2D2A30C3"/>
    <w:rsid w:val="2E0698CE"/>
    <w:rsid w:val="2EF73493"/>
    <w:rsid w:val="2F27F81D"/>
    <w:rsid w:val="2FA00C93"/>
    <w:rsid w:val="30A316D8"/>
    <w:rsid w:val="32810F29"/>
    <w:rsid w:val="343CE594"/>
    <w:rsid w:val="3475DA52"/>
    <w:rsid w:val="34E97633"/>
    <w:rsid w:val="35667617"/>
    <w:rsid w:val="3591812B"/>
    <w:rsid w:val="36942419"/>
    <w:rsid w:val="37024678"/>
    <w:rsid w:val="3724905D"/>
    <w:rsid w:val="37A128A9"/>
    <w:rsid w:val="3846FD1F"/>
    <w:rsid w:val="389E16D9"/>
    <w:rsid w:val="3A1EB4FA"/>
    <w:rsid w:val="3A78B84F"/>
    <w:rsid w:val="3CC5DE2E"/>
    <w:rsid w:val="3D7187FC"/>
    <w:rsid w:val="3FFEDE9C"/>
    <w:rsid w:val="40F523F6"/>
    <w:rsid w:val="419E3F9D"/>
    <w:rsid w:val="41FD2B5C"/>
    <w:rsid w:val="433EDBBA"/>
    <w:rsid w:val="43E8E261"/>
    <w:rsid w:val="4584B2C2"/>
    <w:rsid w:val="459DA82D"/>
    <w:rsid w:val="46E40FA5"/>
    <w:rsid w:val="4950F70D"/>
    <w:rsid w:val="498C9885"/>
    <w:rsid w:val="4BD5DA36"/>
    <w:rsid w:val="4BEBDE1F"/>
    <w:rsid w:val="4BFEB90F"/>
    <w:rsid w:val="4C7079C0"/>
    <w:rsid w:val="4C94A563"/>
    <w:rsid w:val="4CA7AD4E"/>
    <w:rsid w:val="4CB69152"/>
    <w:rsid w:val="4CE7ACFD"/>
    <w:rsid w:val="4ECB643B"/>
    <w:rsid w:val="4F306D36"/>
    <w:rsid w:val="4FC824FE"/>
    <w:rsid w:val="51B16066"/>
    <w:rsid w:val="51E66411"/>
    <w:rsid w:val="52A8CAAC"/>
    <w:rsid w:val="52DFE632"/>
    <w:rsid w:val="53A45822"/>
    <w:rsid w:val="5443F6BB"/>
    <w:rsid w:val="54AC97DD"/>
    <w:rsid w:val="55A47137"/>
    <w:rsid w:val="55DFC71C"/>
    <w:rsid w:val="55E7096E"/>
    <w:rsid w:val="5653A9C0"/>
    <w:rsid w:val="56AA654C"/>
    <w:rsid w:val="56DEBFE1"/>
    <w:rsid w:val="571288B6"/>
    <w:rsid w:val="57207A63"/>
    <w:rsid w:val="57418490"/>
    <w:rsid w:val="578CDF2E"/>
    <w:rsid w:val="584EB610"/>
    <w:rsid w:val="59ACE689"/>
    <w:rsid w:val="5A033D4B"/>
    <w:rsid w:val="5A2A347F"/>
    <w:rsid w:val="5AB99B9B"/>
    <w:rsid w:val="5AED9DB3"/>
    <w:rsid w:val="5B9F0DAC"/>
    <w:rsid w:val="5C35E043"/>
    <w:rsid w:val="5CBF6FD9"/>
    <w:rsid w:val="5D3E1F86"/>
    <w:rsid w:val="5DB4F7A7"/>
    <w:rsid w:val="5DD1B0A4"/>
    <w:rsid w:val="5E462A1F"/>
    <w:rsid w:val="5F2B8C48"/>
    <w:rsid w:val="5FD215A4"/>
    <w:rsid w:val="635395FE"/>
    <w:rsid w:val="63C49881"/>
    <w:rsid w:val="641A5BB8"/>
    <w:rsid w:val="64EF665F"/>
    <w:rsid w:val="6645B012"/>
    <w:rsid w:val="674E31F8"/>
    <w:rsid w:val="67B7275D"/>
    <w:rsid w:val="69BD6B1C"/>
    <w:rsid w:val="6BB94BAA"/>
    <w:rsid w:val="6BDAA956"/>
    <w:rsid w:val="6C602648"/>
    <w:rsid w:val="6CAC4676"/>
    <w:rsid w:val="6DEFC1F4"/>
    <w:rsid w:val="6F905E11"/>
    <w:rsid w:val="6FDDFA9D"/>
    <w:rsid w:val="704B2F4E"/>
    <w:rsid w:val="7192BD92"/>
    <w:rsid w:val="7353EB6A"/>
    <w:rsid w:val="73999C89"/>
    <w:rsid w:val="742C996B"/>
    <w:rsid w:val="7451E589"/>
    <w:rsid w:val="766D32BE"/>
    <w:rsid w:val="771D2DB2"/>
    <w:rsid w:val="778C4D48"/>
    <w:rsid w:val="7796A43A"/>
    <w:rsid w:val="7809031F"/>
    <w:rsid w:val="7824FFF1"/>
    <w:rsid w:val="783D6076"/>
    <w:rsid w:val="793A62FB"/>
    <w:rsid w:val="79AE6C4F"/>
    <w:rsid w:val="7A35AE3F"/>
    <w:rsid w:val="7AB99C3C"/>
    <w:rsid w:val="7BBA6C42"/>
    <w:rsid w:val="7BD17EA0"/>
    <w:rsid w:val="7D6D4F01"/>
    <w:rsid w:val="7E8966A9"/>
    <w:rsid w:val="7EDEA7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B5CB8932-C1E0-47A3-879B-9C62F0E2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vic.gov.au/contact-us" TargetMode="External"/><Relationship Id="rId3" Type="http://schemas.openxmlformats.org/officeDocument/2006/relationships/customXml" Target="../customXml/item3.xml"/><Relationship Id="rId21" Type="http://schemas.openxmlformats.org/officeDocument/2006/relationships/hyperlink" Target="http://www.nps.org.au/assets/NPS/pdf/NPSMW2382_bDMARDs_Derm_Treatment_Fact_Sheet.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health.feedback@healt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health/conditionsandtreatments/psoriasi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eedback.dhhs.vic.gov.au/layout.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health.vic.gov.au/feedback-and-complaints" TargetMode="External"/><Relationship Id="rId28" Type="http://schemas.openxmlformats.org/officeDocument/2006/relationships/hyperlink" Target="https://www.betterhealth.vic.gov.au/about-chemist-care-now" TargetMode="External"/><Relationship Id="rId10" Type="http://schemas.openxmlformats.org/officeDocument/2006/relationships/endnotes" Target="endnotes.xml"/><Relationship Id="rId19" Type="http://schemas.openxmlformats.org/officeDocument/2006/relationships/hyperlink" Target="https://www.betterhealth.vic.gov.au/about-chemist-care-now"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org.au/assets/NPS/pdf/NPSMW2381_bDMARDs_Derm_Treatment_Decision_Aid.pdf" TargetMode="External"/><Relationship Id="rId27" Type="http://schemas.openxmlformats.org/officeDocument/2006/relationships/hyperlink" Target="mailto:adminpharmacistprogram@health.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1462AA51-CBA0-4C73-B060-EFADFE578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21c83e-574d-4957-99dd-638c5ebddd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822</Words>
  <Characters>4880</Characters>
  <Application>Microsoft Office Word</Application>
  <DocSecurity>0</DocSecurity>
  <Lines>96</Lines>
  <Paragraphs>68</Paragraphs>
  <ScaleCrop>false</ScaleCrop>
  <Manager/>
  <Company>Victoria State Government, Department of Health</Company>
  <LinksUpToDate>false</LinksUpToDate>
  <CharactersWithSpaces>5673</CharactersWithSpaces>
  <SharedDoc>false</SharedDoc>
  <HyperlinkBase/>
  <HLinks>
    <vt:vector size="60" baseType="variant">
      <vt:variant>
        <vt:i4>8126497</vt:i4>
      </vt:variant>
      <vt:variant>
        <vt:i4>30</vt:i4>
      </vt:variant>
      <vt:variant>
        <vt:i4>0</vt:i4>
      </vt:variant>
      <vt:variant>
        <vt:i4>5</vt:i4>
      </vt:variant>
      <vt:variant>
        <vt:lpwstr>https://www.betterhealth.vic.gov.au/about-chemist-care-now</vt:lpwstr>
      </vt:variant>
      <vt:variant>
        <vt:lpwstr/>
      </vt:variant>
      <vt:variant>
        <vt:i4>5636222</vt:i4>
      </vt:variant>
      <vt:variant>
        <vt:i4>27</vt:i4>
      </vt:variant>
      <vt:variant>
        <vt:i4>0</vt:i4>
      </vt:variant>
      <vt:variant>
        <vt:i4>5</vt:i4>
      </vt:variant>
      <vt:variant>
        <vt:lpwstr>mailto:adminpharmacistprogram@health.vic.gov.au</vt:lpwstr>
      </vt:variant>
      <vt:variant>
        <vt:lpwstr/>
      </vt:variant>
      <vt:variant>
        <vt:i4>4521997</vt:i4>
      </vt:variant>
      <vt:variant>
        <vt:i4>24</vt:i4>
      </vt:variant>
      <vt:variant>
        <vt:i4>0</vt:i4>
      </vt:variant>
      <vt:variant>
        <vt:i4>5</vt:i4>
      </vt:variant>
      <vt:variant>
        <vt:lpwstr>https://www.health.vic.gov.au/contact-us</vt:lpwstr>
      </vt:variant>
      <vt:variant>
        <vt:lpwstr/>
      </vt:variant>
      <vt:variant>
        <vt:i4>1704045</vt:i4>
      </vt:variant>
      <vt:variant>
        <vt:i4>21</vt:i4>
      </vt:variant>
      <vt:variant>
        <vt:i4>0</vt:i4>
      </vt:variant>
      <vt:variant>
        <vt:i4>5</vt:i4>
      </vt:variant>
      <vt:variant>
        <vt:lpwstr>mailto:health.feedback@health.vic.gov.au</vt:lpwstr>
      </vt:variant>
      <vt:variant>
        <vt:lpwstr/>
      </vt:variant>
      <vt:variant>
        <vt:i4>7929965</vt:i4>
      </vt:variant>
      <vt:variant>
        <vt:i4>18</vt:i4>
      </vt:variant>
      <vt:variant>
        <vt:i4>0</vt:i4>
      </vt:variant>
      <vt:variant>
        <vt:i4>5</vt:i4>
      </vt:variant>
      <vt:variant>
        <vt:lpwstr>https://feedback.dhhs.vic.gov.au/layout.html</vt:lpwstr>
      </vt:variant>
      <vt:variant>
        <vt:lpwstr>/DH</vt:lpwstr>
      </vt:variant>
      <vt:variant>
        <vt:i4>262154</vt:i4>
      </vt:variant>
      <vt:variant>
        <vt:i4>15</vt:i4>
      </vt:variant>
      <vt:variant>
        <vt:i4>0</vt:i4>
      </vt:variant>
      <vt:variant>
        <vt:i4>5</vt:i4>
      </vt:variant>
      <vt:variant>
        <vt:lpwstr>http://www.health.vic.gov.au/feedback-and-complaints</vt:lpwstr>
      </vt:variant>
      <vt:variant>
        <vt:lpwstr/>
      </vt:variant>
      <vt:variant>
        <vt:i4>983147</vt:i4>
      </vt:variant>
      <vt:variant>
        <vt:i4>12</vt:i4>
      </vt:variant>
      <vt:variant>
        <vt:i4>0</vt:i4>
      </vt:variant>
      <vt:variant>
        <vt:i4>5</vt:i4>
      </vt:variant>
      <vt:variant>
        <vt:lpwstr>https://www.nps.org.au/assets/NPS/pdf/NPSMW2381_bDMARDs_Derm_Treatment_Decision_Aid.pdf</vt:lpwstr>
      </vt:variant>
      <vt:variant>
        <vt:lpwstr/>
      </vt:variant>
      <vt:variant>
        <vt:i4>1835117</vt:i4>
      </vt:variant>
      <vt:variant>
        <vt:i4>9</vt:i4>
      </vt:variant>
      <vt:variant>
        <vt:i4>0</vt:i4>
      </vt:variant>
      <vt:variant>
        <vt:i4>5</vt:i4>
      </vt:variant>
      <vt:variant>
        <vt:lpwstr>http://www.nps.org.au/assets/NPS/pdf/NPSMW2382_bDMARDs_Derm_Treatment_Fact_Sheet.pdf</vt:lpwstr>
      </vt:variant>
      <vt:variant>
        <vt:lpwstr/>
      </vt:variant>
      <vt:variant>
        <vt:i4>1179678</vt:i4>
      </vt:variant>
      <vt:variant>
        <vt:i4>6</vt:i4>
      </vt:variant>
      <vt:variant>
        <vt:i4>0</vt:i4>
      </vt:variant>
      <vt:variant>
        <vt:i4>5</vt:i4>
      </vt:variant>
      <vt:variant>
        <vt:lpwstr>https://www.betterhealth.vic.gov.au/health/conditionsandtreatments/psoriasis</vt:lpwstr>
      </vt:variant>
      <vt:variant>
        <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exacerbation of mild plaque psoriasis - Community Pharmacist Statewide Pilot: Patient Handout</dc:title>
  <dc:subject/>
  <dc:creator>Community Pharmacist Pilot</dc:creator>
  <cp:keywords>Community Pharmacist Statewide Pilot, Patient Handout, Mild plaque psoriasis</cp:keywords>
  <dc:description/>
  <cp:lastModifiedBy>Rebecca May (Health)</cp:lastModifiedBy>
  <cp:revision>60</cp:revision>
  <cp:lastPrinted>2020-03-31T15:28:00Z</cp:lastPrinted>
  <dcterms:created xsi:type="dcterms:W3CDTF">2024-02-02T20:23:00Z</dcterms:created>
  <dcterms:modified xsi:type="dcterms:W3CDTF">2025-12-12T00:42:00Z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871ff2a4d3345972291578bf98b9e3564a83fd314268c9659879ad84ea7f4657</vt:lpwstr>
  </property>
  <property fmtid="{D5CDD505-2E9C-101B-9397-08002B2CF9AE}" pid="14" name="docLang">
    <vt:lpwstr>en</vt:lpwstr>
  </property>
</Properties>
</file>